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37D" w:rsidRPr="0091237D" w:rsidRDefault="0091237D" w:rsidP="0091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1237D">
        <w:rPr>
          <w:rFonts w:ascii="Times New Roman" w:hAnsi="Times New Roman" w:cs="Times New Roman"/>
          <w:b/>
          <w:sz w:val="24"/>
          <w:szCs w:val="24"/>
        </w:rPr>
        <w:t>еречень нормативных правовых актов, содержащих обязательные требования, оценка соблюдения которых является предметом лицензионного контроля за осуществлением заготовки, хранения, переработки и реализации лома черных металлов, цветных металлов</w:t>
      </w:r>
    </w:p>
    <w:p w:rsidR="0091237D" w:rsidRPr="0091237D" w:rsidRDefault="0091237D" w:rsidP="0091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37D">
        <w:rPr>
          <w:rFonts w:ascii="Times New Roman" w:hAnsi="Times New Roman" w:cs="Times New Roman"/>
          <w:b/>
          <w:sz w:val="24"/>
          <w:szCs w:val="24"/>
        </w:rPr>
        <w:t> </w:t>
      </w:r>
    </w:p>
    <w:p w:rsidR="0091237D" w:rsidRPr="0091237D" w:rsidRDefault="0091237D" w:rsidP="0091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37D">
        <w:rPr>
          <w:rFonts w:ascii="Times New Roman" w:hAnsi="Times New Roman" w:cs="Times New Roman"/>
          <w:b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0"/>
        <w:gridCol w:w="3438"/>
        <w:gridCol w:w="30"/>
        <w:gridCol w:w="2880"/>
        <w:gridCol w:w="38"/>
        <w:gridCol w:w="2288"/>
      </w:tblGrid>
      <w:tr w:rsidR="0091237D" w:rsidRPr="0091237D" w:rsidTr="0091237D">
        <w:trPr>
          <w:tblCellSpacing w:w="0" w:type="dxa"/>
        </w:trPr>
        <w:tc>
          <w:tcPr>
            <w:tcW w:w="665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t>Наименование, реквизиты нормативного правового акта</w:t>
            </w:r>
          </w:p>
        </w:tc>
        <w:tc>
          <w:tcPr>
            <w:tcW w:w="291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2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t>Структурные единицы нормативного правового акта, соблюдение которых оценивается при проведении мероприятий по контролю &lt;*&gt;</w:t>
            </w:r>
          </w:p>
        </w:tc>
      </w:tr>
      <w:tr w:rsidR="0091237D" w:rsidRPr="0091237D" w:rsidTr="0091237D">
        <w:trPr>
          <w:tblHeader/>
          <w:tblCellSpacing w:w="0" w:type="dxa"/>
        </w:trPr>
        <w:tc>
          <w:tcPr>
            <w:tcW w:w="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3478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37D" w:rsidRPr="0091237D" w:rsidTr="0091237D">
        <w:trPr>
          <w:tblCellSpacing w:w="0" w:type="dxa"/>
        </w:trPr>
        <w:tc>
          <w:tcPr>
            <w:tcW w:w="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8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91237D">
                <w:rPr>
                  <w:rFonts w:ascii="Times New Roman" w:hAnsi="Times New Roman" w:cs="Times New Roman"/>
                  <w:sz w:val="24"/>
                  <w:szCs w:val="24"/>
                </w:rPr>
                <w:t>Федеральный закон от 04.05.2011 № 99-ФЗ «О лицензировании отдельных видов деятельности»</w:t>
              </w:r>
            </w:hyperlink>
          </w:p>
        </w:tc>
        <w:tc>
          <w:tcPr>
            <w:tcW w:w="291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 осуществляющие заготовку, хранение, переработку и реализацию лома черных металлов, цветных металлов, на основании выданных лицензий</w:t>
            </w:r>
          </w:p>
          <w:p w:rsidR="0091237D" w:rsidRPr="0091237D" w:rsidRDefault="0091237D" w:rsidP="0091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t>Статьи 8, 12, 13, 17, 18, 19, 20</w:t>
            </w:r>
          </w:p>
        </w:tc>
      </w:tr>
      <w:tr w:rsidR="0091237D" w:rsidRPr="0091237D" w:rsidTr="0091237D">
        <w:trPr>
          <w:tblCellSpacing w:w="0" w:type="dxa"/>
        </w:trPr>
        <w:tc>
          <w:tcPr>
            <w:tcW w:w="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8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91237D">
                <w:rPr>
                  <w:rFonts w:ascii="Times New Roman" w:hAnsi="Times New Roman" w:cs="Times New Roman"/>
                  <w:sz w:val="24"/>
                  <w:szCs w:val="24"/>
                </w:rPr>
                <w:t>Федеральный закон от 24.06.98 № 89-ФЗ «Об отходах производства и потребления»</w:t>
              </w:r>
            </w:hyperlink>
          </w:p>
        </w:tc>
        <w:tc>
          <w:tcPr>
            <w:tcW w:w="291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 осуществляющие заготовку, хранение, переработку и реализацию лома черных металлов, цветных металлов, на основании выданных лицензий </w:t>
            </w:r>
          </w:p>
          <w:p w:rsidR="0091237D" w:rsidRPr="0091237D" w:rsidRDefault="0091237D" w:rsidP="0091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t>Статьи 1, 13.1</w:t>
            </w:r>
          </w:p>
        </w:tc>
      </w:tr>
      <w:tr w:rsidR="0091237D" w:rsidRPr="0091237D" w:rsidTr="0091237D">
        <w:trPr>
          <w:tblCellSpacing w:w="0" w:type="dxa"/>
        </w:trPr>
        <w:tc>
          <w:tcPr>
            <w:tcW w:w="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8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91237D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 Правительства Российской Федерации от 21.11.2011 № 957 «Об организации лицензирования отдельных видов деятельности»</w:t>
              </w:r>
            </w:hyperlink>
          </w:p>
          <w:p w:rsidR="0091237D" w:rsidRPr="0091237D" w:rsidRDefault="0091237D" w:rsidP="0091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 осуществляющие заготовку, хранение, переработку и реализацию лома черных металлов, цветных металлов, на основании выданных лицензий</w:t>
            </w:r>
          </w:p>
        </w:tc>
        <w:tc>
          <w:tcPr>
            <w:tcW w:w="22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</w:p>
        </w:tc>
      </w:tr>
      <w:tr w:rsidR="0091237D" w:rsidRPr="0091237D" w:rsidTr="0091237D">
        <w:trPr>
          <w:tblCellSpacing w:w="0" w:type="dxa"/>
        </w:trPr>
        <w:tc>
          <w:tcPr>
            <w:tcW w:w="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78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91237D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 Правительства Российской Федерации от 12.12.2012 № 1287 «О лицензировании деятельности по заготовке, хранению, переработке и реализации лома черных и цветных металлов»</w:t>
              </w:r>
            </w:hyperlink>
          </w:p>
        </w:tc>
        <w:tc>
          <w:tcPr>
            <w:tcW w:w="291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 осуществляющие заготовку, хранение, переработку и реализацию лома черных металлов, цветных металлов, на основании выданных лицензий</w:t>
            </w:r>
          </w:p>
        </w:tc>
        <w:tc>
          <w:tcPr>
            <w:tcW w:w="22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237D" w:rsidRPr="0091237D" w:rsidTr="0091237D">
        <w:trPr>
          <w:tblCellSpacing w:w="0" w:type="dxa"/>
        </w:trPr>
        <w:tc>
          <w:tcPr>
            <w:tcW w:w="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8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91237D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 Правительства Российской Федерации от 11.05.2001 № 369 «Об утверждении Правил обращения с ломом и отходами черных металлов и их отчуждения»</w:t>
              </w:r>
            </w:hyperlink>
          </w:p>
        </w:tc>
        <w:tc>
          <w:tcPr>
            <w:tcW w:w="291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 осуществляющие заготовку, хранение, переработку и реализацию лома черных металлов, цветных металлов, на основании выданных лицензий</w:t>
            </w:r>
          </w:p>
        </w:tc>
        <w:tc>
          <w:tcPr>
            <w:tcW w:w="22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237D" w:rsidRPr="0091237D" w:rsidTr="0091237D">
        <w:trPr>
          <w:tblCellSpacing w:w="0" w:type="dxa"/>
        </w:trPr>
        <w:tc>
          <w:tcPr>
            <w:tcW w:w="6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8" w:type="dxa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91237D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bookmarkStart w:id="0" w:name="_GoBack"/>
              <w:bookmarkEnd w:id="0"/>
              <w:r w:rsidRPr="0091237D">
                <w:rPr>
                  <w:rFonts w:ascii="Times New Roman" w:hAnsi="Times New Roman" w:cs="Times New Roman"/>
                  <w:sz w:val="24"/>
                  <w:szCs w:val="24"/>
                </w:rPr>
                <w:t>остановление Правительства Российской Федерации от 11.05.2001 № 370 «Об утверждении Правил обращения с ломом и отходами цветных металлов и их отчуждения»</w:t>
              </w:r>
            </w:hyperlink>
          </w:p>
        </w:tc>
        <w:tc>
          <w:tcPr>
            <w:tcW w:w="2918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 осуществляющие заготовку, хранение, переработку и реализацию лома черных металлов, цветных металлов, на основании выданных лицензий</w:t>
            </w:r>
          </w:p>
          <w:p w:rsidR="0091237D" w:rsidRPr="0091237D" w:rsidRDefault="0091237D" w:rsidP="0091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237D" w:rsidRPr="0091237D" w:rsidRDefault="0091237D" w:rsidP="0091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3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D4F68" w:rsidRPr="0091237D" w:rsidRDefault="0091237D" w:rsidP="009123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D4F68" w:rsidRPr="0091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7D"/>
    <w:rsid w:val="00520303"/>
    <w:rsid w:val="0091237D"/>
    <w:rsid w:val="0092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E9EF4-6CDB-4037-A834-EBC8D27B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3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70972&amp;intelsearch=%CF%EE%F1%F2%E0%ED%EE%E2%EB%E5%ED%E8%E5+%CF%F0%E0%E2%E8%F2%E5%EB%FC%F1%F2%E2%E0+%D0%EE%F1%F1%E8%E9%F1%EA%EE%E9+%D4%E5%E4%E5%F0%E0%F6%E8%E8+%EE%F2+11.05.2001+%B9+369+%AB%CE%E1+%F3%F2%E2%E5%F0%E6%E4%E5%ED%E8%E8+%CF%F0%E0%E2%E8%EB+%EE%E1%F0%E0%F9%E5%ED%E8%FF+%F1+%EB%EE%EC%EE%EC+%E8+%EE%F2%F5%EE%E4%E0%EC%E8+%F7%E5%F0%ED%FB%F5+%EC%E5%F2%E0%EB%EB%EE%E2+%E8+%E8%F5+%EE%F2%F7%F3%E6%E4%E5%ED%E8%FF%B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161534&amp;intelsearch=%CF%EE%F1%F2%E0%ED%EE%E2%EB%E5%ED%E8%E5+%CF%F0%E0%E2%E8%F2%E5%EB%FC%F1%F2%E2%E0+%D0%EE%F1%F1%E8%E9%F1%EA%EE%E9+%D4%E5%E4%E5%F0%E0%F6%E8%E8+%EE%F2+12.12.2012+%B9+1287+%AB%CE+%EB%E8%F6%E5%ED%E7%E8%F0%EE%E2%E0%ED%E8%E8+%E4%E5%FF%F2%E5%EB%FC%ED%EE%F1%F2%E8+%EF%EE+%E7%E0%E3%EE%F2%EE%E2%EA%E5%2C+%F5%F0%E0%ED%E5%ED%E8%FE%2C+%EF%E5%F0%E5%F0%E0%E1%EE%F2%EA%E5+%E8+%F0%E5%E0%EB%E8%E7%E0%F6%E8%E8+%EB%EE%EC%E0+%F7%E5%F0%ED%FB%F5+%E8+%F6%E2%E5%F2%ED%FB%F5+%EC%E5%F2%E0%EB%EB%EE%E2%B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52047&amp;intelsearch=%CF%EE%F1%F2%E0%ED%EE%E2%EB%E5%ED%E8%E5+%CF%F0%E0%E2%E8%F2%E5%EB%FC%F1%F2%E2%E0+%D0%EE%F1%F1%E8%E9%F1%EA%EE%E9+%D4%E5%E4%E5%F0%E0%F6%E8%E8+%EE%F2+21.11.2011+%B9+957+%AB%CE%E1+%EE%F0%E3%E0%ED%E8%E7%E0%F6%E8%E8+%EB%E8%F6%E5%ED%E7%E8%F0%EE%E2%E0%ED%E8%FF+%EE%F2%E4%E5%EB%FC%ED%FB%F5+%E2%E8%E4%EE%E2+%E4%E5%FF%F2%E5%EB%FC%ED%EE%F1%F2%E8%B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nd=102053807&amp;intelsearch=%D4%E5%E4%E5%F0%E0%EB%FC%ED%FB%E9+%E7%E0%EA%EE%ED+%EE%F2+24.06.98+%B9+89-%D4%C7+%AB%CE%E1+%EE%F2%F5%EE%E4%E0%F5+%EF%F0%EE%E8%E7%E2%EE%E4%F1%F2%E2%E0+%E8+%EF%EE%F2%F0%E5%E1%EB%E5%ED%E8%FF%BB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.gov.ru/proxy/ips/?docbody=&amp;nd=102147413&amp;intelsearch=%D4%E5%E4%E5%F0%E0%EB%FC%ED%FB%E9+%E7%E0%EA%EE%ED+%EE%F2+04.05.2011+%B9+99-%D4%C7+" TargetMode="External"/><Relationship Id="rId9" Type="http://schemas.openxmlformats.org/officeDocument/2006/relationships/hyperlink" Target="http://pravo.gov.ru/proxy/ips/?docbody=&amp;nd=102070970&amp;intelsearch=%CF%EE%F1%F2%E0%ED%EE%E2%EB%E5%ED%E8%E5+%CF%F0%E0%E2%E8%F2%E5%EB%FC%F1%F2%E2%E0+%D0%EE%F1%F1%E8%E9%F1%EA%EE%E9+%D4%E5%E4%E5%F0%E0%F6%E8%E8+%EE%F2+11.05.2001+%B9+370+%AB%CE%E1+%F3%F2%E2%E5%F0%E6%E4%E5%ED%E8%E8+%CF%F0%E0%E2%E8%EB+%EE%E1%F0%E0%F9%E5%ED%E8%FF+%F1+%EB%EE%EC%EE%EC+%E8+%EE%F2%F5%EE%E4%E0%EC%E8+%F6%E2%E5%F2%ED%FB%F5+%EC%E5%F2%E0%EB%EB%EE%E2+%E8+%E8%F5+%EE%F2%F7%F3%E6%E4%E5%ED%E8%FF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Зубринская</dc:creator>
  <cp:keywords/>
  <dc:description/>
  <cp:lastModifiedBy>Наталья Зубринская</cp:lastModifiedBy>
  <cp:revision>1</cp:revision>
  <dcterms:created xsi:type="dcterms:W3CDTF">2018-10-12T05:39:00Z</dcterms:created>
  <dcterms:modified xsi:type="dcterms:W3CDTF">2018-10-12T05:48:00Z</dcterms:modified>
</cp:coreProperties>
</file>