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D2F77" w:rsidTr="007A3AF7">
        <w:tc>
          <w:tcPr>
            <w:tcW w:w="9747" w:type="dxa"/>
          </w:tcPr>
          <w:p w:rsidR="002D2F77" w:rsidRDefault="002D2F77" w:rsidP="00626F5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="00460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E77">
              <w:rPr>
                <w:rFonts w:ascii="Times New Roman" w:hAnsi="Times New Roman"/>
                <w:sz w:val="28"/>
                <w:szCs w:val="28"/>
              </w:rPr>
              <w:t>«О</w:t>
            </w:r>
            <w:r w:rsidR="00460E77" w:rsidRPr="002B34A0"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 w:rsidR="00460E77" w:rsidRPr="002B34A0">
              <w:rPr>
                <w:rFonts w:ascii="Times New Roman" w:hAnsi="Times New Roman" w:cs="Times New Roman"/>
                <w:sz w:val="28"/>
                <w:szCs w:val="24"/>
              </w:rPr>
              <w:t xml:space="preserve">Положения о порядке предоставления субсидий на возмещение части затрат </w:t>
            </w:r>
            <w:r w:rsidR="00216B68">
              <w:rPr>
                <w:rFonts w:ascii="Times New Roman" w:hAnsi="Times New Roman" w:cs="Times New Roman"/>
                <w:sz w:val="28"/>
                <w:szCs w:val="24"/>
              </w:rPr>
              <w:t>по приобретению</w:t>
            </w:r>
            <w:r w:rsidR="00460E77" w:rsidRPr="002B34A0">
              <w:rPr>
                <w:rFonts w:ascii="Times New Roman" w:hAnsi="Times New Roman" w:cs="Times New Roman"/>
                <w:sz w:val="28"/>
                <w:szCs w:val="24"/>
              </w:rPr>
              <w:t xml:space="preserve"> транспортных средств, использующих в качестве моторного топлива</w:t>
            </w:r>
            <w:r w:rsidR="00216B68">
              <w:rPr>
                <w:rFonts w:ascii="Times New Roman" w:hAnsi="Times New Roman" w:cs="Times New Roman"/>
                <w:sz w:val="28"/>
                <w:szCs w:val="24"/>
              </w:rPr>
              <w:t xml:space="preserve"> компримированный </w:t>
            </w:r>
            <w:r w:rsidR="00460E77" w:rsidRPr="002B34A0">
              <w:rPr>
                <w:rFonts w:ascii="Times New Roman" w:hAnsi="Times New Roman" w:cs="Times New Roman"/>
                <w:sz w:val="28"/>
                <w:szCs w:val="24"/>
              </w:rPr>
              <w:t>природный газ</w:t>
            </w:r>
            <w:r w:rsidR="00460E7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C77CF" w:rsidTr="007A3AF7">
        <w:tc>
          <w:tcPr>
            <w:tcW w:w="9747" w:type="dxa"/>
          </w:tcPr>
          <w:p w:rsidR="00FC77CF" w:rsidRDefault="00FC77CF" w:rsidP="0046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проекта:</w:t>
            </w:r>
            <w:r w:rsidRPr="00FC7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Удмуртской Республики</w:t>
            </w:r>
          </w:p>
          <w:p w:rsidR="00FC77CF" w:rsidRDefault="00FC77CF" w:rsidP="0046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CB76A1" w:rsidRPr="00CB76A1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227EF"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485FB6"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2014 года </w:t>
            </w:r>
            <w:r w:rsidR="005227EF" w:rsidRPr="005227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5FB6"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7EF" w:rsidRPr="005227E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5FB6" w:rsidRPr="00522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22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Default="00FC77CF" w:rsidP="00460E77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7A3AF7" w:rsidRPr="00FC77CF" w:rsidRDefault="00460E77" w:rsidP="00460E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Марина Анатольевна</w:t>
            </w:r>
            <w:r w:rsidR="00FC77CF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нефтедобывающей отрасли и нефтепродуктов,(3412) 935-486</w:t>
            </w:r>
            <w:r w:rsidR="007A3AF7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Tr="007A3AF7">
        <w:tc>
          <w:tcPr>
            <w:tcW w:w="9747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364AF0" w:rsidRDefault="007A3AF7" w:rsidP="008E3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Удмуртской Республики </w:t>
            </w:r>
            <w:r w:rsidR="00364AF0">
              <w:rPr>
                <w:rFonts w:ascii="Times New Roman" w:hAnsi="Times New Roman"/>
                <w:sz w:val="28"/>
                <w:szCs w:val="28"/>
              </w:rPr>
              <w:t>«О</w:t>
            </w:r>
            <w:r w:rsidR="00364AF0" w:rsidRPr="002B34A0"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 w:rsidR="00364AF0" w:rsidRPr="002B34A0">
              <w:rPr>
                <w:rFonts w:ascii="Times New Roman" w:hAnsi="Times New Roman" w:cs="Times New Roman"/>
                <w:sz w:val="28"/>
                <w:szCs w:val="24"/>
              </w:rPr>
              <w:t xml:space="preserve">Положения о порядке предоставления субсидий на возмещение части затрат </w:t>
            </w:r>
            <w:r w:rsidR="00216B68">
              <w:rPr>
                <w:rFonts w:ascii="Times New Roman" w:hAnsi="Times New Roman" w:cs="Times New Roman"/>
                <w:sz w:val="28"/>
                <w:szCs w:val="24"/>
              </w:rPr>
              <w:t>по приобретению</w:t>
            </w:r>
            <w:r w:rsidR="00364AF0" w:rsidRPr="002B34A0">
              <w:rPr>
                <w:rFonts w:ascii="Times New Roman" w:hAnsi="Times New Roman" w:cs="Times New Roman"/>
                <w:sz w:val="28"/>
                <w:szCs w:val="24"/>
              </w:rPr>
              <w:t xml:space="preserve"> транспортных средств, использующих в качестве моторного топлива </w:t>
            </w:r>
            <w:r w:rsidR="00216B68">
              <w:rPr>
                <w:rFonts w:ascii="Times New Roman" w:hAnsi="Times New Roman" w:cs="Times New Roman"/>
                <w:sz w:val="28"/>
                <w:szCs w:val="24"/>
              </w:rPr>
              <w:t xml:space="preserve">компримированный </w:t>
            </w:r>
            <w:r w:rsidR="00364AF0" w:rsidRPr="002B34A0">
              <w:rPr>
                <w:rFonts w:ascii="Times New Roman" w:hAnsi="Times New Roman" w:cs="Times New Roman"/>
                <w:sz w:val="28"/>
                <w:szCs w:val="24"/>
              </w:rPr>
              <w:t>природный газ</w:t>
            </w:r>
            <w:r w:rsidR="00364AF0">
              <w:rPr>
                <w:rFonts w:ascii="Times New Roman" w:hAnsi="Times New Roman" w:cs="Times New Roman"/>
                <w:sz w:val="28"/>
                <w:szCs w:val="24"/>
              </w:rPr>
              <w:t>»;</w:t>
            </w:r>
          </w:p>
          <w:p w:rsidR="007A3AF7" w:rsidRPr="007A3AF7" w:rsidRDefault="007A3AF7" w:rsidP="00626F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364AF0">
              <w:rPr>
                <w:rFonts w:ascii="Times New Roman" w:hAnsi="Times New Roman"/>
                <w:sz w:val="28"/>
                <w:szCs w:val="28"/>
              </w:rPr>
              <w:t>«</w:t>
            </w:r>
            <w:r w:rsidR="00216B68" w:rsidRPr="00216B68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предоставления субсидий на возмещение части затрат по приобретению транспортных средств, использующих в качестве моторного топлива компримированный природный газ»</w:t>
            </w:r>
            <w:r w:rsidR="00364AF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3AF7" w:rsidTr="007A3AF7">
        <w:tc>
          <w:tcPr>
            <w:tcW w:w="9747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C674D8" w:rsidRPr="00C06DF0" w:rsidRDefault="007A3AF7" w:rsidP="00C674D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F0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Правительства Удмуртской Республики</w:t>
            </w:r>
            <w:r w:rsidR="00222E15" w:rsidRPr="00C06DF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утвердить Положени</w:t>
            </w:r>
            <w:r w:rsidR="00C06DF0" w:rsidRPr="00C06DF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06DF0" w:rsidRPr="002B34A0">
              <w:rPr>
                <w:rFonts w:ascii="Times New Roman" w:hAnsi="Times New Roman" w:cs="Times New Roman"/>
                <w:sz w:val="28"/>
                <w:szCs w:val="24"/>
              </w:rPr>
              <w:t xml:space="preserve">о порядке предоставления субсидий на возмещение части затрат </w:t>
            </w:r>
            <w:r w:rsidR="00216B68">
              <w:rPr>
                <w:rFonts w:ascii="Times New Roman" w:hAnsi="Times New Roman" w:cs="Times New Roman"/>
                <w:sz w:val="28"/>
                <w:szCs w:val="24"/>
              </w:rPr>
              <w:t>по приобретению</w:t>
            </w:r>
            <w:r w:rsidR="00C06DF0" w:rsidRPr="002B34A0">
              <w:rPr>
                <w:rFonts w:ascii="Times New Roman" w:hAnsi="Times New Roman" w:cs="Times New Roman"/>
                <w:sz w:val="28"/>
                <w:szCs w:val="24"/>
              </w:rPr>
              <w:t xml:space="preserve"> транспортных средств, использующих в качестве моторного топлива </w:t>
            </w:r>
            <w:r w:rsidR="00216B68">
              <w:rPr>
                <w:rFonts w:ascii="Times New Roman" w:hAnsi="Times New Roman" w:cs="Times New Roman"/>
                <w:sz w:val="28"/>
                <w:szCs w:val="24"/>
              </w:rPr>
              <w:t xml:space="preserve">компримированный </w:t>
            </w:r>
            <w:r w:rsidR="00C06DF0" w:rsidRPr="002B34A0">
              <w:rPr>
                <w:rFonts w:ascii="Times New Roman" w:hAnsi="Times New Roman" w:cs="Times New Roman"/>
                <w:sz w:val="28"/>
                <w:szCs w:val="24"/>
              </w:rPr>
              <w:t>природный газ</w:t>
            </w:r>
            <w:r w:rsidR="00C06DF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674D8" w:rsidRPr="007A3AF7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 и энергетики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74D8" w:rsidTr="00C674D8">
        <w:tc>
          <w:tcPr>
            <w:tcW w:w="9571" w:type="dxa"/>
          </w:tcPr>
          <w:p w:rsidR="00057F48" w:rsidRPr="00057F48" w:rsidRDefault="00C674D8" w:rsidP="00057F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C6F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057F48">
              <w:rPr>
                <w:b/>
                <w:sz w:val="28"/>
                <w:szCs w:val="28"/>
              </w:rPr>
              <w:t xml:space="preserve"> </w:t>
            </w:r>
            <w:r w:rsidR="00805283">
              <w:rPr>
                <w:b/>
                <w:sz w:val="28"/>
                <w:szCs w:val="28"/>
              </w:rPr>
              <w:t>«</w:t>
            </w:r>
            <w:r w:rsidR="006504BD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057F48" w:rsidRPr="00057F48">
              <w:rPr>
                <w:b/>
                <w:sz w:val="28"/>
                <w:szCs w:val="28"/>
              </w:rPr>
              <w:t xml:space="preserve">О ПОРЯДКЕ ПРЕДОСТАВЛЕНИЯ СУБСИДИЙ ХОЗЯЙСТВУЮЩИМ СУБЪЕКТАМ УДМУРТСКОЙ РЕСПУБЛИКИ НА ВОЗМЕЩЕНИЕ ЧАСТИ ЗАТРАТ </w:t>
            </w:r>
            <w:r w:rsidR="00216B68">
              <w:rPr>
                <w:b/>
                <w:sz w:val="28"/>
                <w:szCs w:val="28"/>
              </w:rPr>
              <w:t>ПО ПРИОБРЕТЕНИЮ</w:t>
            </w:r>
            <w:r w:rsidR="00057F48" w:rsidRPr="00057F48">
              <w:rPr>
                <w:b/>
                <w:sz w:val="28"/>
                <w:szCs w:val="28"/>
              </w:rPr>
              <w:t xml:space="preserve"> ТРАНСПОРТНЫХ СРЕДСТВ, ИСПОЛЬЗУЮЩИХ В КАЧЕСТВЕ МОТОРНОГО ТОПЛИВА </w:t>
            </w:r>
            <w:r w:rsidR="00216B68">
              <w:rPr>
                <w:b/>
                <w:sz w:val="28"/>
                <w:szCs w:val="28"/>
              </w:rPr>
              <w:t xml:space="preserve">КОМПРИМИРОВАННЫЙ </w:t>
            </w:r>
            <w:r w:rsidR="00057F48" w:rsidRPr="00057F48">
              <w:rPr>
                <w:b/>
                <w:sz w:val="28"/>
                <w:szCs w:val="28"/>
              </w:rPr>
              <w:t>ПРИРОДНЫЙ ГАЗ</w:t>
            </w:r>
            <w:r w:rsidR="00805283">
              <w:rPr>
                <w:b/>
                <w:sz w:val="28"/>
                <w:szCs w:val="28"/>
              </w:rPr>
              <w:t>»</w:t>
            </w:r>
            <w:r w:rsidR="00057F48" w:rsidRPr="00057F48">
              <w:rPr>
                <w:b/>
                <w:sz w:val="28"/>
                <w:szCs w:val="28"/>
              </w:rPr>
              <w:t xml:space="preserve"> </w:t>
            </w:r>
          </w:p>
          <w:p w:rsidR="008E398E" w:rsidRPr="008E398E" w:rsidRDefault="008E398E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07FC1" w:rsidRPr="00907FC1" w:rsidRDefault="00907FC1" w:rsidP="00CB76A1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4634B" w:rsidRPr="007E5DA7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 w:rsidR="0004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7EF"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23095" w:rsidRPr="00522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27E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7FC1" w:rsidTr="00907FC1">
        <w:tc>
          <w:tcPr>
            <w:tcW w:w="9571" w:type="dxa"/>
          </w:tcPr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907FC1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F55" w:rsidRDefault="00626F55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531EB4" w:rsidP="00780A7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мероприятия по </w:t>
      </w:r>
      <w:r w:rsidR="005227EF">
        <w:rPr>
          <w:rFonts w:ascii="Times New Roman" w:hAnsi="Times New Roman" w:cs="Times New Roman"/>
          <w:sz w:val="28"/>
          <w:szCs w:val="28"/>
        </w:rPr>
        <w:t>расширению использования природного газа в качестве моторного топлива,</w:t>
      </w:r>
      <w:r w:rsidR="00B8080F">
        <w:rPr>
          <w:rFonts w:ascii="Times New Roman" w:hAnsi="Times New Roman" w:cs="Times New Roman"/>
          <w:sz w:val="28"/>
          <w:szCs w:val="28"/>
        </w:rPr>
        <w:t xml:space="preserve"> на Ваш взгляд, </w:t>
      </w:r>
      <w:r w:rsidR="00780A70" w:rsidRPr="007E5DA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4634B" w:rsidRPr="007E5DA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80A70" w:rsidRPr="007E5DA7">
        <w:rPr>
          <w:rFonts w:ascii="Times New Roman" w:hAnsi="Times New Roman" w:cs="Times New Roman"/>
          <w:sz w:val="28"/>
          <w:szCs w:val="28"/>
        </w:rPr>
        <w:t xml:space="preserve">включить в перечень </w:t>
      </w:r>
      <w:r w:rsidR="005227EF">
        <w:rPr>
          <w:rFonts w:ascii="Times New Roman" w:hAnsi="Times New Roman" w:cs="Times New Roman"/>
          <w:sz w:val="28"/>
          <w:szCs w:val="28"/>
        </w:rPr>
        <w:t>мероприятий, подлежащих субсидированию</w:t>
      </w:r>
      <w:r w:rsidR="00A93870" w:rsidRPr="007E5DA7">
        <w:rPr>
          <w:rFonts w:ascii="Times New Roman" w:hAnsi="Times New Roman" w:cs="Times New Roman"/>
          <w:sz w:val="28"/>
          <w:szCs w:val="28"/>
        </w:rPr>
        <w:t xml:space="preserve"> (ответ необходимо представить</w:t>
      </w:r>
      <w:r w:rsidR="00A93870">
        <w:rPr>
          <w:rFonts w:ascii="Times New Roman" w:hAnsi="Times New Roman" w:cs="Times New Roman"/>
          <w:sz w:val="28"/>
          <w:szCs w:val="28"/>
        </w:rPr>
        <w:t xml:space="preserve"> в виде таблицы)</w:t>
      </w:r>
      <w:r w:rsidR="005227EF">
        <w:rPr>
          <w:rFonts w:ascii="Times New Roman" w:hAnsi="Times New Roman" w:cs="Times New Roman"/>
          <w:sz w:val="28"/>
          <w:szCs w:val="28"/>
        </w:rPr>
        <w:t>:</w:t>
      </w:r>
    </w:p>
    <w:p w:rsidR="00531EB4" w:rsidRDefault="00531EB4" w:rsidP="00531EB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530"/>
        <w:gridCol w:w="4394"/>
      </w:tblGrid>
      <w:tr w:rsidR="005227EF" w:rsidTr="005227EF">
        <w:trPr>
          <w:trHeight w:val="253"/>
        </w:trPr>
        <w:tc>
          <w:tcPr>
            <w:tcW w:w="540" w:type="dxa"/>
            <w:vMerge w:val="restart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3870">
              <w:rPr>
                <w:rFonts w:ascii="Times New Roman" w:hAnsi="Times New Roman" w:cs="Times New Roman"/>
              </w:rPr>
              <w:t>п</w:t>
            </w:r>
            <w:proofErr w:type="gramEnd"/>
            <w:r w:rsidRPr="00A938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0" w:type="dxa"/>
            <w:vMerge w:val="restart"/>
          </w:tcPr>
          <w:p w:rsidR="005227EF" w:rsidRPr="00A93870" w:rsidRDefault="005227EF" w:rsidP="005227E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</w:tcPr>
          <w:p w:rsidR="005227EF" w:rsidRPr="00A93870" w:rsidRDefault="005227EF" w:rsidP="005227E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227EF" w:rsidTr="005227EF">
        <w:trPr>
          <w:trHeight w:val="253"/>
        </w:trPr>
        <w:tc>
          <w:tcPr>
            <w:tcW w:w="540" w:type="dxa"/>
            <w:vMerge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vMerge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7EF" w:rsidTr="005227EF">
        <w:tc>
          <w:tcPr>
            <w:tcW w:w="540" w:type="dxa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0" w:type="dxa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4394" w:type="dxa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7EF" w:rsidTr="005227EF">
        <w:tc>
          <w:tcPr>
            <w:tcW w:w="540" w:type="dxa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30" w:type="dxa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227EF" w:rsidRPr="00A93870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*По возможности по мероприятиям, требующим финансирования, представьте финансово-экономическое обоснование.</w:t>
      </w:r>
    </w:p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93870" w:rsidRDefault="005227EF" w:rsidP="00A9387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</w:t>
      </w:r>
      <w:r w:rsidR="00A93870">
        <w:rPr>
          <w:rFonts w:ascii="Times New Roman" w:hAnsi="Times New Roman" w:cs="Times New Roman"/>
          <w:sz w:val="28"/>
          <w:szCs w:val="28"/>
        </w:rPr>
        <w:t xml:space="preserve">, которые, по Вашему мнению, целесообразно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93870">
        <w:rPr>
          <w:rFonts w:ascii="Times New Roman" w:hAnsi="Times New Roman" w:cs="Times New Roman"/>
          <w:sz w:val="28"/>
          <w:szCs w:val="28"/>
        </w:rPr>
        <w:t>честь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93870" w:rsidTr="005227EF">
        <w:tc>
          <w:tcPr>
            <w:tcW w:w="9356" w:type="dxa"/>
          </w:tcPr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70" w:rsidRPr="00A93870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A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57F48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16B68"/>
    <w:rsid w:val="00222E15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64AF0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60E77"/>
    <w:rsid w:val="0047040B"/>
    <w:rsid w:val="00475688"/>
    <w:rsid w:val="00475DC6"/>
    <w:rsid w:val="004818AE"/>
    <w:rsid w:val="00485FB6"/>
    <w:rsid w:val="00492255"/>
    <w:rsid w:val="004A18B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27EF"/>
    <w:rsid w:val="00523095"/>
    <w:rsid w:val="00527E5F"/>
    <w:rsid w:val="00530F47"/>
    <w:rsid w:val="00531699"/>
    <w:rsid w:val="00531EB4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6F55"/>
    <w:rsid w:val="00644C2F"/>
    <w:rsid w:val="006504BD"/>
    <w:rsid w:val="00666FE5"/>
    <w:rsid w:val="00670AAE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5283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294D"/>
    <w:rsid w:val="00993E03"/>
    <w:rsid w:val="009D1E1B"/>
    <w:rsid w:val="009F7F49"/>
    <w:rsid w:val="00A06E62"/>
    <w:rsid w:val="00A15564"/>
    <w:rsid w:val="00A16916"/>
    <w:rsid w:val="00A3219A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06DF0"/>
    <w:rsid w:val="00C2603F"/>
    <w:rsid w:val="00C46BBD"/>
    <w:rsid w:val="00C51E48"/>
    <w:rsid w:val="00C674D8"/>
    <w:rsid w:val="00CB76A1"/>
    <w:rsid w:val="00CC3ACC"/>
    <w:rsid w:val="00CD433F"/>
    <w:rsid w:val="00CE7808"/>
    <w:rsid w:val="00D56B4C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7486E"/>
    <w:rsid w:val="00E836EB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460E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460E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mpe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n.m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F63E-40A8-4E06-A7FA-2116AB42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2014-03-31T10:42:00Z</dcterms:created>
  <dcterms:modified xsi:type="dcterms:W3CDTF">2014-04-17T13:07:00Z</dcterms:modified>
</cp:coreProperties>
</file>