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A7" w:rsidRDefault="009B60A7" w:rsidP="009B60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0B3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9B60A7" w:rsidRPr="00EB5732" w:rsidRDefault="009B60A7" w:rsidP="009B60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0A7" w:rsidRPr="00EB5732" w:rsidRDefault="009B60A7" w:rsidP="009B60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5732">
        <w:rPr>
          <w:rFonts w:ascii="Times New Roman" w:eastAsia="Times New Roman" w:hAnsi="Times New Roman" w:cs="Times New Roman"/>
          <w:sz w:val="28"/>
          <w:szCs w:val="28"/>
        </w:rPr>
        <w:t>к проекту постановления Правительства Удмуртской Республики</w:t>
      </w:r>
    </w:p>
    <w:p w:rsidR="009B60A7" w:rsidRPr="00EB5732" w:rsidRDefault="009B60A7" w:rsidP="009B60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A09">
        <w:rPr>
          <w:rFonts w:ascii="Times New Roman" w:hAnsi="Times New Roman" w:cs="Times New Roman"/>
          <w:sz w:val="28"/>
          <w:szCs w:val="28"/>
        </w:rPr>
        <w:t>«О мониторинге, согласовании и установлении  объемов потребл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0A4A09">
        <w:rPr>
          <w:rFonts w:ascii="Times New Roman" w:hAnsi="Times New Roman" w:cs="Times New Roman"/>
          <w:sz w:val="28"/>
          <w:szCs w:val="28"/>
        </w:rPr>
        <w:t xml:space="preserve">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Удмуртской Республики, </w:t>
      </w:r>
      <w:r w:rsidRPr="000A4A09">
        <w:rPr>
          <w:rFonts w:ascii="Times New Roman" w:hAnsi="Times New Roman" w:cs="Times New Roman"/>
          <w:sz w:val="28"/>
          <w:szCs w:val="28"/>
        </w:rPr>
        <w:t xml:space="preserve">учреждениями, подведомственными исполнительным органам государственной власти Удмуртской Республики». </w:t>
      </w:r>
    </w:p>
    <w:p w:rsidR="009B60A7" w:rsidRPr="00EB5732" w:rsidRDefault="009B60A7" w:rsidP="009B60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0A7" w:rsidRPr="00A50B3B" w:rsidRDefault="009B60A7" w:rsidP="009B60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50B3B">
        <w:rPr>
          <w:rFonts w:ascii="Times New Roman" w:hAnsi="Times New Roman" w:cs="Times New Roman"/>
          <w:b/>
          <w:sz w:val="28"/>
          <w:szCs w:val="28"/>
        </w:rPr>
        <w:t>.</w:t>
      </w:r>
      <w:r w:rsidRPr="00A50B3B">
        <w:rPr>
          <w:rFonts w:ascii="Times New Roman" w:eastAsia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</w:t>
      </w:r>
    </w:p>
    <w:p w:rsidR="009B60A7" w:rsidRPr="00A50B3B" w:rsidRDefault="009B60A7" w:rsidP="009B60A7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60A7" w:rsidRPr="006F1ACE" w:rsidRDefault="009B60A7" w:rsidP="009B60A7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Удмуртской Республики подготовлен в целях </w:t>
      </w:r>
      <w:proofErr w:type="gramStart"/>
      <w:r w:rsidRPr="00E00B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0B7B">
        <w:rPr>
          <w:rFonts w:ascii="Times New Roman" w:hAnsi="Times New Roman" w:cs="Times New Roman"/>
          <w:sz w:val="28"/>
          <w:szCs w:val="28"/>
        </w:rPr>
        <w:t xml:space="preserve"> потреблением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Удмуртской Республики, </w:t>
      </w:r>
      <w:r w:rsidRPr="00E00B7B">
        <w:rPr>
          <w:rFonts w:ascii="Times New Roman" w:hAnsi="Times New Roman" w:cs="Times New Roman"/>
          <w:sz w:val="28"/>
          <w:szCs w:val="28"/>
        </w:rPr>
        <w:t xml:space="preserve"> учреждениями, подведомственными исполнительным органам государственной власти Удмуртской Республики, а также организации взаимодействия исполнительных органов государственной власти Удмуртской Республики при мониторинге, согласовании и установлении объемов потребления топливно-энергетических ресурсов. </w:t>
      </w:r>
    </w:p>
    <w:p w:rsidR="009B60A7" w:rsidRDefault="009B60A7" w:rsidP="009B60A7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FC">
        <w:rPr>
          <w:rFonts w:ascii="Times New Roman" w:hAnsi="Times New Roman" w:cs="Times New Roman"/>
          <w:b/>
          <w:sz w:val="28"/>
          <w:szCs w:val="28"/>
        </w:rPr>
        <w:t>2. Сведения о проблеме, на решение которой направлено предлагаемое государственное регулирование, оценка негативных эффектов, порождаемых данной проблемой.</w:t>
      </w:r>
    </w:p>
    <w:p w:rsidR="009B60A7" w:rsidRDefault="009B60A7" w:rsidP="009B60A7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заключается в необходимости утверждения </w:t>
      </w:r>
      <w:r w:rsidRPr="00290FE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E00B7B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0B7B">
        <w:rPr>
          <w:rFonts w:ascii="Times New Roman" w:hAnsi="Times New Roman" w:cs="Times New Roman"/>
          <w:sz w:val="28"/>
          <w:szCs w:val="28"/>
        </w:rPr>
        <w:t>, согласовани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00B7B">
        <w:rPr>
          <w:rFonts w:ascii="Times New Roman" w:hAnsi="Times New Roman" w:cs="Times New Roman"/>
          <w:sz w:val="28"/>
          <w:szCs w:val="28"/>
        </w:rPr>
        <w:t>и установлени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00B7B">
        <w:rPr>
          <w:rFonts w:ascii="Times New Roman" w:hAnsi="Times New Roman" w:cs="Times New Roman"/>
          <w:sz w:val="28"/>
          <w:szCs w:val="28"/>
        </w:rPr>
        <w:t xml:space="preserve">объемов потребляемых топливно-энергетических ресурсов </w:t>
      </w:r>
      <w:r w:rsidR="00231EEE">
        <w:rPr>
          <w:rFonts w:ascii="Times New Roman" w:hAnsi="Times New Roman" w:cs="Times New Roman"/>
          <w:sz w:val="28"/>
          <w:szCs w:val="28"/>
        </w:rPr>
        <w:t>исполнительными ор</w:t>
      </w:r>
      <w:r w:rsidR="00231EEE" w:rsidRPr="00231EEE">
        <w:rPr>
          <w:rFonts w:ascii="Times New Roman" w:hAnsi="Times New Roman" w:cs="Times New Roman"/>
          <w:sz w:val="28"/>
          <w:szCs w:val="28"/>
        </w:rPr>
        <w:t>гана</w:t>
      </w:r>
      <w:r w:rsidR="00231EEE">
        <w:rPr>
          <w:rFonts w:ascii="Times New Roman" w:hAnsi="Times New Roman" w:cs="Times New Roman"/>
          <w:sz w:val="28"/>
          <w:szCs w:val="28"/>
        </w:rPr>
        <w:t xml:space="preserve">ми государственной власти Удмуртской Республики, </w:t>
      </w:r>
      <w:r w:rsidRPr="00231EEE">
        <w:rPr>
          <w:rFonts w:ascii="Times New Roman" w:hAnsi="Times New Roman" w:cs="Times New Roman"/>
          <w:sz w:val="28"/>
          <w:szCs w:val="28"/>
        </w:rPr>
        <w:t>учрежд</w:t>
      </w:r>
      <w:r w:rsidRPr="00E00B7B">
        <w:rPr>
          <w:rFonts w:ascii="Times New Roman" w:hAnsi="Times New Roman" w:cs="Times New Roman"/>
          <w:sz w:val="28"/>
          <w:szCs w:val="28"/>
        </w:rPr>
        <w:t>ениями, подведомственными исполнительным органам государственной власти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с изменением форм предоставления, а также сроков и организации взаимодействия </w:t>
      </w:r>
      <w:r w:rsidRPr="007E751D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751D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7E751D">
        <w:rPr>
          <w:rFonts w:ascii="Times New Roman" w:hAnsi="Times New Roman" w:cs="Times New Roman"/>
          <w:sz w:val="28"/>
          <w:szCs w:val="28"/>
        </w:rPr>
        <w:t xml:space="preserve"> государственной власти Удмуртской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0A7" w:rsidRPr="0099306A" w:rsidRDefault="009B60A7" w:rsidP="009B60A7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6A">
        <w:rPr>
          <w:rFonts w:ascii="Times New Roman" w:hAnsi="Times New Roman" w:cs="Times New Roman"/>
          <w:b/>
          <w:sz w:val="28"/>
          <w:szCs w:val="28"/>
        </w:rPr>
        <w:t>3. Сведения о целях предлагаемого государственного регулирования 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Республики.</w:t>
      </w:r>
    </w:p>
    <w:p w:rsidR="009B60A7" w:rsidRDefault="009B60A7" w:rsidP="009B60A7">
      <w:pPr>
        <w:ind w:right="2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принятия постановления – определение учреждений, для которых устанавливаются  </w:t>
      </w:r>
      <w:r w:rsidRPr="00D259A5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59A5">
        <w:rPr>
          <w:rFonts w:ascii="Times New Roman" w:hAnsi="Times New Roman" w:cs="Times New Roman"/>
          <w:sz w:val="28"/>
          <w:szCs w:val="28"/>
        </w:rPr>
        <w:t xml:space="preserve"> потребляемых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утверждение </w:t>
      </w:r>
      <w:r w:rsidRPr="0067790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95E19">
        <w:rPr>
          <w:rFonts w:ascii="Times New Roman" w:hAnsi="Times New Roman" w:cs="Times New Roman"/>
          <w:sz w:val="28"/>
          <w:szCs w:val="28"/>
        </w:rPr>
        <w:t xml:space="preserve">мониторинга, согласования и установления объемов </w:t>
      </w:r>
      <w:r w:rsidRPr="00195E19">
        <w:rPr>
          <w:rFonts w:ascii="Times New Roman" w:hAnsi="Times New Roman" w:cs="Times New Roman"/>
          <w:sz w:val="28"/>
          <w:szCs w:val="28"/>
        </w:rPr>
        <w:lastRenderedPageBreak/>
        <w:t>потребляемых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исполнительными ор</w:t>
      </w:r>
      <w:r w:rsidR="00231EEE" w:rsidRPr="00231EEE">
        <w:rPr>
          <w:rFonts w:ascii="Times New Roman" w:hAnsi="Times New Roman" w:cs="Times New Roman"/>
          <w:sz w:val="28"/>
          <w:szCs w:val="28"/>
        </w:rPr>
        <w:t>г</w:t>
      </w:r>
      <w:r w:rsidRPr="00231EEE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 xml:space="preserve">ми государственной власти Удмуртской Республики, </w:t>
      </w:r>
      <w:r w:rsidRPr="00195E19">
        <w:rPr>
          <w:rFonts w:ascii="Times New Roman" w:hAnsi="Times New Roman" w:cs="Times New Roman"/>
          <w:sz w:val="28"/>
          <w:szCs w:val="28"/>
        </w:rPr>
        <w:t>учреждениями, подведомственными исполнительным органам государственной власти Удмуртской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00040">
        <w:rPr>
          <w:rFonts w:ascii="Times New Roman" w:hAnsi="Times New Roman" w:cs="Times New Roman"/>
          <w:b/>
          <w:sz w:val="28"/>
          <w:szCs w:val="28"/>
        </w:rPr>
        <w:t>Описание предлагаемого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</w:t>
      </w: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в части положений, которыми и</w:t>
      </w:r>
      <w:r>
        <w:rPr>
          <w:rFonts w:ascii="Times New Roman" w:hAnsi="Times New Roman" w:cs="Times New Roman"/>
          <w:b/>
          <w:sz w:val="28"/>
          <w:szCs w:val="28"/>
        </w:rPr>
        <w:t>зменяется содержание или порядок</w:t>
      </w: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реализации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органов государственной власти</w:t>
      </w: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отношениях с субъектами предпринимательской и (или) инвестиционной деятельности.</w:t>
      </w:r>
    </w:p>
    <w:p w:rsidR="009B60A7" w:rsidRPr="00600040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Pr="00EB5732" w:rsidRDefault="009B60A7" w:rsidP="009B60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проектом постановления Правительства Удмуртской Республики устанавливается </w:t>
      </w:r>
      <w:r w:rsidRPr="004263E9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 </w:t>
      </w:r>
      <w:r w:rsidRPr="00AC0182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мониторинга, согласования и установления объемов потребляемых топливно-энергетических ресурсов </w:t>
      </w:r>
      <w:r w:rsidR="00231EEE">
        <w:rPr>
          <w:rFonts w:ascii="Times New Roman" w:hAnsi="Times New Roman" w:cs="Times New Roman"/>
          <w:sz w:val="28"/>
          <w:szCs w:val="28"/>
        </w:rPr>
        <w:t>исполнительными ор</w:t>
      </w:r>
      <w:r w:rsidR="00231EEE" w:rsidRPr="00231EEE">
        <w:rPr>
          <w:rFonts w:ascii="Times New Roman" w:hAnsi="Times New Roman" w:cs="Times New Roman"/>
          <w:sz w:val="28"/>
          <w:szCs w:val="28"/>
        </w:rPr>
        <w:t>гана</w:t>
      </w:r>
      <w:r w:rsidR="00231EEE">
        <w:rPr>
          <w:rFonts w:ascii="Times New Roman" w:hAnsi="Times New Roman" w:cs="Times New Roman"/>
          <w:sz w:val="28"/>
          <w:szCs w:val="28"/>
        </w:rPr>
        <w:t xml:space="preserve">ми государственной власти Удмуртской Республики, </w:t>
      </w:r>
      <w:r w:rsidRPr="00AC0182">
        <w:rPr>
          <w:rFonts w:ascii="Times New Roman" w:hAnsi="Times New Roman" w:cs="Times New Roman"/>
          <w:color w:val="000000"/>
          <w:sz w:val="28"/>
          <w:szCs w:val="28"/>
        </w:rPr>
        <w:t>учреждениями, подведомственными исполнительным органам государственной власти Удмуртской Республики</w:t>
      </w:r>
      <w:r w:rsidRPr="004263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B60A7" w:rsidRDefault="009B60A7" w:rsidP="009B60A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B3627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9B60A7" w:rsidRPr="004B362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Default="009B60A7" w:rsidP="009B60A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привлечение дополнительного ф</w:t>
      </w:r>
      <w:r w:rsidRPr="004B3627">
        <w:rPr>
          <w:rFonts w:ascii="Times New Roman" w:hAnsi="Times New Roman" w:cs="Times New Roman"/>
          <w:color w:val="000000"/>
          <w:sz w:val="28"/>
          <w:szCs w:val="28"/>
        </w:rPr>
        <w:t>инансировани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из средств бюджета Удмуртской Республики не предусматривает.</w:t>
      </w:r>
    </w:p>
    <w:p w:rsidR="009B60A7" w:rsidRPr="0043533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95D65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</w:t>
      </w: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65">
        <w:rPr>
          <w:rFonts w:ascii="Times New Roman" w:hAnsi="Times New Roman" w:cs="Times New Roman"/>
          <w:b/>
          <w:sz w:val="28"/>
          <w:szCs w:val="28"/>
        </w:rPr>
        <w:t>на субъекты предпринимательской деятельности</w:t>
      </w:r>
    </w:p>
    <w:p w:rsidR="009B60A7" w:rsidRPr="00695D65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Default="009B60A7" w:rsidP="009B60A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субъекты предпринимательской деятельности обязанности не возлагаются.</w:t>
      </w:r>
    </w:p>
    <w:p w:rsidR="009B60A7" w:rsidRPr="00FF7982" w:rsidRDefault="009B60A7" w:rsidP="009B60A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A7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695D65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9B60A7" w:rsidRPr="00695D65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Pr="00695D65" w:rsidRDefault="009B60A7" w:rsidP="009B60A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проект постановления Правительства Удмуртской Республики не затронет интересы субъектов предпринимательства.</w:t>
      </w:r>
    </w:p>
    <w:p w:rsidR="009B60A7" w:rsidRPr="00F460C8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Pr="00184B99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184B99">
        <w:rPr>
          <w:rFonts w:ascii="Times New Roman" w:hAnsi="Times New Roman" w:cs="Times New Roman"/>
          <w:b/>
          <w:sz w:val="28"/>
          <w:szCs w:val="28"/>
        </w:rPr>
        <w:t>Оценка изменения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</w:t>
      </w:r>
    </w:p>
    <w:p w:rsidR="009B60A7" w:rsidRPr="00184B99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Pr="00A50B3B" w:rsidRDefault="009B60A7" w:rsidP="00C05A4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настоящего проекта постановления Правительства Удмуртской Республики не повлияет на и</w:t>
      </w:r>
      <w:r w:rsidRPr="0021601D">
        <w:rPr>
          <w:rFonts w:ascii="Times New Roman" w:hAnsi="Times New Roman" w:cs="Times New Roman"/>
          <w:color w:val="000000"/>
          <w:sz w:val="28"/>
          <w:szCs w:val="28"/>
        </w:rPr>
        <w:t>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601D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субъектов предпринимательской и (или) инвестиционной деятельности, при </w:t>
      </w:r>
      <w:r w:rsidRPr="002160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выполнении дополнительных обязательств, предусмотренных государственным регулированием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60A7" w:rsidRPr="00DC0E70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F032D5">
        <w:rPr>
          <w:rFonts w:ascii="Times New Roman" w:hAnsi="Times New Roman" w:cs="Times New Roman"/>
          <w:b/>
          <w:sz w:val="28"/>
          <w:szCs w:val="28"/>
        </w:rPr>
        <w:t>Оценка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невозможности решения проблемы</w:t>
      </w:r>
    </w:p>
    <w:p w:rsidR="009B60A7" w:rsidRPr="00F032D5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D5">
        <w:rPr>
          <w:rFonts w:ascii="Times New Roman" w:hAnsi="Times New Roman" w:cs="Times New Roman"/>
          <w:b/>
          <w:sz w:val="28"/>
          <w:szCs w:val="28"/>
        </w:rPr>
        <w:t>предложенным способом</w:t>
      </w:r>
    </w:p>
    <w:p w:rsidR="009B60A7" w:rsidRPr="00F032D5" w:rsidRDefault="009B60A7" w:rsidP="009B60A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9B60A7" w:rsidRPr="007E747A" w:rsidRDefault="009B60A7" w:rsidP="009B60A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Риски отсутствуют.</w:t>
      </w:r>
    </w:p>
    <w:p w:rsidR="009B60A7" w:rsidRDefault="009B60A7" w:rsidP="009B60A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A7" w:rsidRDefault="009B60A7" w:rsidP="009B60A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A44" w:rsidRDefault="00C05A44" w:rsidP="009B60A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5A44" w:rsidRDefault="00C05A44" w:rsidP="009B60A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A7" w:rsidRDefault="009B60A7" w:rsidP="009B60A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О.В. Радионов</w:t>
      </w:r>
    </w:p>
    <w:p w:rsidR="009B60A7" w:rsidRDefault="009B60A7" w:rsidP="009B60A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0A7" w:rsidRDefault="009B60A7" w:rsidP="009B60A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838"/>
        <w:gridCol w:w="4838"/>
      </w:tblGrid>
      <w:tr w:rsidR="009B60A7" w:rsidRPr="00435337" w:rsidTr="009B60A7">
        <w:tc>
          <w:tcPr>
            <w:tcW w:w="5122" w:type="dxa"/>
            <w:vAlign w:val="center"/>
          </w:tcPr>
          <w:p w:rsidR="009B60A7" w:rsidRPr="00435337" w:rsidRDefault="009B60A7" w:rsidP="009B60A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vAlign w:val="center"/>
          </w:tcPr>
          <w:p w:rsidR="009B60A7" w:rsidRPr="00435337" w:rsidRDefault="009B60A7" w:rsidP="009B60A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0A7" w:rsidRPr="00435337" w:rsidTr="009B60A7">
        <w:tc>
          <w:tcPr>
            <w:tcW w:w="5122" w:type="dxa"/>
            <w:vAlign w:val="center"/>
          </w:tcPr>
          <w:p w:rsidR="009B60A7" w:rsidRDefault="009B60A7" w:rsidP="009B60A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vAlign w:val="center"/>
          </w:tcPr>
          <w:p w:rsidR="009B60A7" w:rsidRPr="00435337" w:rsidRDefault="009B60A7" w:rsidP="009B60A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0A7" w:rsidRPr="00435337" w:rsidTr="009B60A7">
        <w:tc>
          <w:tcPr>
            <w:tcW w:w="5122" w:type="dxa"/>
            <w:vAlign w:val="center"/>
          </w:tcPr>
          <w:p w:rsidR="009B60A7" w:rsidRDefault="009B60A7" w:rsidP="009B60A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vAlign w:val="center"/>
          </w:tcPr>
          <w:p w:rsidR="009B60A7" w:rsidRPr="00435337" w:rsidRDefault="009B60A7" w:rsidP="009B60A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9E7" w:rsidRPr="00BE3A17" w:rsidRDefault="009849E7" w:rsidP="00C05A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49E7" w:rsidRPr="00BE3A17" w:rsidSect="00420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A7" w:rsidRDefault="009B60A7" w:rsidP="00895E33">
      <w:pPr>
        <w:spacing w:after="0" w:line="240" w:lineRule="auto"/>
      </w:pPr>
      <w:r>
        <w:separator/>
      </w:r>
    </w:p>
  </w:endnote>
  <w:endnote w:type="continuationSeparator" w:id="1">
    <w:p w:rsidR="009B60A7" w:rsidRDefault="009B60A7" w:rsidP="0089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A7" w:rsidRDefault="009B60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A7" w:rsidRDefault="009B60A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A7" w:rsidRDefault="009B60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A7" w:rsidRDefault="009B60A7" w:rsidP="00895E33">
      <w:pPr>
        <w:spacing w:after="0" w:line="240" w:lineRule="auto"/>
      </w:pPr>
      <w:r>
        <w:separator/>
      </w:r>
    </w:p>
  </w:footnote>
  <w:footnote w:type="continuationSeparator" w:id="1">
    <w:p w:rsidR="009B60A7" w:rsidRDefault="009B60A7" w:rsidP="0089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A7" w:rsidRDefault="009B60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A7" w:rsidRDefault="009B60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0A7" w:rsidRDefault="009B60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7D55"/>
    <w:rsid w:val="000961C0"/>
    <w:rsid w:val="000F4851"/>
    <w:rsid w:val="0011105D"/>
    <w:rsid w:val="00124454"/>
    <w:rsid w:val="00146191"/>
    <w:rsid w:val="001630F6"/>
    <w:rsid w:val="00171BE0"/>
    <w:rsid w:val="00181628"/>
    <w:rsid w:val="001E36A3"/>
    <w:rsid w:val="00210A3C"/>
    <w:rsid w:val="00231EEE"/>
    <w:rsid w:val="003164E0"/>
    <w:rsid w:val="00343691"/>
    <w:rsid w:val="003478AF"/>
    <w:rsid w:val="003565DD"/>
    <w:rsid w:val="00385FBB"/>
    <w:rsid w:val="00390666"/>
    <w:rsid w:val="0039269F"/>
    <w:rsid w:val="003A5BAD"/>
    <w:rsid w:val="0040074B"/>
    <w:rsid w:val="00415DEF"/>
    <w:rsid w:val="004160EE"/>
    <w:rsid w:val="00420E89"/>
    <w:rsid w:val="004329F1"/>
    <w:rsid w:val="004559E8"/>
    <w:rsid w:val="00464E82"/>
    <w:rsid w:val="00465493"/>
    <w:rsid w:val="004677CD"/>
    <w:rsid w:val="00476A4D"/>
    <w:rsid w:val="004926D9"/>
    <w:rsid w:val="00495354"/>
    <w:rsid w:val="00567D55"/>
    <w:rsid w:val="005702D4"/>
    <w:rsid w:val="00574E8E"/>
    <w:rsid w:val="00584133"/>
    <w:rsid w:val="005C08F5"/>
    <w:rsid w:val="005D0AF3"/>
    <w:rsid w:val="005D44CE"/>
    <w:rsid w:val="005F75C7"/>
    <w:rsid w:val="0060081E"/>
    <w:rsid w:val="00622E44"/>
    <w:rsid w:val="006339CA"/>
    <w:rsid w:val="006464E7"/>
    <w:rsid w:val="00664FB6"/>
    <w:rsid w:val="0069226D"/>
    <w:rsid w:val="006F6257"/>
    <w:rsid w:val="00707F31"/>
    <w:rsid w:val="00740802"/>
    <w:rsid w:val="007443F5"/>
    <w:rsid w:val="007A59C9"/>
    <w:rsid w:val="0080500F"/>
    <w:rsid w:val="00807653"/>
    <w:rsid w:val="00895E33"/>
    <w:rsid w:val="009015AA"/>
    <w:rsid w:val="009302FC"/>
    <w:rsid w:val="009643BF"/>
    <w:rsid w:val="009849E7"/>
    <w:rsid w:val="009B60A7"/>
    <w:rsid w:val="00A065B7"/>
    <w:rsid w:val="00A57675"/>
    <w:rsid w:val="00A77FB8"/>
    <w:rsid w:val="00AA6FAF"/>
    <w:rsid w:val="00B95C57"/>
    <w:rsid w:val="00BC514F"/>
    <w:rsid w:val="00BE30A4"/>
    <w:rsid w:val="00BE3A17"/>
    <w:rsid w:val="00C05A44"/>
    <w:rsid w:val="00C47DB7"/>
    <w:rsid w:val="00C66F37"/>
    <w:rsid w:val="00C9679A"/>
    <w:rsid w:val="00CA0917"/>
    <w:rsid w:val="00CC1205"/>
    <w:rsid w:val="00D146CF"/>
    <w:rsid w:val="00D21562"/>
    <w:rsid w:val="00D21C43"/>
    <w:rsid w:val="00D508BF"/>
    <w:rsid w:val="00DA6073"/>
    <w:rsid w:val="00E1495D"/>
    <w:rsid w:val="00E52C2E"/>
    <w:rsid w:val="00E61B34"/>
    <w:rsid w:val="00E87044"/>
    <w:rsid w:val="00EC0B8E"/>
    <w:rsid w:val="00ED5FB5"/>
    <w:rsid w:val="00F05418"/>
    <w:rsid w:val="00F21FDD"/>
    <w:rsid w:val="00F428CE"/>
    <w:rsid w:val="00F86BDE"/>
    <w:rsid w:val="00FC3506"/>
    <w:rsid w:val="00FE2272"/>
    <w:rsid w:val="00FF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E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33"/>
  </w:style>
  <w:style w:type="paragraph" w:styleId="a6">
    <w:name w:val="footer"/>
    <w:basedOn w:val="a"/>
    <w:link w:val="a7"/>
    <w:uiPriority w:val="99"/>
    <w:unhideWhenUsed/>
    <w:rsid w:val="0089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33"/>
  </w:style>
  <w:style w:type="paragraph" w:styleId="a8">
    <w:name w:val="Plain Text"/>
    <w:basedOn w:val="a"/>
    <w:link w:val="a9"/>
    <w:rsid w:val="009B60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9B60A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E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33"/>
  </w:style>
  <w:style w:type="paragraph" w:styleId="a6">
    <w:name w:val="footer"/>
    <w:basedOn w:val="a"/>
    <w:link w:val="a7"/>
    <w:uiPriority w:val="99"/>
    <w:unhideWhenUsed/>
    <w:rsid w:val="0089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Зворыгин Вадим Львович</dc:creator>
  <cp:lastModifiedBy>User</cp:lastModifiedBy>
  <cp:revision>5</cp:revision>
  <cp:lastPrinted>2014-08-18T06:56:00Z</cp:lastPrinted>
  <dcterms:created xsi:type="dcterms:W3CDTF">2014-08-20T10:31:00Z</dcterms:created>
  <dcterms:modified xsi:type="dcterms:W3CDTF">2014-09-15T11:26:00Z</dcterms:modified>
</cp:coreProperties>
</file>