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0"/>
      </w:tblGrid>
      <w:tr w:rsidR="00834760" w:rsidRPr="00834760" w:rsidTr="00A235C2">
        <w:tc>
          <w:tcPr>
            <w:tcW w:w="9570" w:type="dxa"/>
          </w:tcPr>
          <w:p w:rsidR="00834760" w:rsidRPr="00834760" w:rsidRDefault="00834760" w:rsidP="0083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энергетики Удмуртской Республики</w:t>
            </w:r>
          </w:p>
          <w:p w:rsidR="00834760" w:rsidRPr="00834760" w:rsidRDefault="00834760" w:rsidP="0083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публичных консультаций в целях оценки</w:t>
            </w:r>
          </w:p>
          <w:p w:rsidR="00834760" w:rsidRPr="00834760" w:rsidRDefault="00834760" w:rsidP="002B0E54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регулирующего воздействия </w:t>
            </w:r>
            <w:r w:rsidR="002B0E54" w:rsidRPr="002B0E5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2B0E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0E54" w:rsidRPr="002B0E54">
              <w:rPr>
                <w:rFonts w:ascii="Times New Roman" w:hAnsi="Times New Roman" w:cs="Times New Roman"/>
                <w:sz w:val="24"/>
                <w:szCs w:val="24"/>
              </w:rPr>
              <w:t xml:space="preserve"> указа Главы Удмуртской Республики «О проведении в Удмуртской Республике мероприятий, посвященных 95-летию со дня рождения М.Т. Калашникова</w:t>
            </w:r>
            <w:r w:rsidR="002B0E54" w:rsidRPr="002B0E54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34760" w:rsidRPr="00834760" w:rsidTr="00A235C2">
        <w:tc>
          <w:tcPr>
            <w:tcW w:w="9570" w:type="dxa"/>
          </w:tcPr>
          <w:p w:rsidR="00834760" w:rsidRDefault="00834760" w:rsidP="00AE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: Министерство промышленности и энергетики</w:t>
            </w:r>
            <w:r w:rsidR="00AE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  <w:r w:rsidR="002B0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760" w:rsidRDefault="00834760" w:rsidP="00AE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D4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публичных консультаций: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B0E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E5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года по </w:t>
            </w:r>
            <w:r w:rsidR="002B0E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E5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2014 года.</w:t>
            </w:r>
          </w:p>
          <w:p w:rsidR="00834760" w:rsidRPr="00834760" w:rsidRDefault="00834760" w:rsidP="0083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ответов:</w:t>
            </w:r>
          </w:p>
          <w:p w:rsidR="00834760" w:rsidRPr="00834760" w:rsidRDefault="003C6770" w:rsidP="0083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Направление по электрон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ной почте на адрес </w:t>
            </w:r>
            <w:proofErr w:type="spellStart"/>
            <w:r w:rsidR="0083476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3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3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в виде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прикрепленного файла, заполненного по прилагаемой форме.</w:t>
            </w:r>
          </w:p>
          <w:p w:rsidR="00834760" w:rsidRPr="00AE3329" w:rsidRDefault="00834760" w:rsidP="0083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по вопросам заполнения формы опроса и его отправки:</w:t>
            </w:r>
          </w:p>
          <w:p w:rsidR="00834760" w:rsidRPr="00834760" w:rsidRDefault="003C6770" w:rsidP="0083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>Колесников Сергей Игоревич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, отдел 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>обрабатывающих производств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(3412) 935-4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с 9-00 часов до 16-30 часов по рабочим дням.</w:t>
            </w:r>
          </w:p>
        </w:tc>
      </w:tr>
      <w:tr w:rsidR="00834760" w:rsidRPr="00834760" w:rsidTr="00A235C2">
        <w:tc>
          <w:tcPr>
            <w:tcW w:w="9570" w:type="dxa"/>
          </w:tcPr>
          <w:p w:rsidR="00834760" w:rsidRPr="00834760" w:rsidRDefault="00834760" w:rsidP="0083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опросу документы:</w:t>
            </w:r>
          </w:p>
          <w:p w:rsidR="00834760" w:rsidRPr="00834760" w:rsidRDefault="00AE3329" w:rsidP="002B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B0E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0E54" w:rsidRPr="002B0E54">
              <w:rPr>
                <w:rFonts w:ascii="Times New Roman" w:hAnsi="Times New Roman" w:cs="Times New Roman"/>
                <w:sz w:val="24"/>
                <w:szCs w:val="24"/>
              </w:rPr>
              <w:t>роект указа Главы Удмуртской Республики «О проведении в Удмуртской Республике мероприятий, посвященных 95-летию со дня рождения М.Т. Калашникова</w:t>
            </w:r>
            <w:r w:rsidR="002B0E54" w:rsidRPr="002B0E54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34760">
              <w:rPr>
                <w:sz w:val="24"/>
                <w:szCs w:val="24"/>
              </w:rPr>
              <w:t>;</w:t>
            </w:r>
          </w:p>
          <w:p w:rsidR="00834760" w:rsidRPr="00834760" w:rsidRDefault="00AE3329" w:rsidP="002B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2B0E54" w:rsidRPr="002B0E54">
              <w:rPr>
                <w:rFonts w:ascii="Times New Roman" w:hAnsi="Times New Roman" w:cs="Times New Roman"/>
                <w:sz w:val="24"/>
                <w:szCs w:val="24"/>
              </w:rPr>
              <w:t>указа Главы Удмуртской Республики «О проведении в Удмуртской Республике мероприятий, посвященных 95-летию со дня рождения М.Т. Калашникова</w:t>
            </w:r>
            <w:r w:rsidR="002B0E54" w:rsidRPr="002B0E54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B0E54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4760" w:rsidRPr="00834760" w:rsidTr="00A235C2">
        <w:tc>
          <w:tcPr>
            <w:tcW w:w="9570" w:type="dxa"/>
          </w:tcPr>
          <w:p w:rsidR="00834760" w:rsidRPr="00834760" w:rsidRDefault="00834760" w:rsidP="0083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  <w:p w:rsidR="00834760" w:rsidRPr="00834760" w:rsidRDefault="003C6770" w:rsidP="003C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</w:t>
            </w:r>
            <w:r w:rsidR="002B0E54">
              <w:rPr>
                <w:rFonts w:ascii="Times New Roman" w:hAnsi="Times New Roman" w:cs="Times New Roman"/>
                <w:sz w:val="24"/>
                <w:szCs w:val="24"/>
              </w:rPr>
              <w:t>указа Главы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предлагается утвердить</w:t>
            </w:r>
            <w:r w:rsidR="002B0E54"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посвященных 95 – </w:t>
            </w:r>
            <w:proofErr w:type="spellStart"/>
            <w:r w:rsidR="002B0E5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2B0E54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М.Т. Калашникова</w:t>
            </w:r>
            <w:r w:rsidR="00834760" w:rsidRPr="00AE3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760" w:rsidRPr="00834760" w:rsidRDefault="003C6770" w:rsidP="00AE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В целях оценки регулирующего воздействия и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положений,</w:t>
            </w:r>
            <w:r w:rsidR="0064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вводящих избыточные административные и иные ограничения и обязанности</w:t>
            </w:r>
            <w:r w:rsidR="0064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E3329">
              <w:rPr>
                <w:rFonts w:ascii="Times New Roman" w:hAnsi="Times New Roman" w:cs="Times New Roman"/>
                <w:sz w:val="24"/>
                <w:szCs w:val="24"/>
              </w:rPr>
              <w:t xml:space="preserve"> СО НКО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, или способствующих их введению, а также положений,</w:t>
            </w:r>
            <w:r w:rsidR="0064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способствующих возникновению необоснованных расходов у </w:t>
            </w:r>
            <w:r w:rsidR="00AE3329">
              <w:rPr>
                <w:rFonts w:ascii="Times New Roman" w:hAnsi="Times New Roman" w:cs="Times New Roman"/>
                <w:sz w:val="24"/>
                <w:szCs w:val="24"/>
              </w:rPr>
              <w:t xml:space="preserve">СО НКО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бюджетов всех уровней бюджетной системы Российской Федерации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энергетики Удмуртской Республики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соответствии с пунктом 37 Порядка проведения процедуры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в Удмуртской</w:t>
            </w:r>
            <w:proofErr w:type="gramEnd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Республике, утвержденного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Удмуртской Республики от 3 декабря 2012года №526, проводит публичные консультации. В рамках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консультаций все заинтересованные лица могут направить свои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и замечания по данному проекту.</w:t>
            </w:r>
          </w:p>
        </w:tc>
      </w:tr>
    </w:tbl>
    <w:p w:rsidR="00AE3329" w:rsidRDefault="00AE3329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AE3329" w:rsidTr="00AE3329">
        <w:tc>
          <w:tcPr>
            <w:tcW w:w="9570" w:type="dxa"/>
          </w:tcPr>
          <w:p w:rsidR="00AE3329" w:rsidRPr="002B0E54" w:rsidRDefault="00AE3329" w:rsidP="002B0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5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</w:t>
            </w:r>
          </w:p>
          <w:p w:rsidR="002B0E54" w:rsidRDefault="00AE3329" w:rsidP="002B0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КОНСУЛЬТАЦИЙ ПО ПРОЕКТУ </w:t>
            </w:r>
            <w:r w:rsidR="002B0E54" w:rsidRPr="002B0E54">
              <w:rPr>
                <w:rFonts w:ascii="Times New Roman" w:hAnsi="Times New Roman" w:cs="Times New Roman"/>
                <w:b/>
                <w:sz w:val="24"/>
                <w:szCs w:val="24"/>
              </w:rPr>
              <w:t>УКАЗА ГЛАВЫ УДМУРТСКОЙ РЕСПУБЛИКИ «О ПРОВЕДЕНИИ В УДМУРТСКОЙ РЕСПУБЛИКЕ МЕРОПРИЯТИЙ, ПОСВЯЩЕННЫХ 95 –ЛЕТИЮ СО ДНЯ РОЖДЕНИЯ М.Т. КАЛАШНИКОВА»</w:t>
            </w:r>
          </w:p>
          <w:p w:rsidR="002B0E54" w:rsidRPr="002B0E54" w:rsidRDefault="002B0E54" w:rsidP="002B0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329" w:rsidRDefault="00AE3329" w:rsidP="002B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на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31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я 2014 года. Разработчик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будет иметь возможности проанализировать позиции, направленные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после указанного срока, а также направленные не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настоящей формой.</w:t>
            </w:r>
          </w:p>
        </w:tc>
      </w:tr>
    </w:tbl>
    <w:p w:rsidR="00AE3329" w:rsidRPr="00834760" w:rsidRDefault="00AE3329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805227" w:rsidTr="00805227">
        <w:tc>
          <w:tcPr>
            <w:tcW w:w="9571" w:type="dxa"/>
          </w:tcPr>
          <w:p w:rsidR="00805227" w:rsidRDefault="00805227" w:rsidP="00805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2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805227" w:rsidRPr="00805227" w:rsidRDefault="00805227" w:rsidP="00805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организации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 контактного лица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760" w:rsidRPr="00834760" w:rsidRDefault="00834760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40" w:rsidRPr="002B0E54" w:rsidRDefault="00A235C2" w:rsidP="00A235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E54">
        <w:rPr>
          <w:rFonts w:ascii="Times New Roman" w:hAnsi="Times New Roman" w:cs="Times New Roman"/>
          <w:sz w:val="24"/>
          <w:szCs w:val="24"/>
        </w:rPr>
        <w:t>П</w:t>
      </w:r>
      <w:r w:rsidR="0013703C" w:rsidRPr="002B0E54">
        <w:rPr>
          <w:rFonts w:ascii="Times New Roman" w:hAnsi="Times New Roman" w:cs="Times New Roman"/>
          <w:sz w:val="24"/>
          <w:szCs w:val="24"/>
        </w:rPr>
        <w:t>редложения, которые, по Вашему мнению, целесообразно</w:t>
      </w:r>
      <w:r w:rsidR="00805227" w:rsidRPr="002B0E54">
        <w:rPr>
          <w:rFonts w:ascii="Times New Roman" w:hAnsi="Times New Roman" w:cs="Times New Roman"/>
          <w:sz w:val="24"/>
          <w:szCs w:val="24"/>
        </w:rPr>
        <w:t xml:space="preserve"> </w:t>
      </w:r>
      <w:r w:rsidR="0013703C" w:rsidRPr="002B0E54">
        <w:rPr>
          <w:rFonts w:ascii="Times New Roman" w:hAnsi="Times New Roman" w:cs="Times New Roman"/>
          <w:sz w:val="24"/>
          <w:szCs w:val="24"/>
        </w:rPr>
        <w:t>учесть</w:t>
      </w:r>
      <w:r w:rsidRPr="002B0E54">
        <w:rPr>
          <w:rFonts w:ascii="Times New Roman" w:hAnsi="Times New Roman" w:cs="Times New Roman"/>
          <w:sz w:val="24"/>
          <w:szCs w:val="24"/>
        </w:rPr>
        <w:t xml:space="preserve"> в проекте </w:t>
      </w:r>
      <w:r w:rsidR="002B0E54" w:rsidRPr="002B0E54">
        <w:rPr>
          <w:rFonts w:ascii="Times New Roman" w:hAnsi="Times New Roman" w:cs="Times New Roman"/>
          <w:sz w:val="24"/>
          <w:szCs w:val="24"/>
        </w:rPr>
        <w:t>указа Главы Удмуртской Республики «О проведении в Удмуртской Республике мероприятий, посвященных 95-летию со дня рождения М.Т. Калашникова</w:t>
      </w:r>
      <w:r w:rsidR="002B0E54" w:rsidRPr="002B0E54">
        <w:rPr>
          <w:rStyle w:val="2"/>
          <w:rFonts w:ascii="Times New Roman" w:hAnsi="Times New Roman" w:cs="Times New Roman"/>
          <w:color w:val="000000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9570"/>
      </w:tblGrid>
      <w:tr w:rsidR="00805227" w:rsidTr="00805227">
        <w:tc>
          <w:tcPr>
            <w:tcW w:w="9571" w:type="dxa"/>
          </w:tcPr>
          <w:p w:rsidR="00805227" w:rsidRDefault="00805227" w:rsidP="00834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Default="00805227" w:rsidP="00834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227" w:rsidRPr="00834760" w:rsidRDefault="00805227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sectPr w:rsidR="00805227" w:rsidRPr="00834760" w:rsidSect="00A235C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03C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3703C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0E54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DF1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97D4C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70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1F9A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1C92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227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760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5C2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32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37A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4F7F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29C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D9A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329"/>
    <w:pPr>
      <w:ind w:left="720"/>
      <w:contextualSpacing/>
    </w:pPr>
  </w:style>
  <w:style w:type="character" w:customStyle="1" w:styleId="2">
    <w:name w:val="Основной текст 2 Знак Знак Знак"/>
    <w:rsid w:val="00CA3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Ishpaeva</cp:lastModifiedBy>
  <cp:revision>2</cp:revision>
  <dcterms:created xsi:type="dcterms:W3CDTF">2014-09-12T07:06:00Z</dcterms:created>
  <dcterms:modified xsi:type="dcterms:W3CDTF">2014-09-12T07:06:00Z</dcterms:modified>
</cp:coreProperties>
</file>