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4E" w:rsidRPr="004C7DEB" w:rsidRDefault="00053C4E" w:rsidP="00053C4E">
      <w:pPr>
        <w:autoSpaceDE w:val="0"/>
        <w:autoSpaceDN w:val="0"/>
        <w:adjustRightInd w:val="0"/>
        <w:spacing w:after="0" w:line="240" w:lineRule="auto"/>
        <w:jc w:val="center"/>
        <w:rPr>
          <w:rFonts w:ascii="Times New Roman" w:hAnsi="Times New Roman"/>
          <w:sz w:val="28"/>
          <w:szCs w:val="28"/>
        </w:rPr>
      </w:pPr>
      <w:r w:rsidRPr="004C7DEB">
        <w:rPr>
          <w:rFonts w:ascii="Times New Roman" w:hAnsi="Times New Roman"/>
          <w:sz w:val="28"/>
          <w:szCs w:val="28"/>
        </w:rPr>
        <w:t>Пояснительная записка</w:t>
      </w:r>
      <w:r w:rsidR="00041F0E" w:rsidRPr="004C7DEB">
        <w:rPr>
          <w:rFonts w:ascii="Times New Roman" w:hAnsi="Times New Roman"/>
          <w:sz w:val="28"/>
          <w:szCs w:val="28"/>
        </w:rPr>
        <w:t xml:space="preserve"> </w:t>
      </w:r>
      <w:r w:rsidRPr="004C7DEB">
        <w:rPr>
          <w:rFonts w:ascii="Times New Roman" w:hAnsi="Times New Roman"/>
          <w:sz w:val="28"/>
          <w:szCs w:val="28"/>
        </w:rPr>
        <w:t xml:space="preserve">к проекту постановления Правительства Удмуртской Республики «О внесении изменений в </w:t>
      </w:r>
      <w:r w:rsidR="003D2F7B" w:rsidRPr="004C7DEB">
        <w:rPr>
          <w:rFonts w:ascii="Times New Roman" w:hAnsi="Times New Roman"/>
          <w:sz w:val="28"/>
          <w:szCs w:val="28"/>
        </w:rPr>
        <w:t xml:space="preserve">некоторые </w:t>
      </w:r>
      <w:r w:rsidRPr="004C7DEB">
        <w:rPr>
          <w:rFonts w:ascii="Times New Roman" w:hAnsi="Times New Roman"/>
          <w:sz w:val="28"/>
          <w:szCs w:val="28"/>
        </w:rPr>
        <w:t>постановлени</w:t>
      </w:r>
      <w:r w:rsidR="003D2F7B" w:rsidRPr="004C7DEB">
        <w:rPr>
          <w:rFonts w:ascii="Times New Roman" w:hAnsi="Times New Roman"/>
          <w:sz w:val="28"/>
          <w:szCs w:val="28"/>
        </w:rPr>
        <w:t>я</w:t>
      </w:r>
      <w:r w:rsidRPr="004C7DEB">
        <w:rPr>
          <w:rFonts w:ascii="Times New Roman" w:hAnsi="Times New Roman"/>
          <w:sz w:val="28"/>
          <w:szCs w:val="28"/>
        </w:rPr>
        <w:t xml:space="preserve"> Правительства Удмуртской Республики»</w:t>
      </w:r>
    </w:p>
    <w:p w:rsidR="000D121B" w:rsidRPr="004C7DEB" w:rsidRDefault="000D121B" w:rsidP="00FD6F64">
      <w:pPr>
        <w:spacing w:after="0" w:line="240" w:lineRule="auto"/>
        <w:contextualSpacing/>
        <w:jc w:val="center"/>
        <w:rPr>
          <w:rFonts w:ascii="Times New Roman" w:hAnsi="Times New Roman" w:cs="Times New Roman"/>
          <w:sz w:val="28"/>
          <w:szCs w:val="28"/>
        </w:rPr>
      </w:pPr>
    </w:p>
    <w:p w:rsidR="00DE1391" w:rsidRPr="004C7DEB" w:rsidRDefault="00DE1391" w:rsidP="00C14C70">
      <w:pPr>
        <w:numPr>
          <w:ilvl w:val="0"/>
          <w:numId w:val="2"/>
        </w:numPr>
        <w:suppressAutoHyphens/>
        <w:spacing w:after="0" w:line="240" w:lineRule="auto"/>
        <w:ind w:right="-2" w:hanging="578"/>
        <w:jc w:val="center"/>
        <w:rPr>
          <w:rFonts w:ascii="Times New Roman" w:hAnsi="Times New Roman" w:cs="Times New Roman"/>
          <w:sz w:val="28"/>
          <w:szCs w:val="28"/>
          <w:lang w:val="en-US"/>
        </w:rPr>
      </w:pPr>
      <w:r w:rsidRPr="004C7DEB">
        <w:rPr>
          <w:rFonts w:ascii="Times New Roman" w:hAnsi="Times New Roman" w:cs="Times New Roman"/>
          <w:sz w:val="28"/>
          <w:szCs w:val="28"/>
        </w:rPr>
        <w:t>Описание предлагаемого</w:t>
      </w:r>
      <w:r w:rsidR="0099589E" w:rsidRPr="004C7DEB">
        <w:rPr>
          <w:rFonts w:ascii="Times New Roman" w:hAnsi="Times New Roman" w:cs="Times New Roman"/>
          <w:sz w:val="28"/>
          <w:szCs w:val="28"/>
        </w:rPr>
        <w:t xml:space="preserve"> государственного регулирования</w:t>
      </w:r>
    </w:p>
    <w:p w:rsidR="006B6E68" w:rsidRPr="004C7DEB" w:rsidRDefault="006B6E68" w:rsidP="00853DA5">
      <w:pPr>
        <w:pStyle w:val="a3"/>
        <w:suppressAutoHyphens/>
        <w:spacing w:after="0" w:line="240" w:lineRule="auto"/>
        <w:ind w:left="0" w:right="-2" w:firstLine="709"/>
        <w:jc w:val="both"/>
        <w:rPr>
          <w:rFonts w:ascii="Times New Roman" w:eastAsia="Calibri" w:hAnsi="Times New Roman" w:cs="Times New Roman"/>
          <w:sz w:val="28"/>
          <w:szCs w:val="28"/>
        </w:rPr>
      </w:pPr>
    </w:p>
    <w:p w:rsidR="00853DA5" w:rsidRPr="004C7DEB"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Проектом постановления вносятся изменения в два документа:</w:t>
      </w:r>
    </w:p>
    <w:p w:rsidR="00853DA5" w:rsidRPr="004C7DEB"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в </w:t>
      </w:r>
      <w:hyperlink w:anchor="Par36" w:history="1">
        <w:r w:rsidRPr="004C7DEB">
          <w:rPr>
            <w:rFonts w:ascii="Times New Roman" w:eastAsia="Calibri" w:hAnsi="Times New Roman" w:cs="Times New Roman"/>
            <w:sz w:val="28"/>
            <w:szCs w:val="28"/>
          </w:rPr>
          <w:t>Положение</w:t>
        </w:r>
      </w:hyperlink>
      <w:r w:rsidRPr="004C7DEB">
        <w:rPr>
          <w:rFonts w:ascii="Times New Roman" w:eastAsia="Calibri" w:hAnsi="Times New Roman" w:cs="Times New Roman"/>
          <w:sz w:val="28"/>
          <w:szCs w:val="28"/>
        </w:rPr>
        <w:t xml:space="preserve"> о предоставлении организациям 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субсидий на возмещение части затрат на приобретение основных средств, утвержденное постановлением Правительства Удмуртской Республики от 24 января 2011 года № 6;</w:t>
      </w:r>
    </w:p>
    <w:p w:rsidR="00853DA5" w:rsidRPr="004C7DEB" w:rsidRDefault="00853DA5"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в </w:t>
      </w:r>
      <w:hyperlink w:anchor="Par36" w:history="1">
        <w:r w:rsidRPr="004C7DEB">
          <w:rPr>
            <w:rFonts w:ascii="Times New Roman" w:eastAsia="Calibri" w:hAnsi="Times New Roman" w:cs="Times New Roman"/>
            <w:sz w:val="28"/>
            <w:szCs w:val="28"/>
          </w:rPr>
          <w:t>Положение</w:t>
        </w:r>
      </w:hyperlink>
      <w:r w:rsidRPr="004C7DEB">
        <w:rPr>
          <w:rFonts w:ascii="Times New Roman" w:eastAsia="Calibri" w:hAnsi="Times New Roman" w:cs="Times New Roman"/>
          <w:sz w:val="28"/>
          <w:szCs w:val="28"/>
        </w:rPr>
        <w:t xml:space="preserve"> о предоставлении организациям Общероссийской общественной организации инвалидов «Всероссийское ордена Трудового Красного Знамени общество слепых», расположенным на территории Удмуртской Республики, субсидий на возмещение части затрат по аренде помещений, за пользование услугами отопления и электрической энергии, водоснабжения и канализации, усл</w:t>
      </w:r>
      <w:bookmarkStart w:id="0" w:name="_GoBack"/>
      <w:bookmarkEnd w:id="0"/>
      <w:r w:rsidRPr="004C7DEB">
        <w:rPr>
          <w:rFonts w:ascii="Times New Roman" w:eastAsia="Calibri" w:hAnsi="Times New Roman" w:cs="Times New Roman"/>
          <w:sz w:val="28"/>
          <w:szCs w:val="28"/>
        </w:rPr>
        <w:t>угами связи, доступа к сети Интернет, за пользование газом промышленным, утвержденное постановлением Правительства Удмуртской Республики от 16 ноября 2009 года № 332.</w:t>
      </w:r>
    </w:p>
    <w:p w:rsidR="00D66D0B" w:rsidRPr="004C7DEB" w:rsidRDefault="00771206" w:rsidP="00853DA5">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Краткое описание регулирования: </w:t>
      </w:r>
      <w:r w:rsidR="004A1746" w:rsidRPr="004C7DEB">
        <w:rPr>
          <w:rFonts w:ascii="Times New Roman" w:eastAsia="Calibri" w:hAnsi="Times New Roman" w:cs="Times New Roman"/>
          <w:sz w:val="28"/>
          <w:szCs w:val="28"/>
        </w:rPr>
        <w:t>уточн</w:t>
      </w:r>
      <w:r w:rsidR="00743B61" w:rsidRPr="004C7DEB">
        <w:rPr>
          <w:rFonts w:ascii="Times New Roman" w:eastAsia="Calibri" w:hAnsi="Times New Roman" w:cs="Times New Roman"/>
          <w:sz w:val="28"/>
          <w:szCs w:val="28"/>
        </w:rPr>
        <w:t>ение</w:t>
      </w:r>
      <w:r w:rsidR="004A1746" w:rsidRPr="004C7DEB">
        <w:rPr>
          <w:rFonts w:ascii="Times New Roman" w:eastAsia="Calibri" w:hAnsi="Times New Roman" w:cs="Times New Roman"/>
          <w:sz w:val="28"/>
          <w:szCs w:val="28"/>
        </w:rPr>
        <w:t xml:space="preserve"> механизм</w:t>
      </w:r>
      <w:r w:rsidR="008970EC" w:rsidRPr="004C7DEB">
        <w:rPr>
          <w:rFonts w:ascii="Times New Roman" w:eastAsia="Calibri" w:hAnsi="Times New Roman" w:cs="Times New Roman"/>
          <w:sz w:val="28"/>
          <w:szCs w:val="28"/>
        </w:rPr>
        <w:t>ов</w:t>
      </w:r>
      <w:r w:rsidR="00743B61" w:rsidRPr="004C7DEB">
        <w:rPr>
          <w:rFonts w:ascii="Times New Roman" w:eastAsia="Calibri" w:hAnsi="Times New Roman" w:cs="Times New Roman"/>
          <w:sz w:val="28"/>
          <w:szCs w:val="28"/>
        </w:rPr>
        <w:t xml:space="preserve"> субсидирования затрат.</w:t>
      </w:r>
    </w:p>
    <w:p w:rsidR="001F3755" w:rsidRPr="004C7DEB" w:rsidRDefault="001F3755" w:rsidP="001F3755">
      <w:pPr>
        <w:suppressAutoHyphens/>
        <w:spacing w:after="0" w:line="240" w:lineRule="auto"/>
        <w:ind w:left="1069" w:right="-2" w:hanging="360"/>
        <w:jc w:val="both"/>
        <w:rPr>
          <w:rFonts w:ascii="Times New Roman" w:hAnsi="Times New Roman" w:cs="Times New Roman"/>
          <w:sz w:val="28"/>
          <w:szCs w:val="28"/>
        </w:rPr>
      </w:pPr>
    </w:p>
    <w:p w:rsidR="001F3755" w:rsidRPr="004C7DEB" w:rsidRDefault="0099589E" w:rsidP="0099589E">
      <w:pPr>
        <w:pStyle w:val="a3"/>
        <w:numPr>
          <w:ilvl w:val="0"/>
          <w:numId w:val="2"/>
        </w:numPr>
        <w:suppressAutoHyphens/>
        <w:spacing w:after="0" w:line="240" w:lineRule="auto"/>
        <w:ind w:right="-2" w:hanging="578"/>
        <w:jc w:val="center"/>
        <w:rPr>
          <w:rFonts w:ascii="Times New Roman" w:hAnsi="Times New Roman" w:cs="Times New Roman"/>
          <w:sz w:val="28"/>
          <w:szCs w:val="28"/>
        </w:rPr>
      </w:pPr>
      <w:r w:rsidRPr="004C7DEB">
        <w:rPr>
          <w:rFonts w:ascii="Times New Roman" w:hAnsi="Times New Roman" w:cs="Times New Roman"/>
          <w:sz w:val="28"/>
          <w:szCs w:val="28"/>
        </w:rPr>
        <w:t>Сведения о проблеме, на решение которой направлено предлагаемое государственное регулирование, оценка негативных эффектов, порождаемых наличием данной проблемы</w:t>
      </w:r>
    </w:p>
    <w:p w:rsidR="006B6E68" w:rsidRPr="004C7DEB" w:rsidRDefault="006B6E68" w:rsidP="000D121B">
      <w:pPr>
        <w:pStyle w:val="a3"/>
        <w:suppressAutoHyphens/>
        <w:spacing w:after="0" w:line="240" w:lineRule="auto"/>
        <w:ind w:left="0" w:right="-2" w:firstLine="709"/>
        <w:jc w:val="both"/>
        <w:rPr>
          <w:rFonts w:ascii="Times New Roman" w:eastAsia="Calibri" w:hAnsi="Times New Roman" w:cs="Times New Roman"/>
          <w:sz w:val="28"/>
          <w:szCs w:val="28"/>
        </w:rPr>
      </w:pPr>
    </w:p>
    <w:p w:rsidR="00451CA4" w:rsidRPr="004C7DEB" w:rsidRDefault="000A2389"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Регулирование направлено на решение проблем</w:t>
      </w:r>
      <w:r w:rsidR="00451CA4" w:rsidRPr="004C7DEB">
        <w:rPr>
          <w:rFonts w:ascii="Times New Roman" w:eastAsia="Calibri" w:hAnsi="Times New Roman" w:cs="Times New Roman"/>
          <w:sz w:val="28"/>
          <w:szCs w:val="28"/>
        </w:rPr>
        <w:t>:</w:t>
      </w:r>
    </w:p>
    <w:p w:rsidR="00D11B9F" w:rsidRPr="004C7DEB" w:rsidRDefault="00E346F2"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избыточности</w:t>
      </w:r>
      <w:r w:rsidR="0087343A" w:rsidRPr="004C7DEB">
        <w:rPr>
          <w:rFonts w:ascii="Times New Roman" w:eastAsia="Calibri" w:hAnsi="Times New Roman" w:cs="Times New Roman"/>
          <w:sz w:val="28"/>
          <w:szCs w:val="28"/>
        </w:rPr>
        <w:t xml:space="preserve"> р</w:t>
      </w:r>
      <w:r w:rsidR="001C5798" w:rsidRPr="004C7DEB">
        <w:rPr>
          <w:rFonts w:ascii="Times New Roman" w:eastAsia="Calibri" w:hAnsi="Times New Roman" w:cs="Times New Roman"/>
          <w:sz w:val="28"/>
          <w:szCs w:val="28"/>
        </w:rPr>
        <w:t>асходов бюджета</w:t>
      </w:r>
      <w:r w:rsidRPr="004C7DEB">
        <w:rPr>
          <w:rFonts w:ascii="Times New Roman" w:eastAsia="Calibri" w:hAnsi="Times New Roman" w:cs="Times New Roman"/>
          <w:sz w:val="28"/>
          <w:szCs w:val="28"/>
        </w:rPr>
        <w:t>, - для решения проблемы</w:t>
      </w:r>
      <w:r w:rsidR="001C5798" w:rsidRPr="004C7DEB">
        <w:rPr>
          <w:rFonts w:ascii="Times New Roman" w:eastAsia="Calibri" w:hAnsi="Times New Roman" w:cs="Times New Roman"/>
          <w:sz w:val="28"/>
          <w:szCs w:val="28"/>
        </w:rPr>
        <w:t xml:space="preserve"> вводится пункт, исключающий субсидирование налога на добавленную стоимость </w:t>
      </w:r>
      <w:r w:rsidR="00A011E4" w:rsidRPr="004C7DEB">
        <w:rPr>
          <w:rFonts w:ascii="Times New Roman" w:eastAsia="Calibri" w:hAnsi="Times New Roman" w:cs="Times New Roman"/>
          <w:sz w:val="28"/>
          <w:szCs w:val="28"/>
        </w:rPr>
        <w:t xml:space="preserve">в </w:t>
      </w:r>
      <w:r w:rsidR="00A913E8" w:rsidRPr="004C7DEB">
        <w:rPr>
          <w:rFonts w:ascii="Times New Roman" w:eastAsia="Calibri" w:hAnsi="Times New Roman" w:cs="Times New Roman"/>
          <w:sz w:val="28"/>
          <w:szCs w:val="28"/>
        </w:rPr>
        <w:t xml:space="preserve">составе </w:t>
      </w:r>
      <w:r w:rsidR="00A011E4" w:rsidRPr="004C7DEB">
        <w:rPr>
          <w:rFonts w:ascii="Times New Roman" w:eastAsia="Calibri" w:hAnsi="Times New Roman" w:cs="Times New Roman"/>
          <w:sz w:val="28"/>
          <w:szCs w:val="28"/>
        </w:rPr>
        <w:t xml:space="preserve">принимаемых к возмещению из бюджета </w:t>
      </w:r>
      <w:r w:rsidR="001C5798" w:rsidRPr="004C7DEB">
        <w:rPr>
          <w:rFonts w:ascii="Times New Roman" w:eastAsia="Calibri" w:hAnsi="Times New Roman" w:cs="Times New Roman"/>
          <w:sz w:val="28"/>
          <w:szCs w:val="28"/>
        </w:rPr>
        <w:t>затрат</w:t>
      </w:r>
      <w:r w:rsidR="00451CA4" w:rsidRPr="004C7DEB">
        <w:rPr>
          <w:rFonts w:ascii="Times New Roman" w:eastAsia="Calibri" w:hAnsi="Times New Roman" w:cs="Times New Roman"/>
          <w:sz w:val="28"/>
          <w:szCs w:val="28"/>
        </w:rPr>
        <w:t>;</w:t>
      </w:r>
    </w:p>
    <w:p w:rsidR="00451CA4" w:rsidRPr="004C7DEB" w:rsidRDefault="00156855"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дефицита оборотных средств организаций Общероссийской общественной организации инвалидов «Всероссийское ордена Трудового Красного Знамени общество слепых», расположенных на территории Удмуртской Республики</w:t>
      </w:r>
      <w:r w:rsidR="002D3283" w:rsidRPr="004C7DEB">
        <w:rPr>
          <w:rFonts w:ascii="Times New Roman" w:eastAsia="Calibri" w:hAnsi="Times New Roman" w:cs="Times New Roman"/>
          <w:sz w:val="28"/>
          <w:szCs w:val="28"/>
        </w:rPr>
        <w:t xml:space="preserve"> (далее – Организации)</w:t>
      </w:r>
      <w:r w:rsidRPr="004C7DEB">
        <w:rPr>
          <w:rFonts w:ascii="Times New Roman" w:eastAsia="Calibri" w:hAnsi="Times New Roman" w:cs="Times New Roman"/>
          <w:sz w:val="28"/>
          <w:szCs w:val="28"/>
        </w:rPr>
        <w:t xml:space="preserve">, </w:t>
      </w:r>
      <w:r w:rsidR="00DB7E02" w:rsidRPr="004C7DEB">
        <w:rPr>
          <w:rFonts w:ascii="Times New Roman" w:eastAsia="Calibri" w:hAnsi="Times New Roman" w:cs="Times New Roman"/>
          <w:sz w:val="28"/>
          <w:szCs w:val="28"/>
        </w:rPr>
        <w:t>- для решения проблемы</w:t>
      </w:r>
      <w:r w:rsidR="00EA4ED6" w:rsidRPr="004C7DEB">
        <w:rPr>
          <w:rFonts w:ascii="Times New Roman" w:eastAsia="Calibri" w:hAnsi="Times New Roman" w:cs="Times New Roman"/>
          <w:sz w:val="28"/>
          <w:szCs w:val="28"/>
        </w:rPr>
        <w:t xml:space="preserve"> </w:t>
      </w:r>
      <w:r w:rsidR="008335E7" w:rsidRPr="004C7DEB">
        <w:rPr>
          <w:rFonts w:ascii="Times New Roman" w:eastAsia="Calibri" w:hAnsi="Times New Roman" w:cs="Times New Roman"/>
          <w:sz w:val="28"/>
          <w:szCs w:val="28"/>
        </w:rPr>
        <w:t>государственная поддержка</w:t>
      </w:r>
      <w:r w:rsidR="00EA4ED6" w:rsidRPr="004C7DEB">
        <w:rPr>
          <w:rFonts w:ascii="Times New Roman" w:eastAsia="Calibri" w:hAnsi="Times New Roman" w:cs="Times New Roman"/>
          <w:sz w:val="28"/>
          <w:szCs w:val="28"/>
        </w:rPr>
        <w:t xml:space="preserve"> распространяется на </w:t>
      </w:r>
      <w:r w:rsidR="008335E7" w:rsidRPr="004C7DEB">
        <w:rPr>
          <w:rFonts w:ascii="Times New Roman" w:eastAsia="Calibri" w:hAnsi="Times New Roman" w:cs="Times New Roman"/>
          <w:sz w:val="28"/>
          <w:szCs w:val="28"/>
        </w:rPr>
        <w:t xml:space="preserve">субсидирование </w:t>
      </w:r>
      <w:r w:rsidR="00EA4ED6" w:rsidRPr="004C7DEB">
        <w:rPr>
          <w:rFonts w:ascii="Times New Roman" w:eastAsia="Calibri" w:hAnsi="Times New Roman" w:cs="Times New Roman"/>
          <w:sz w:val="28"/>
          <w:szCs w:val="28"/>
        </w:rPr>
        <w:t>коммунальны</w:t>
      </w:r>
      <w:r w:rsidR="008335E7" w:rsidRPr="004C7DEB">
        <w:rPr>
          <w:rFonts w:ascii="Times New Roman" w:eastAsia="Calibri" w:hAnsi="Times New Roman" w:cs="Times New Roman"/>
          <w:sz w:val="28"/>
          <w:szCs w:val="28"/>
        </w:rPr>
        <w:t>х затрат</w:t>
      </w:r>
      <w:r w:rsidR="00B14DCF" w:rsidRPr="004C7DEB">
        <w:rPr>
          <w:rFonts w:ascii="Times New Roman" w:eastAsia="Calibri" w:hAnsi="Times New Roman" w:cs="Times New Roman"/>
          <w:sz w:val="28"/>
          <w:szCs w:val="28"/>
        </w:rPr>
        <w:t xml:space="preserve"> за январь-ноябрь</w:t>
      </w:r>
      <w:r w:rsidR="00EA4ED6" w:rsidRPr="004C7DEB">
        <w:rPr>
          <w:rFonts w:ascii="Times New Roman" w:eastAsia="Calibri" w:hAnsi="Times New Roman" w:cs="Times New Roman"/>
          <w:sz w:val="28"/>
          <w:szCs w:val="28"/>
        </w:rPr>
        <w:t xml:space="preserve">, </w:t>
      </w:r>
      <w:r w:rsidR="00CE7708" w:rsidRPr="004C7DEB">
        <w:rPr>
          <w:rFonts w:ascii="Times New Roman" w:eastAsia="Calibri" w:hAnsi="Times New Roman" w:cs="Times New Roman"/>
          <w:sz w:val="28"/>
          <w:szCs w:val="28"/>
        </w:rPr>
        <w:t xml:space="preserve">документы </w:t>
      </w:r>
      <w:r w:rsidR="00DB7E02" w:rsidRPr="004C7DEB">
        <w:rPr>
          <w:rFonts w:ascii="Times New Roman" w:eastAsia="Calibri" w:hAnsi="Times New Roman" w:cs="Times New Roman"/>
          <w:sz w:val="28"/>
          <w:szCs w:val="28"/>
        </w:rPr>
        <w:t>об</w:t>
      </w:r>
      <w:r w:rsidR="00CE7708" w:rsidRPr="004C7DEB">
        <w:rPr>
          <w:rFonts w:ascii="Times New Roman" w:eastAsia="Calibri" w:hAnsi="Times New Roman" w:cs="Times New Roman"/>
          <w:sz w:val="28"/>
          <w:szCs w:val="28"/>
        </w:rPr>
        <w:t xml:space="preserve"> о</w:t>
      </w:r>
      <w:r w:rsidR="00DB7E02" w:rsidRPr="004C7DEB">
        <w:rPr>
          <w:rFonts w:ascii="Times New Roman" w:eastAsia="Calibri" w:hAnsi="Times New Roman" w:cs="Times New Roman"/>
          <w:sz w:val="28"/>
          <w:szCs w:val="28"/>
        </w:rPr>
        <w:t>плате</w:t>
      </w:r>
      <w:r w:rsidR="00CE7708" w:rsidRPr="004C7DEB">
        <w:rPr>
          <w:rFonts w:ascii="Times New Roman" w:eastAsia="Calibri" w:hAnsi="Times New Roman" w:cs="Times New Roman"/>
          <w:sz w:val="28"/>
          <w:szCs w:val="28"/>
        </w:rPr>
        <w:t xml:space="preserve"> которых представлены до </w:t>
      </w:r>
      <w:r w:rsidR="000E4234" w:rsidRPr="004C7DEB">
        <w:rPr>
          <w:rFonts w:ascii="Times New Roman" w:eastAsia="Calibri" w:hAnsi="Times New Roman" w:cs="Times New Roman"/>
          <w:sz w:val="28"/>
          <w:szCs w:val="28"/>
        </w:rPr>
        <w:t xml:space="preserve">закрытия </w:t>
      </w:r>
      <w:proofErr w:type="spellStart"/>
      <w:r w:rsidR="000E4234" w:rsidRPr="004C7DEB">
        <w:rPr>
          <w:rFonts w:ascii="Times New Roman" w:eastAsia="Calibri" w:hAnsi="Times New Roman" w:cs="Times New Roman"/>
          <w:sz w:val="28"/>
          <w:szCs w:val="28"/>
        </w:rPr>
        <w:t>Минпром</w:t>
      </w:r>
      <w:r w:rsidR="007D2631">
        <w:rPr>
          <w:rFonts w:ascii="Times New Roman" w:eastAsia="Calibri" w:hAnsi="Times New Roman" w:cs="Times New Roman"/>
          <w:sz w:val="28"/>
          <w:szCs w:val="28"/>
        </w:rPr>
        <w:t>торг</w:t>
      </w:r>
      <w:r w:rsidR="000E4234" w:rsidRPr="004C7DEB">
        <w:rPr>
          <w:rFonts w:ascii="Times New Roman" w:eastAsia="Calibri" w:hAnsi="Times New Roman" w:cs="Times New Roman"/>
          <w:sz w:val="28"/>
          <w:szCs w:val="28"/>
        </w:rPr>
        <w:t>о</w:t>
      </w:r>
      <w:r w:rsidR="007D2631">
        <w:rPr>
          <w:rFonts w:ascii="Times New Roman" w:eastAsia="Calibri" w:hAnsi="Times New Roman" w:cs="Times New Roman"/>
          <w:sz w:val="28"/>
          <w:szCs w:val="28"/>
        </w:rPr>
        <w:t>м</w:t>
      </w:r>
      <w:proofErr w:type="spellEnd"/>
      <w:r w:rsidR="000E4234" w:rsidRPr="004C7DEB">
        <w:rPr>
          <w:rFonts w:ascii="Times New Roman" w:eastAsia="Calibri" w:hAnsi="Times New Roman" w:cs="Times New Roman"/>
          <w:sz w:val="28"/>
          <w:szCs w:val="28"/>
        </w:rPr>
        <w:t xml:space="preserve"> УР финансового года</w:t>
      </w:r>
      <w:r w:rsidR="00DB7E02" w:rsidRPr="004C7DEB">
        <w:rPr>
          <w:rFonts w:ascii="Times New Roman" w:eastAsia="Calibri" w:hAnsi="Times New Roman" w:cs="Times New Roman"/>
          <w:sz w:val="28"/>
          <w:szCs w:val="28"/>
        </w:rPr>
        <w:t>.</w:t>
      </w:r>
    </w:p>
    <w:p w:rsidR="00DB12F6" w:rsidRPr="004C7DEB" w:rsidRDefault="004821B3"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Негативные эффекты, порождаемые наличием данных проблем:</w:t>
      </w:r>
    </w:p>
    <w:p w:rsidR="00B46274" w:rsidRPr="004C7DEB" w:rsidRDefault="00302178"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двойно</w:t>
      </w:r>
      <w:r w:rsidRPr="004C7DEB">
        <w:rPr>
          <w:rFonts w:ascii="Times New Roman" w:hAnsi="Times New Roman"/>
          <w:sz w:val="28"/>
          <w:szCs w:val="28"/>
        </w:rPr>
        <w:t>е</w:t>
      </w:r>
      <w:r w:rsidRPr="004C7DEB">
        <w:rPr>
          <w:rFonts w:ascii="Times New Roman" w:eastAsia="Calibri" w:hAnsi="Times New Roman" w:cs="Times New Roman"/>
          <w:sz w:val="28"/>
          <w:szCs w:val="28"/>
        </w:rPr>
        <w:t xml:space="preserve"> возмещени</w:t>
      </w:r>
      <w:r w:rsidRPr="004C7DEB">
        <w:rPr>
          <w:rFonts w:ascii="Times New Roman" w:hAnsi="Times New Roman"/>
          <w:sz w:val="28"/>
          <w:szCs w:val="28"/>
        </w:rPr>
        <w:t>е</w:t>
      </w:r>
      <w:r w:rsidRPr="004C7DEB">
        <w:rPr>
          <w:rFonts w:ascii="Times New Roman" w:eastAsia="Calibri" w:hAnsi="Times New Roman" w:cs="Times New Roman"/>
          <w:sz w:val="28"/>
          <w:szCs w:val="28"/>
        </w:rPr>
        <w:t xml:space="preserve"> из бюджета расходов получателям субсидий, являющихся плательщиками налога на добавленную стоимость</w:t>
      </w:r>
      <w:r w:rsidR="00B46274" w:rsidRPr="004C7DEB">
        <w:rPr>
          <w:rFonts w:ascii="Times New Roman" w:eastAsia="Calibri" w:hAnsi="Times New Roman" w:cs="Times New Roman"/>
          <w:sz w:val="28"/>
          <w:szCs w:val="28"/>
        </w:rPr>
        <w:t>;</w:t>
      </w:r>
    </w:p>
    <w:p w:rsidR="004821B3" w:rsidRPr="004C7DEB" w:rsidRDefault="00B14DCF" w:rsidP="000D121B">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государственной поддержкой не охвачены</w:t>
      </w:r>
      <w:r w:rsidR="00C816A8" w:rsidRPr="004C7DEB">
        <w:rPr>
          <w:rFonts w:ascii="Times New Roman" w:eastAsia="Calibri" w:hAnsi="Times New Roman" w:cs="Times New Roman"/>
          <w:sz w:val="28"/>
          <w:szCs w:val="28"/>
        </w:rPr>
        <w:t xml:space="preserve"> оплаченные в декабре коммунальные затраты за январь-ноябрь</w:t>
      </w:r>
      <w:r w:rsidR="004821B3" w:rsidRPr="004C7DEB">
        <w:rPr>
          <w:rFonts w:ascii="Times New Roman" w:eastAsia="Calibri" w:hAnsi="Times New Roman" w:cs="Times New Roman"/>
          <w:sz w:val="28"/>
          <w:szCs w:val="28"/>
        </w:rPr>
        <w:t>.</w:t>
      </w:r>
    </w:p>
    <w:p w:rsidR="00D93F05" w:rsidRPr="004C7DEB" w:rsidRDefault="00D93F05" w:rsidP="009E03BF">
      <w:pPr>
        <w:pStyle w:val="a3"/>
        <w:suppressAutoHyphens/>
        <w:spacing w:after="0" w:line="240" w:lineRule="auto"/>
        <w:ind w:left="0" w:right="-2" w:firstLine="709"/>
        <w:jc w:val="both"/>
        <w:rPr>
          <w:rFonts w:ascii="Times New Roman" w:hAnsi="Times New Roman" w:cs="Times New Roman"/>
          <w:sz w:val="28"/>
          <w:szCs w:val="28"/>
        </w:rPr>
      </w:pPr>
    </w:p>
    <w:p w:rsidR="000145A0" w:rsidRPr="004C7DEB" w:rsidRDefault="000145A0" w:rsidP="0099589E">
      <w:pPr>
        <w:pStyle w:val="a3"/>
        <w:numPr>
          <w:ilvl w:val="0"/>
          <w:numId w:val="2"/>
        </w:numPr>
        <w:autoSpaceDE w:val="0"/>
        <w:autoSpaceDN w:val="0"/>
        <w:adjustRightInd w:val="0"/>
        <w:spacing w:after="0" w:line="240" w:lineRule="auto"/>
        <w:ind w:hanging="578"/>
        <w:jc w:val="center"/>
        <w:rPr>
          <w:rFonts w:ascii="Times New Roman" w:hAnsi="Times New Roman" w:cs="Times New Roman"/>
          <w:sz w:val="28"/>
          <w:szCs w:val="28"/>
        </w:rPr>
      </w:pPr>
      <w:r w:rsidRPr="004C7DEB">
        <w:rPr>
          <w:rFonts w:ascii="Times New Roman" w:hAnsi="Times New Roman" w:cs="Times New Roman"/>
          <w:sz w:val="28"/>
          <w:szCs w:val="28"/>
        </w:rPr>
        <w:lastRenderedPageBreak/>
        <w:t>Сведения о целях предлагаемого государственного регулирования</w:t>
      </w:r>
    </w:p>
    <w:p w:rsidR="006B6E68" w:rsidRPr="004C7DEB" w:rsidRDefault="006B6E68" w:rsidP="009E03BF">
      <w:pPr>
        <w:pStyle w:val="a3"/>
        <w:suppressAutoHyphens/>
        <w:spacing w:after="0" w:line="240" w:lineRule="auto"/>
        <w:ind w:left="0" w:right="-2" w:firstLine="709"/>
        <w:jc w:val="both"/>
        <w:rPr>
          <w:rFonts w:ascii="Times New Roman" w:hAnsi="Times New Roman" w:cs="Times New Roman"/>
          <w:sz w:val="28"/>
          <w:szCs w:val="28"/>
        </w:rPr>
      </w:pPr>
    </w:p>
    <w:p w:rsidR="000145A0" w:rsidRPr="004C7DEB" w:rsidRDefault="00B608C6" w:rsidP="009E03BF">
      <w:pPr>
        <w:pStyle w:val="a3"/>
        <w:suppressAutoHyphens/>
        <w:spacing w:after="0" w:line="240" w:lineRule="auto"/>
        <w:ind w:left="0" w:right="-2" w:firstLine="709"/>
        <w:jc w:val="both"/>
        <w:rPr>
          <w:rFonts w:ascii="Times New Roman" w:hAnsi="Times New Roman" w:cs="Times New Roman"/>
          <w:sz w:val="28"/>
          <w:szCs w:val="28"/>
        </w:rPr>
      </w:pPr>
      <w:r w:rsidRPr="004C7DEB">
        <w:rPr>
          <w:rFonts w:ascii="Times New Roman" w:hAnsi="Times New Roman" w:cs="Times New Roman"/>
          <w:sz w:val="28"/>
          <w:szCs w:val="28"/>
        </w:rPr>
        <w:t>Цели предлагаемого регулирования:</w:t>
      </w:r>
    </w:p>
    <w:p w:rsidR="00B608C6" w:rsidRPr="004C7DEB" w:rsidRDefault="00113D2D" w:rsidP="00B608C6">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оптимизация</w:t>
      </w:r>
      <w:r w:rsidR="00077E0F" w:rsidRPr="004C7DEB">
        <w:rPr>
          <w:rFonts w:ascii="Times New Roman" w:eastAsia="Calibri" w:hAnsi="Times New Roman" w:cs="Times New Roman"/>
          <w:sz w:val="28"/>
          <w:szCs w:val="28"/>
        </w:rPr>
        <w:t xml:space="preserve"> бюджетных расходов</w:t>
      </w:r>
      <w:r w:rsidR="00B608C6" w:rsidRPr="004C7DEB">
        <w:rPr>
          <w:rFonts w:ascii="Times New Roman" w:eastAsia="Calibri" w:hAnsi="Times New Roman" w:cs="Times New Roman"/>
          <w:sz w:val="28"/>
          <w:szCs w:val="28"/>
        </w:rPr>
        <w:t>;</w:t>
      </w:r>
    </w:p>
    <w:p w:rsidR="00B608C6" w:rsidRPr="004C7DEB" w:rsidRDefault="004016E2" w:rsidP="00B608C6">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повышение эффективности использования бюджетных средств</w:t>
      </w:r>
      <w:r w:rsidR="00794A88" w:rsidRPr="004C7DEB">
        <w:rPr>
          <w:rFonts w:ascii="Times New Roman" w:eastAsia="Calibri" w:hAnsi="Times New Roman" w:cs="Times New Roman"/>
          <w:sz w:val="28"/>
          <w:szCs w:val="28"/>
        </w:rPr>
        <w:t>.</w:t>
      </w:r>
    </w:p>
    <w:p w:rsidR="009A13C2"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Указанные цели соответствуют принципам правового регулирования, так как</w:t>
      </w:r>
      <w:r w:rsidR="009A13C2" w:rsidRPr="004C7DEB">
        <w:rPr>
          <w:rFonts w:ascii="Times New Roman" w:eastAsia="Calibri" w:hAnsi="Times New Roman" w:cs="Times New Roman"/>
          <w:sz w:val="28"/>
          <w:szCs w:val="28"/>
        </w:rPr>
        <w:t>:</w:t>
      </w:r>
    </w:p>
    <w:p w:rsidR="009A13C2" w:rsidRPr="004C7DEB" w:rsidRDefault="00E90DD1"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направлены на совершенствование</w:t>
      </w:r>
      <w:r w:rsidR="00E85CF1" w:rsidRPr="004C7DEB">
        <w:rPr>
          <w:rFonts w:ascii="Times New Roman" w:eastAsia="Calibri" w:hAnsi="Times New Roman" w:cs="Times New Roman"/>
          <w:sz w:val="28"/>
          <w:szCs w:val="28"/>
        </w:rPr>
        <w:t xml:space="preserve"> механизм</w:t>
      </w:r>
      <w:r w:rsidRPr="004C7DEB">
        <w:rPr>
          <w:rFonts w:ascii="Times New Roman" w:eastAsia="Calibri" w:hAnsi="Times New Roman" w:cs="Times New Roman"/>
          <w:sz w:val="28"/>
          <w:szCs w:val="28"/>
        </w:rPr>
        <w:t>ов</w:t>
      </w:r>
      <w:r w:rsidR="00E85CF1" w:rsidRPr="004C7DEB">
        <w:rPr>
          <w:rFonts w:ascii="Times New Roman" w:eastAsia="Calibri" w:hAnsi="Times New Roman" w:cs="Times New Roman"/>
          <w:sz w:val="28"/>
          <w:szCs w:val="28"/>
        </w:rPr>
        <w:t xml:space="preserve"> предоставления субсидий</w:t>
      </w:r>
      <w:r w:rsidR="009A13C2" w:rsidRPr="004C7DEB">
        <w:rPr>
          <w:rFonts w:ascii="Times New Roman" w:eastAsia="Calibri" w:hAnsi="Times New Roman" w:cs="Times New Roman"/>
          <w:sz w:val="28"/>
          <w:szCs w:val="28"/>
        </w:rPr>
        <w:t>;</w:t>
      </w:r>
    </w:p>
    <w:p w:rsidR="0008308E" w:rsidRPr="004C7DEB" w:rsidRDefault="00E85CF1"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изменения в механизмы </w:t>
      </w:r>
      <w:r w:rsidR="00EA6660" w:rsidRPr="004C7DEB">
        <w:rPr>
          <w:rFonts w:ascii="Times New Roman" w:eastAsia="Calibri" w:hAnsi="Times New Roman" w:cs="Times New Roman"/>
          <w:sz w:val="28"/>
          <w:szCs w:val="28"/>
        </w:rPr>
        <w:t>согласу</w:t>
      </w:r>
      <w:r w:rsidRPr="004C7DEB">
        <w:rPr>
          <w:rFonts w:ascii="Times New Roman" w:eastAsia="Calibri" w:hAnsi="Times New Roman" w:cs="Times New Roman"/>
          <w:sz w:val="28"/>
          <w:szCs w:val="28"/>
        </w:rPr>
        <w:t>ю</w:t>
      </w:r>
      <w:r w:rsidR="00EA6660" w:rsidRPr="004C7DEB">
        <w:rPr>
          <w:rFonts w:ascii="Times New Roman" w:eastAsia="Calibri" w:hAnsi="Times New Roman" w:cs="Times New Roman"/>
          <w:sz w:val="28"/>
          <w:szCs w:val="28"/>
        </w:rPr>
        <w:t xml:space="preserve">тся в указанном постановлением Правительства Удмуртской Республики от 24 января 2003 года № 100 «О Регламенте Правительства </w:t>
      </w:r>
      <w:r w:rsidR="0008308E" w:rsidRPr="004C7DEB">
        <w:rPr>
          <w:rFonts w:ascii="Times New Roman" w:eastAsia="Calibri" w:hAnsi="Times New Roman" w:cs="Times New Roman"/>
          <w:sz w:val="28"/>
          <w:szCs w:val="28"/>
        </w:rPr>
        <w:t>Удмуртской Республики» порядке.</w:t>
      </w:r>
    </w:p>
    <w:p w:rsidR="00EA6660"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Оценка регулирующего воздействия </w:t>
      </w:r>
      <w:r w:rsidR="00E85CF1" w:rsidRPr="004C7DEB">
        <w:rPr>
          <w:rFonts w:ascii="Times New Roman" w:eastAsia="Calibri" w:hAnsi="Times New Roman" w:cs="Times New Roman"/>
          <w:sz w:val="28"/>
          <w:szCs w:val="28"/>
        </w:rPr>
        <w:t>проводится</w:t>
      </w:r>
      <w:r w:rsidRPr="004C7DEB">
        <w:rPr>
          <w:rFonts w:ascii="Times New Roman" w:eastAsia="Calibri" w:hAnsi="Times New Roman" w:cs="Times New Roman"/>
          <w:sz w:val="28"/>
          <w:szCs w:val="28"/>
        </w:rPr>
        <w:t xml:space="preserve"> в соответствии с постановлением Правительства Удмуртской Республики от 3 декабря 2012 года № 526 «Об утверждении порядка проведения процедуры оценки регулирующего воздействия в Удмуртской Республике».</w:t>
      </w:r>
    </w:p>
    <w:p w:rsidR="00EA6660"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Проект постановления соответствует </w:t>
      </w:r>
      <w:r w:rsidR="001A4522" w:rsidRPr="004C7DEB">
        <w:rPr>
          <w:rFonts w:ascii="Times New Roman" w:eastAsia="Calibri" w:hAnsi="Times New Roman" w:cs="Times New Roman"/>
          <w:sz w:val="28"/>
          <w:szCs w:val="28"/>
        </w:rPr>
        <w:t>стратегическим и программным документам Российской Федерации и Удмуртской Республики в части</w:t>
      </w:r>
      <w:r w:rsidRPr="004C7DEB">
        <w:rPr>
          <w:rFonts w:ascii="Times New Roman" w:eastAsia="Calibri" w:hAnsi="Times New Roman" w:cs="Times New Roman"/>
          <w:sz w:val="28"/>
          <w:szCs w:val="28"/>
        </w:rPr>
        <w:t>:</w:t>
      </w:r>
    </w:p>
    <w:p w:rsidR="00C91BF6" w:rsidRPr="004C7DEB" w:rsidRDefault="00C91BF6" w:rsidP="00C91BF6">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технологической модернизации основных отраслей промышленности;</w:t>
      </w:r>
    </w:p>
    <w:p w:rsidR="00303FFC" w:rsidRPr="004C7DEB" w:rsidRDefault="00303FFC" w:rsidP="00303FFC">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 xml:space="preserve">направленности на инновационный сценарий </w:t>
      </w:r>
      <w:hyperlink r:id="rId8" w:history="1">
        <w:r w:rsidRPr="004C7DEB">
          <w:rPr>
            <w:rFonts w:ascii="Times New Roman" w:eastAsia="Calibri" w:hAnsi="Times New Roman" w:cs="Times New Roman"/>
            <w:sz w:val="28"/>
            <w:szCs w:val="28"/>
          </w:rPr>
          <w:t>Концепции</w:t>
        </w:r>
      </w:hyperlink>
      <w:r w:rsidRPr="004C7DEB">
        <w:rPr>
          <w:rFonts w:ascii="Times New Roman" w:eastAsia="Calibri" w:hAnsi="Times New Roman" w:cs="Times New Roman"/>
          <w:sz w:val="28"/>
          <w:szCs w:val="28"/>
        </w:rPr>
        <w:t xml:space="preserve"> долгосрочного социально-экономического развития Российской Федерации на период до 2020 года;</w:t>
      </w:r>
    </w:p>
    <w:p w:rsidR="001D3764" w:rsidRPr="004C7DEB" w:rsidRDefault="001D3764" w:rsidP="001D3764">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стимулирования увеличения доли внебюджетных источников финансирования;</w:t>
      </w:r>
    </w:p>
    <w:p w:rsidR="001A4522" w:rsidRPr="004C7DEB" w:rsidRDefault="001A4522"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направленности на реализацию целевого сценария «Диверсификация и технологический переход» Стратегии социально-экономического развития Удмуртской Республики на период до 2025 года;</w:t>
      </w:r>
    </w:p>
    <w:p w:rsidR="00EA6660"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диверсификаци</w:t>
      </w:r>
      <w:r w:rsidR="001A4522" w:rsidRPr="004C7DEB">
        <w:rPr>
          <w:rFonts w:ascii="Times New Roman" w:eastAsia="Calibri" w:hAnsi="Times New Roman" w:cs="Times New Roman"/>
          <w:sz w:val="28"/>
          <w:szCs w:val="28"/>
        </w:rPr>
        <w:t>и</w:t>
      </w:r>
      <w:r w:rsidRPr="004C7DEB">
        <w:rPr>
          <w:rFonts w:ascii="Times New Roman" w:eastAsia="Calibri" w:hAnsi="Times New Roman" w:cs="Times New Roman"/>
          <w:sz w:val="28"/>
          <w:szCs w:val="28"/>
        </w:rPr>
        <w:t xml:space="preserve"> экономики: модернизация традиционных секторов специализации;</w:t>
      </w:r>
    </w:p>
    <w:p w:rsidR="00EA6660"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создани</w:t>
      </w:r>
      <w:r w:rsidR="001A4522" w:rsidRPr="004C7DEB">
        <w:rPr>
          <w:rFonts w:ascii="Times New Roman" w:eastAsia="Calibri" w:hAnsi="Times New Roman" w:cs="Times New Roman"/>
          <w:sz w:val="28"/>
          <w:szCs w:val="28"/>
        </w:rPr>
        <w:t>я</w:t>
      </w:r>
      <w:r w:rsidRPr="004C7DEB">
        <w:rPr>
          <w:rFonts w:ascii="Times New Roman" w:eastAsia="Calibri" w:hAnsi="Times New Roman" w:cs="Times New Roman"/>
          <w:sz w:val="28"/>
          <w:szCs w:val="28"/>
        </w:rPr>
        <w:t xml:space="preserve"> условий для перспективного развития конкурентоспособной промышленности;</w:t>
      </w:r>
    </w:p>
    <w:p w:rsidR="00EA6660"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создани</w:t>
      </w:r>
      <w:r w:rsidR="001A4522" w:rsidRPr="004C7DEB">
        <w:rPr>
          <w:rFonts w:ascii="Times New Roman" w:eastAsia="Calibri" w:hAnsi="Times New Roman" w:cs="Times New Roman"/>
          <w:sz w:val="28"/>
          <w:szCs w:val="28"/>
        </w:rPr>
        <w:t>я</w:t>
      </w:r>
      <w:r w:rsidRPr="004C7DEB">
        <w:rPr>
          <w:rFonts w:ascii="Times New Roman" w:eastAsia="Calibri" w:hAnsi="Times New Roman" w:cs="Times New Roman"/>
          <w:sz w:val="28"/>
          <w:szCs w:val="28"/>
        </w:rPr>
        <w:t xml:space="preserve"> условий для диверсификации экономики с целью повышения её конкурентоспособности;</w:t>
      </w:r>
    </w:p>
    <w:p w:rsidR="00EA6660" w:rsidRPr="004C7DEB" w:rsidRDefault="00EA6660" w:rsidP="00EA6660">
      <w:pPr>
        <w:pStyle w:val="a3"/>
        <w:suppressAutoHyphens/>
        <w:spacing w:after="0" w:line="240" w:lineRule="auto"/>
        <w:ind w:left="0" w:right="-2" w:firstLine="709"/>
        <w:jc w:val="both"/>
        <w:rPr>
          <w:rFonts w:ascii="Times New Roman" w:eastAsia="Calibri" w:hAnsi="Times New Roman" w:cs="Times New Roman"/>
          <w:sz w:val="28"/>
          <w:szCs w:val="28"/>
        </w:rPr>
      </w:pPr>
      <w:r w:rsidRPr="004C7DEB">
        <w:rPr>
          <w:rFonts w:ascii="Times New Roman" w:eastAsia="Calibri" w:hAnsi="Times New Roman" w:cs="Times New Roman"/>
          <w:sz w:val="28"/>
          <w:szCs w:val="28"/>
        </w:rPr>
        <w:t>повышени</w:t>
      </w:r>
      <w:r w:rsidR="001A4522" w:rsidRPr="004C7DEB">
        <w:rPr>
          <w:rFonts w:ascii="Times New Roman" w:eastAsia="Calibri" w:hAnsi="Times New Roman" w:cs="Times New Roman"/>
          <w:sz w:val="28"/>
          <w:szCs w:val="28"/>
        </w:rPr>
        <w:t>я</w:t>
      </w:r>
      <w:r w:rsidRPr="004C7DEB">
        <w:rPr>
          <w:rFonts w:ascii="Times New Roman" w:eastAsia="Calibri" w:hAnsi="Times New Roman" w:cs="Times New Roman"/>
          <w:sz w:val="28"/>
          <w:szCs w:val="28"/>
        </w:rPr>
        <w:t xml:space="preserve"> эффективности использования ресурсов.</w:t>
      </w:r>
    </w:p>
    <w:p w:rsidR="000145A0" w:rsidRPr="004C7DEB" w:rsidRDefault="000145A0" w:rsidP="009E03BF">
      <w:pPr>
        <w:pStyle w:val="a3"/>
        <w:suppressAutoHyphens/>
        <w:spacing w:after="0" w:line="240" w:lineRule="auto"/>
        <w:ind w:left="0" w:right="-2" w:firstLine="709"/>
        <w:jc w:val="both"/>
        <w:rPr>
          <w:rFonts w:ascii="Times New Roman" w:hAnsi="Times New Roman" w:cs="Times New Roman"/>
          <w:sz w:val="28"/>
          <w:szCs w:val="28"/>
        </w:rPr>
      </w:pPr>
    </w:p>
    <w:p w:rsidR="001C26CF" w:rsidRPr="004C7DEB" w:rsidRDefault="00E34D57"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4C7DEB">
        <w:rPr>
          <w:rFonts w:ascii="Times New Roman" w:hAnsi="Times New Roman" w:cs="Times New Roman"/>
          <w:sz w:val="28"/>
          <w:szCs w:val="28"/>
        </w:rPr>
        <w:t xml:space="preserve">Описание предполагаемого государственного регулирования </w:t>
      </w:r>
      <w:r w:rsidR="007D0C9A" w:rsidRPr="004C7DEB">
        <w:rPr>
          <w:rFonts w:ascii="Times New Roman" w:hAnsi="Times New Roman" w:cs="Times New Roman"/>
          <w:sz w:val="28"/>
          <w:szCs w:val="28"/>
        </w:rPr>
        <w:t>в части положений, которыми изменяется содержание или порядок реализации полномочий органов государственной власти Удмуртской Республики</w:t>
      </w:r>
    </w:p>
    <w:p w:rsidR="006B6E68" w:rsidRPr="004C7DEB" w:rsidRDefault="006B6E68" w:rsidP="007D0C9A">
      <w:pPr>
        <w:autoSpaceDE w:val="0"/>
        <w:autoSpaceDN w:val="0"/>
        <w:adjustRightInd w:val="0"/>
        <w:spacing w:after="0" w:line="240" w:lineRule="auto"/>
        <w:ind w:left="-142" w:firstLine="851"/>
        <w:jc w:val="both"/>
        <w:rPr>
          <w:rFonts w:ascii="Times New Roman" w:hAnsi="Times New Roman" w:cs="Times New Roman"/>
          <w:sz w:val="28"/>
          <w:szCs w:val="28"/>
        </w:rPr>
      </w:pPr>
    </w:p>
    <w:p w:rsidR="007D0C9A" w:rsidRPr="004C7DEB" w:rsidRDefault="006A6F1B" w:rsidP="007D0C9A">
      <w:pPr>
        <w:autoSpaceDE w:val="0"/>
        <w:autoSpaceDN w:val="0"/>
        <w:adjustRightInd w:val="0"/>
        <w:spacing w:after="0" w:line="240" w:lineRule="auto"/>
        <w:ind w:left="-142" w:firstLine="851"/>
        <w:jc w:val="both"/>
        <w:rPr>
          <w:rFonts w:ascii="Times New Roman" w:hAnsi="Times New Roman" w:cs="Times New Roman"/>
          <w:sz w:val="28"/>
          <w:szCs w:val="28"/>
        </w:rPr>
      </w:pPr>
      <w:r w:rsidRPr="004C7DEB">
        <w:rPr>
          <w:rFonts w:ascii="Times New Roman" w:hAnsi="Times New Roman" w:cs="Times New Roman"/>
          <w:sz w:val="28"/>
          <w:szCs w:val="28"/>
        </w:rPr>
        <w:t>Р</w:t>
      </w:r>
      <w:r w:rsidR="007D0C9A" w:rsidRPr="004C7DEB">
        <w:rPr>
          <w:rFonts w:ascii="Times New Roman" w:hAnsi="Times New Roman" w:cs="Times New Roman"/>
          <w:sz w:val="28"/>
          <w:szCs w:val="28"/>
        </w:rPr>
        <w:t>егулирование не влечет изменений содержани</w:t>
      </w:r>
      <w:r w:rsidR="007D5F3F" w:rsidRPr="004C7DEB">
        <w:rPr>
          <w:rFonts w:ascii="Times New Roman" w:hAnsi="Times New Roman" w:cs="Times New Roman"/>
          <w:sz w:val="28"/>
          <w:szCs w:val="28"/>
        </w:rPr>
        <w:t>я или</w:t>
      </w:r>
      <w:r w:rsidR="007D0C9A" w:rsidRPr="004C7DEB">
        <w:rPr>
          <w:rFonts w:ascii="Times New Roman" w:hAnsi="Times New Roman" w:cs="Times New Roman"/>
          <w:sz w:val="28"/>
          <w:szCs w:val="28"/>
        </w:rPr>
        <w:t xml:space="preserve"> порядка </w:t>
      </w:r>
      <w:r w:rsidR="007D5F3F" w:rsidRPr="004C7DEB">
        <w:rPr>
          <w:rFonts w:ascii="Times New Roman" w:hAnsi="Times New Roman" w:cs="Times New Roman"/>
          <w:sz w:val="28"/>
          <w:szCs w:val="28"/>
        </w:rPr>
        <w:t xml:space="preserve">реализации </w:t>
      </w:r>
      <w:r w:rsidR="007D0C9A" w:rsidRPr="004C7DEB">
        <w:rPr>
          <w:rFonts w:ascii="Times New Roman" w:hAnsi="Times New Roman" w:cs="Times New Roman"/>
          <w:sz w:val="28"/>
          <w:szCs w:val="28"/>
        </w:rPr>
        <w:t>полномочий органов государственной власти Удмуртской Республики.</w:t>
      </w:r>
    </w:p>
    <w:p w:rsidR="00D97F36" w:rsidRPr="004C7DEB" w:rsidRDefault="00D97F36" w:rsidP="007D0C9A">
      <w:pPr>
        <w:autoSpaceDE w:val="0"/>
        <w:autoSpaceDN w:val="0"/>
        <w:adjustRightInd w:val="0"/>
        <w:spacing w:after="0" w:line="240" w:lineRule="auto"/>
        <w:ind w:left="-142" w:firstLine="851"/>
        <w:jc w:val="both"/>
        <w:rPr>
          <w:rFonts w:ascii="Times New Roman" w:hAnsi="Times New Roman" w:cs="Times New Roman"/>
          <w:sz w:val="28"/>
          <w:szCs w:val="28"/>
        </w:rPr>
      </w:pPr>
    </w:p>
    <w:p w:rsidR="00D97F36" w:rsidRPr="004C7DEB" w:rsidRDefault="00D97F36" w:rsidP="0099589E">
      <w:pPr>
        <w:pStyle w:val="a3"/>
        <w:numPr>
          <w:ilvl w:val="0"/>
          <w:numId w:val="2"/>
        </w:numPr>
        <w:autoSpaceDE w:val="0"/>
        <w:autoSpaceDN w:val="0"/>
        <w:adjustRightInd w:val="0"/>
        <w:spacing w:after="0" w:line="240" w:lineRule="auto"/>
        <w:ind w:hanging="578"/>
        <w:jc w:val="center"/>
        <w:rPr>
          <w:rFonts w:ascii="Times New Roman" w:hAnsi="Times New Roman" w:cs="Times New Roman"/>
          <w:sz w:val="28"/>
          <w:szCs w:val="28"/>
        </w:rPr>
      </w:pPr>
      <w:r w:rsidRPr="004C7DEB">
        <w:rPr>
          <w:rFonts w:ascii="Times New Roman" w:hAnsi="Times New Roman" w:cs="Times New Roman"/>
          <w:sz w:val="28"/>
          <w:szCs w:val="28"/>
        </w:rPr>
        <w:t>Оценка расходов бюджета Удмуртской Республики</w:t>
      </w:r>
    </w:p>
    <w:p w:rsidR="006B6E68" w:rsidRPr="004C7DEB" w:rsidRDefault="006B6E68" w:rsidP="000D121B">
      <w:pPr>
        <w:pStyle w:val="a3"/>
        <w:autoSpaceDE w:val="0"/>
        <w:autoSpaceDN w:val="0"/>
        <w:adjustRightInd w:val="0"/>
        <w:spacing w:after="0" w:line="240" w:lineRule="auto"/>
        <w:ind w:left="0" w:firstLine="851"/>
        <w:jc w:val="both"/>
        <w:rPr>
          <w:rFonts w:ascii="Times New Roman" w:hAnsi="Times New Roman"/>
          <w:sz w:val="28"/>
          <w:szCs w:val="28"/>
        </w:rPr>
      </w:pPr>
    </w:p>
    <w:p w:rsidR="000D121B" w:rsidRPr="004C7DEB" w:rsidRDefault="006A6F1B" w:rsidP="000D121B">
      <w:pPr>
        <w:pStyle w:val="a3"/>
        <w:autoSpaceDE w:val="0"/>
        <w:autoSpaceDN w:val="0"/>
        <w:adjustRightInd w:val="0"/>
        <w:spacing w:after="0" w:line="240" w:lineRule="auto"/>
        <w:ind w:left="0" w:firstLine="851"/>
        <w:jc w:val="both"/>
        <w:rPr>
          <w:rFonts w:ascii="Times New Roman" w:hAnsi="Times New Roman"/>
          <w:sz w:val="28"/>
          <w:szCs w:val="28"/>
        </w:rPr>
      </w:pPr>
      <w:r w:rsidRPr="004C7DEB">
        <w:rPr>
          <w:rFonts w:ascii="Times New Roman" w:hAnsi="Times New Roman"/>
          <w:sz w:val="28"/>
          <w:szCs w:val="28"/>
        </w:rPr>
        <w:t>Р</w:t>
      </w:r>
      <w:r w:rsidR="000D121B" w:rsidRPr="004C7DEB">
        <w:rPr>
          <w:rFonts w:ascii="Times New Roman" w:hAnsi="Times New Roman"/>
          <w:sz w:val="28"/>
          <w:szCs w:val="28"/>
        </w:rPr>
        <w:t>егулировани</w:t>
      </w:r>
      <w:r w:rsidR="00ED083A" w:rsidRPr="004C7DEB">
        <w:rPr>
          <w:rFonts w:ascii="Times New Roman" w:hAnsi="Times New Roman"/>
          <w:sz w:val="28"/>
          <w:szCs w:val="28"/>
        </w:rPr>
        <w:t>е</w:t>
      </w:r>
      <w:r w:rsidR="000D121B" w:rsidRPr="004C7DEB">
        <w:rPr>
          <w:rFonts w:ascii="Times New Roman" w:hAnsi="Times New Roman"/>
          <w:sz w:val="28"/>
          <w:szCs w:val="28"/>
        </w:rPr>
        <w:t xml:space="preserve"> не потребует дополнительных расходов из бюджета.</w:t>
      </w:r>
    </w:p>
    <w:p w:rsidR="00D97F36" w:rsidRPr="004C7DEB" w:rsidRDefault="00D97F36" w:rsidP="00D97F36">
      <w:pPr>
        <w:pStyle w:val="a3"/>
        <w:autoSpaceDE w:val="0"/>
        <w:autoSpaceDN w:val="0"/>
        <w:adjustRightInd w:val="0"/>
        <w:spacing w:after="0" w:line="240" w:lineRule="auto"/>
        <w:ind w:left="0" w:firstLine="851"/>
        <w:jc w:val="both"/>
        <w:rPr>
          <w:rFonts w:ascii="Times New Roman" w:hAnsi="Times New Roman" w:cs="Times New Roman"/>
          <w:sz w:val="28"/>
          <w:szCs w:val="28"/>
        </w:rPr>
      </w:pPr>
    </w:p>
    <w:p w:rsidR="001C26CF" w:rsidRPr="004C7DEB" w:rsidRDefault="00D97F36"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4C7DEB">
        <w:rPr>
          <w:rFonts w:ascii="Times New Roman" w:hAnsi="Times New Roman" w:cs="Times New Roman"/>
          <w:sz w:val="28"/>
          <w:szCs w:val="28"/>
        </w:rPr>
        <w:lastRenderedPageBreak/>
        <w:t>Описание обязанностей, которые предполагается возложить на субъекты предпринимательской деятельности</w:t>
      </w:r>
    </w:p>
    <w:p w:rsidR="006B6E68" w:rsidRPr="004C7DEB" w:rsidRDefault="006B6E68" w:rsidP="006739F7">
      <w:pPr>
        <w:autoSpaceDE w:val="0"/>
        <w:autoSpaceDN w:val="0"/>
        <w:adjustRightInd w:val="0"/>
        <w:spacing w:after="0" w:line="240" w:lineRule="auto"/>
        <w:ind w:firstLine="709"/>
        <w:jc w:val="both"/>
        <w:rPr>
          <w:rFonts w:ascii="Times New Roman" w:hAnsi="Times New Roman"/>
          <w:sz w:val="28"/>
          <w:szCs w:val="28"/>
        </w:rPr>
      </w:pPr>
    </w:p>
    <w:p w:rsidR="00D97F36" w:rsidRPr="004C7DEB" w:rsidRDefault="00D5550B" w:rsidP="006739F7">
      <w:pPr>
        <w:autoSpaceDE w:val="0"/>
        <w:autoSpaceDN w:val="0"/>
        <w:adjustRightInd w:val="0"/>
        <w:spacing w:after="0" w:line="240" w:lineRule="auto"/>
        <w:ind w:firstLine="709"/>
        <w:jc w:val="both"/>
        <w:rPr>
          <w:rFonts w:ascii="Times New Roman" w:hAnsi="Times New Roman" w:cs="Times New Roman"/>
          <w:sz w:val="28"/>
          <w:szCs w:val="28"/>
        </w:rPr>
      </w:pPr>
      <w:r w:rsidRPr="004C7DEB">
        <w:rPr>
          <w:rFonts w:ascii="Times New Roman" w:hAnsi="Times New Roman" w:cs="Times New Roman"/>
          <w:sz w:val="28"/>
          <w:szCs w:val="28"/>
        </w:rPr>
        <w:t xml:space="preserve">Регулированием </w:t>
      </w:r>
      <w:r w:rsidRPr="004C7DEB">
        <w:rPr>
          <w:rFonts w:ascii="Times New Roman" w:hAnsi="Times New Roman"/>
          <w:sz w:val="28"/>
          <w:szCs w:val="28"/>
        </w:rPr>
        <w:t xml:space="preserve">не предполагается </w:t>
      </w:r>
      <w:r w:rsidRPr="004C7DEB">
        <w:rPr>
          <w:rFonts w:ascii="Times New Roman" w:hAnsi="Times New Roman" w:cs="Times New Roman"/>
          <w:sz w:val="28"/>
          <w:szCs w:val="28"/>
        </w:rPr>
        <w:t xml:space="preserve">возложение </w:t>
      </w:r>
      <w:r w:rsidR="00B035B9" w:rsidRPr="004C7DEB">
        <w:rPr>
          <w:rFonts w:ascii="Times New Roman" w:hAnsi="Times New Roman" w:cs="Times New Roman"/>
          <w:sz w:val="28"/>
          <w:szCs w:val="28"/>
        </w:rPr>
        <w:t xml:space="preserve">обязанностей </w:t>
      </w:r>
      <w:r w:rsidR="00B72264" w:rsidRPr="004C7DEB">
        <w:rPr>
          <w:rFonts w:ascii="Times New Roman" w:hAnsi="Times New Roman" w:cs="Times New Roman"/>
          <w:sz w:val="28"/>
          <w:szCs w:val="28"/>
        </w:rPr>
        <w:t xml:space="preserve">(а также внесение изменений в содержание существующих обязанностей) </w:t>
      </w:r>
      <w:r w:rsidRPr="004C7DEB">
        <w:rPr>
          <w:rFonts w:ascii="Times New Roman" w:hAnsi="Times New Roman" w:cs="Times New Roman"/>
          <w:sz w:val="28"/>
          <w:szCs w:val="28"/>
        </w:rPr>
        <w:t>на субъекты предпринимательской деятельности</w:t>
      </w:r>
      <w:r w:rsidR="00055DD8" w:rsidRPr="004C7DEB">
        <w:rPr>
          <w:rFonts w:ascii="Times New Roman" w:hAnsi="Times New Roman" w:cs="Times New Roman"/>
          <w:sz w:val="28"/>
          <w:szCs w:val="28"/>
        </w:rPr>
        <w:t>.</w:t>
      </w:r>
    </w:p>
    <w:p w:rsidR="001C26CF" w:rsidRPr="004C7DEB" w:rsidRDefault="001C26CF" w:rsidP="00B72264">
      <w:pPr>
        <w:autoSpaceDE w:val="0"/>
        <w:autoSpaceDN w:val="0"/>
        <w:adjustRightInd w:val="0"/>
        <w:spacing w:after="0" w:line="240" w:lineRule="auto"/>
        <w:ind w:firstLine="709"/>
        <w:jc w:val="both"/>
        <w:rPr>
          <w:rFonts w:ascii="Times New Roman" w:hAnsi="Times New Roman" w:cs="Times New Roman"/>
          <w:sz w:val="28"/>
          <w:szCs w:val="28"/>
        </w:rPr>
      </w:pPr>
    </w:p>
    <w:p w:rsidR="00C14C70" w:rsidRPr="004C7DEB" w:rsidRDefault="00C14C70"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4C7DEB">
        <w:rPr>
          <w:rFonts w:ascii="Times New Roman" w:hAnsi="Times New Roman" w:cs="Times New Roman"/>
          <w:sz w:val="28"/>
          <w:szCs w:val="28"/>
        </w:rPr>
        <w:t>Субъекты предпринимательства, интересы которых будут затронуты предлагаемым государственным регулированием</w:t>
      </w:r>
    </w:p>
    <w:p w:rsidR="006B6E68" w:rsidRPr="004C7DEB" w:rsidRDefault="006B6E68" w:rsidP="00417D7E">
      <w:pPr>
        <w:autoSpaceDE w:val="0"/>
        <w:autoSpaceDN w:val="0"/>
        <w:adjustRightInd w:val="0"/>
        <w:spacing w:after="0" w:line="240" w:lineRule="auto"/>
        <w:ind w:firstLine="709"/>
        <w:jc w:val="both"/>
        <w:rPr>
          <w:rFonts w:ascii="Times New Roman" w:hAnsi="Times New Roman" w:cs="Times New Roman"/>
          <w:sz w:val="28"/>
          <w:szCs w:val="28"/>
        </w:rPr>
      </w:pPr>
    </w:p>
    <w:p w:rsidR="00D93F05" w:rsidRPr="004C7DEB" w:rsidRDefault="007F2492" w:rsidP="00417D7E">
      <w:pPr>
        <w:autoSpaceDE w:val="0"/>
        <w:autoSpaceDN w:val="0"/>
        <w:adjustRightInd w:val="0"/>
        <w:spacing w:after="0" w:line="240" w:lineRule="auto"/>
        <w:ind w:firstLine="709"/>
        <w:jc w:val="both"/>
        <w:rPr>
          <w:rFonts w:ascii="Times New Roman" w:hAnsi="Times New Roman" w:cs="Times New Roman"/>
          <w:sz w:val="28"/>
          <w:szCs w:val="28"/>
        </w:rPr>
      </w:pPr>
      <w:r w:rsidRPr="004C7DEB">
        <w:rPr>
          <w:rFonts w:ascii="Times New Roman" w:hAnsi="Times New Roman" w:cs="Times New Roman"/>
          <w:sz w:val="28"/>
          <w:szCs w:val="28"/>
        </w:rPr>
        <w:t>Р</w:t>
      </w:r>
      <w:r w:rsidR="008038D9" w:rsidRPr="004C7DEB">
        <w:rPr>
          <w:rFonts w:ascii="Times New Roman" w:hAnsi="Times New Roman" w:cs="Times New Roman"/>
          <w:sz w:val="28"/>
          <w:szCs w:val="28"/>
        </w:rPr>
        <w:t xml:space="preserve">егулирование затрагивает интересы </w:t>
      </w:r>
      <w:r w:rsidR="002D3283" w:rsidRPr="004C7DEB">
        <w:rPr>
          <w:rFonts w:ascii="Times New Roman" w:hAnsi="Times New Roman" w:cs="Times New Roman"/>
          <w:sz w:val="28"/>
          <w:szCs w:val="28"/>
        </w:rPr>
        <w:t>О</w:t>
      </w:r>
      <w:r w:rsidR="008038D9" w:rsidRPr="004C7DEB">
        <w:rPr>
          <w:rFonts w:ascii="Times New Roman" w:hAnsi="Times New Roman" w:cs="Times New Roman"/>
          <w:sz w:val="28"/>
          <w:szCs w:val="28"/>
        </w:rPr>
        <w:t>рганизаци</w:t>
      </w:r>
      <w:r w:rsidR="00655B56" w:rsidRPr="004C7DEB">
        <w:rPr>
          <w:rFonts w:ascii="Times New Roman" w:hAnsi="Times New Roman" w:cs="Times New Roman"/>
          <w:sz w:val="28"/>
          <w:szCs w:val="28"/>
        </w:rPr>
        <w:t>й</w:t>
      </w:r>
      <w:r w:rsidR="008038D9" w:rsidRPr="004C7DEB">
        <w:rPr>
          <w:rFonts w:ascii="Times New Roman" w:hAnsi="Times New Roman" w:cs="Times New Roman"/>
          <w:sz w:val="28"/>
          <w:szCs w:val="28"/>
        </w:rPr>
        <w:t xml:space="preserve">, получающих </w:t>
      </w:r>
      <w:r w:rsidR="008C39AF" w:rsidRPr="004C7DEB">
        <w:rPr>
          <w:rFonts w:ascii="Times New Roman" w:hAnsi="Times New Roman" w:cs="Times New Roman"/>
          <w:sz w:val="28"/>
          <w:szCs w:val="28"/>
        </w:rPr>
        <w:t>государственные субсидии</w:t>
      </w:r>
      <w:r w:rsidR="00E34D57" w:rsidRPr="004C7DEB">
        <w:rPr>
          <w:rFonts w:ascii="Times New Roman" w:hAnsi="Times New Roman" w:cs="Times New Roman"/>
          <w:sz w:val="28"/>
          <w:szCs w:val="28"/>
        </w:rPr>
        <w:t>.</w:t>
      </w:r>
    </w:p>
    <w:p w:rsidR="00CB6613" w:rsidRPr="004C7DEB" w:rsidRDefault="00CB6613" w:rsidP="00417D7E">
      <w:pPr>
        <w:autoSpaceDE w:val="0"/>
        <w:autoSpaceDN w:val="0"/>
        <w:adjustRightInd w:val="0"/>
        <w:spacing w:after="0" w:line="240" w:lineRule="auto"/>
        <w:ind w:firstLine="709"/>
        <w:jc w:val="both"/>
        <w:rPr>
          <w:rFonts w:ascii="Times New Roman" w:hAnsi="Times New Roman" w:cs="Times New Roman"/>
          <w:sz w:val="28"/>
          <w:szCs w:val="28"/>
        </w:rPr>
      </w:pPr>
    </w:p>
    <w:p w:rsidR="00D93F05" w:rsidRPr="004C7DEB" w:rsidRDefault="00B10203" w:rsidP="0099589E">
      <w:pPr>
        <w:numPr>
          <w:ilvl w:val="0"/>
          <w:numId w:val="2"/>
        </w:numPr>
        <w:autoSpaceDE w:val="0"/>
        <w:autoSpaceDN w:val="0"/>
        <w:adjustRightInd w:val="0"/>
        <w:spacing w:after="0" w:line="240" w:lineRule="auto"/>
        <w:jc w:val="center"/>
        <w:rPr>
          <w:rFonts w:ascii="Times New Roman" w:hAnsi="Times New Roman" w:cs="Times New Roman"/>
          <w:sz w:val="28"/>
          <w:szCs w:val="28"/>
        </w:rPr>
      </w:pPr>
      <w:r w:rsidRPr="004C7DEB">
        <w:rPr>
          <w:rFonts w:ascii="Times New Roman" w:hAnsi="Times New Roman" w:cs="Times New Roman"/>
          <w:sz w:val="28"/>
          <w:szCs w:val="28"/>
        </w:rPr>
        <w:t>Оценка изменен</w:t>
      </w:r>
      <w:r w:rsidR="002A1792" w:rsidRPr="004C7DEB">
        <w:rPr>
          <w:rFonts w:ascii="Times New Roman" w:hAnsi="Times New Roman" w:cs="Times New Roman"/>
          <w:sz w:val="28"/>
          <w:szCs w:val="28"/>
        </w:rPr>
        <w:t>ий</w:t>
      </w:r>
      <w:r w:rsidR="00C45E7B" w:rsidRPr="004C7DEB">
        <w:rPr>
          <w:rFonts w:ascii="Times New Roman" w:hAnsi="Times New Roman" w:cs="Times New Roman"/>
          <w:sz w:val="28"/>
          <w:szCs w:val="28"/>
        </w:rPr>
        <w:t xml:space="preserve"> расходов </w:t>
      </w:r>
      <w:r w:rsidR="00CB6613" w:rsidRPr="004C7DEB">
        <w:rPr>
          <w:rFonts w:ascii="Times New Roman" w:hAnsi="Times New Roman" w:cs="Times New Roman"/>
          <w:sz w:val="28"/>
          <w:szCs w:val="28"/>
        </w:rPr>
        <w:t>субъектов предпринимательской и (или) инвестиционной деятельности</w:t>
      </w:r>
      <w:r w:rsidR="00C45E7B" w:rsidRPr="004C7DEB">
        <w:rPr>
          <w:rFonts w:ascii="Times New Roman" w:hAnsi="Times New Roman" w:cs="Times New Roman"/>
          <w:sz w:val="28"/>
          <w:szCs w:val="28"/>
        </w:rPr>
        <w:t xml:space="preserve"> при выполнении дополнительных обязательств, предусмотренных государственным регулированием</w:t>
      </w:r>
    </w:p>
    <w:p w:rsidR="006B6E68" w:rsidRPr="004C7DEB" w:rsidRDefault="006B6E68"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7A150E" w:rsidRPr="004C7DEB" w:rsidRDefault="007A150E" w:rsidP="007A150E">
      <w:pPr>
        <w:autoSpaceDE w:val="0"/>
        <w:autoSpaceDN w:val="0"/>
        <w:adjustRightInd w:val="0"/>
        <w:spacing w:after="0" w:line="240" w:lineRule="auto"/>
        <w:ind w:firstLine="709"/>
        <w:jc w:val="both"/>
        <w:rPr>
          <w:rFonts w:ascii="Times New Roman" w:hAnsi="Times New Roman" w:cs="Times New Roman"/>
          <w:sz w:val="28"/>
          <w:szCs w:val="28"/>
        </w:rPr>
      </w:pPr>
      <w:r w:rsidRPr="004C7DEB">
        <w:rPr>
          <w:rFonts w:ascii="Times New Roman" w:hAnsi="Times New Roman" w:cs="Times New Roman"/>
          <w:sz w:val="28"/>
          <w:szCs w:val="28"/>
        </w:rPr>
        <w:t xml:space="preserve">Регулированием </w:t>
      </w:r>
      <w:r w:rsidRPr="004C7DEB">
        <w:rPr>
          <w:rFonts w:ascii="Times New Roman" w:hAnsi="Times New Roman"/>
          <w:sz w:val="28"/>
          <w:szCs w:val="28"/>
        </w:rPr>
        <w:t xml:space="preserve">не предполагается </w:t>
      </w:r>
      <w:r w:rsidRPr="004C7DEB">
        <w:rPr>
          <w:rFonts w:ascii="Times New Roman" w:hAnsi="Times New Roman" w:cs="Times New Roman"/>
          <w:sz w:val="28"/>
          <w:szCs w:val="28"/>
        </w:rPr>
        <w:t xml:space="preserve">возложение </w:t>
      </w:r>
      <w:r w:rsidR="002D3283" w:rsidRPr="004C7DEB">
        <w:rPr>
          <w:rFonts w:ascii="Times New Roman" w:hAnsi="Times New Roman" w:cs="Times New Roman"/>
          <w:sz w:val="28"/>
          <w:szCs w:val="28"/>
        </w:rPr>
        <w:t xml:space="preserve">дополнительных обязательств </w:t>
      </w:r>
      <w:r w:rsidRPr="004C7DEB">
        <w:rPr>
          <w:rFonts w:ascii="Times New Roman" w:hAnsi="Times New Roman" w:cs="Times New Roman"/>
          <w:sz w:val="28"/>
          <w:szCs w:val="28"/>
        </w:rPr>
        <w:t>(а также внесение изменений в содержание существующих обязанностей) на субъекты предпринимательской деятельности.</w:t>
      </w:r>
    </w:p>
    <w:p w:rsidR="007A150E" w:rsidRPr="004C7DEB" w:rsidRDefault="007A150E"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C7DEB">
        <w:rPr>
          <w:rFonts w:ascii="Times New Roman" w:hAnsi="Times New Roman" w:cs="Times New Roman"/>
          <w:sz w:val="28"/>
          <w:szCs w:val="28"/>
        </w:rPr>
        <w:t>Вместе с тем:</w:t>
      </w:r>
    </w:p>
    <w:p w:rsidR="007A150E" w:rsidRPr="004C7DEB" w:rsidRDefault="002D3283"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C7DEB">
        <w:rPr>
          <w:rFonts w:ascii="Times New Roman" w:hAnsi="Times New Roman" w:cs="Times New Roman"/>
          <w:sz w:val="28"/>
          <w:szCs w:val="28"/>
        </w:rPr>
        <w:t>прекращается субсидирование Организациям уплаченного налога на добавленную стоимость;</w:t>
      </w:r>
    </w:p>
    <w:p w:rsidR="002D3283" w:rsidRPr="004C7DEB" w:rsidRDefault="002D3283"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C7DEB">
        <w:rPr>
          <w:rFonts w:ascii="Times New Roman" w:eastAsia="Calibri" w:hAnsi="Times New Roman" w:cs="Times New Roman"/>
          <w:sz w:val="28"/>
          <w:szCs w:val="28"/>
        </w:rPr>
        <w:t xml:space="preserve">государственная поддержка распространяется на субсидирование коммунальных затрат за январь-ноябрь, документы об оплате которых представлены до закрытия </w:t>
      </w:r>
      <w:proofErr w:type="spellStart"/>
      <w:r w:rsidRPr="004C7DEB">
        <w:rPr>
          <w:rFonts w:ascii="Times New Roman" w:eastAsia="Calibri" w:hAnsi="Times New Roman" w:cs="Times New Roman"/>
          <w:sz w:val="28"/>
          <w:szCs w:val="28"/>
        </w:rPr>
        <w:t>Минпром</w:t>
      </w:r>
      <w:r w:rsidR="007D2631">
        <w:rPr>
          <w:rFonts w:ascii="Times New Roman" w:eastAsia="Calibri" w:hAnsi="Times New Roman" w:cs="Times New Roman"/>
          <w:sz w:val="28"/>
          <w:szCs w:val="28"/>
        </w:rPr>
        <w:t>торгом</w:t>
      </w:r>
      <w:proofErr w:type="spellEnd"/>
      <w:r w:rsidRPr="004C7DEB">
        <w:rPr>
          <w:rFonts w:ascii="Times New Roman" w:eastAsia="Calibri" w:hAnsi="Times New Roman" w:cs="Times New Roman"/>
          <w:sz w:val="28"/>
          <w:szCs w:val="28"/>
        </w:rPr>
        <w:t xml:space="preserve"> УР финансового года.</w:t>
      </w:r>
    </w:p>
    <w:p w:rsidR="0077635B" w:rsidRPr="004C7DEB" w:rsidRDefault="0077635B" w:rsidP="00C45E7B">
      <w:pPr>
        <w:pStyle w:val="a3"/>
        <w:autoSpaceDE w:val="0"/>
        <w:autoSpaceDN w:val="0"/>
        <w:adjustRightInd w:val="0"/>
        <w:spacing w:after="0" w:line="240" w:lineRule="auto"/>
        <w:ind w:left="0" w:firstLine="709"/>
        <w:jc w:val="both"/>
        <w:rPr>
          <w:rFonts w:ascii="Times New Roman" w:hAnsi="Times New Roman" w:cs="Times New Roman"/>
          <w:sz w:val="28"/>
          <w:szCs w:val="28"/>
        </w:rPr>
      </w:pPr>
    </w:p>
    <w:p w:rsidR="00D93F05" w:rsidRPr="004C7DEB" w:rsidRDefault="00D93F05" w:rsidP="0099589E">
      <w:pPr>
        <w:pStyle w:val="a3"/>
        <w:numPr>
          <w:ilvl w:val="0"/>
          <w:numId w:val="2"/>
        </w:numPr>
        <w:spacing w:after="0" w:line="240" w:lineRule="auto"/>
        <w:ind w:hanging="578"/>
        <w:jc w:val="center"/>
        <w:rPr>
          <w:rFonts w:ascii="Times New Roman" w:hAnsi="Times New Roman" w:cs="Times New Roman"/>
          <w:sz w:val="28"/>
          <w:szCs w:val="28"/>
        </w:rPr>
      </w:pPr>
      <w:r w:rsidRPr="004C7DEB">
        <w:rPr>
          <w:rFonts w:ascii="Times New Roman" w:hAnsi="Times New Roman" w:cs="Times New Roman"/>
          <w:sz w:val="28"/>
          <w:szCs w:val="28"/>
        </w:rPr>
        <w:t>Оценка рисков невозможности решения проблемы предложенным способом</w:t>
      </w:r>
      <w:r w:rsidR="004A5658">
        <w:rPr>
          <w:rFonts w:ascii="Times New Roman" w:hAnsi="Times New Roman" w:cs="Times New Roman"/>
          <w:sz w:val="28"/>
          <w:szCs w:val="28"/>
        </w:rPr>
        <w:t xml:space="preserve">, </w:t>
      </w:r>
      <w:r w:rsidR="004A5658" w:rsidRPr="004A5658">
        <w:rPr>
          <w:rFonts w:ascii="Times New Roman" w:hAnsi="Times New Roman" w:cs="Times New Roman"/>
          <w:sz w:val="28"/>
          <w:szCs w:val="28"/>
        </w:rPr>
        <w:t>рисков непредвиденных негативных последствий</w:t>
      </w:r>
    </w:p>
    <w:p w:rsidR="006B6E68" w:rsidRPr="004C7DEB" w:rsidRDefault="006B6E68" w:rsidP="00D01B5D">
      <w:pPr>
        <w:pStyle w:val="a3"/>
        <w:ind w:left="0" w:firstLine="709"/>
        <w:jc w:val="both"/>
        <w:rPr>
          <w:rFonts w:ascii="Times New Roman" w:hAnsi="Times New Roman" w:cs="Times New Roman"/>
          <w:sz w:val="28"/>
          <w:szCs w:val="28"/>
        </w:rPr>
      </w:pPr>
    </w:p>
    <w:p w:rsidR="00291DE6" w:rsidRPr="00053C4E" w:rsidRDefault="00AC3B64" w:rsidP="00D01B5D">
      <w:pPr>
        <w:pStyle w:val="a3"/>
        <w:ind w:left="0" w:firstLine="709"/>
        <w:jc w:val="both"/>
        <w:rPr>
          <w:rFonts w:ascii="Times New Roman" w:hAnsi="Times New Roman" w:cs="Times New Roman"/>
          <w:sz w:val="28"/>
          <w:szCs w:val="28"/>
        </w:rPr>
      </w:pPr>
      <w:r w:rsidRPr="004C7DEB">
        <w:rPr>
          <w:rFonts w:ascii="Times New Roman" w:hAnsi="Times New Roman" w:cs="Times New Roman"/>
          <w:sz w:val="28"/>
          <w:szCs w:val="28"/>
        </w:rPr>
        <w:t>Риски равны нулю, поскольку регулированием регламент</w:t>
      </w:r>
      <w:r w:rsidR="004A5658">
        <w:rPr>
          <w:rFonts w:ascii="Times New Roman" w:hAnsi="Times New Roman" w:cs="Times New Roman"/>
          <w:sz w:val="28"/>
          <w:szCs w:val="28"/>
        </w:rPr>
        <w:t xml:space="preserve"> процедур определён однозначно</w:t>
      </w:r>
      <w:r w:rsidRPr="004C7DEB">
        <w:rPr>
          <w:rFonts w:ascii="Times New Roman" w:hAnsi="Times New Roman" w:cs="Times New Roman"/>
          <w:sz w:val="28"/>
          <w:szCs w:val="28"/>
        </w:rPr>
        <w:t>.</w:t>
      </w:r>
    </w:p>
    <w:sectPr w:rsidR="00291DE6" w:rsidRPr="00053C4E" w:rsidSect="001B72B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6D" w:rsidRDefault="005F046D" w:rsidP="007D2631">
      <w:pPr>
        <w:spacing w:after="0" w:line="240" w:lineRule="auto"/>
      </w:pPr>
      <w:r>
        <w:separator/>
      </w:r>
    </w:p>
  </w:endnote>
  <w:endnote w:type="continuationSeparator" w:id="0">
    <w:p w:rsidR="005F046D" w:rsidRDefault="005F046D" w:rsidP="007D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1" w:rsidRDefault="007D263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1" w:rsidRDefault="007D263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1" w:rsidRDefault="007D2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6D" w:rsidRDefault="005F046D" w:rsidP="007D2631">
      <w:pPr>
        <w:spacing w:after="0" w:line="240" w:lineRule="auto"/>
      </w:pPr>
      <w:r>
        <w:separator/>
      </w:r>
    </w:p>
  </w:footnote>
  <w:footnote w:type="continuationSeparator" w:id="0">
    <w:p w:rsidR="005F046D" w:rsidRDefault="005F046D" w:rsidP="007D2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1" w:rsidRDefault="007D26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1" w:rsidRDefault="007D26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31" w:rsidRDefault="007D26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34F"/>
    <w:multiLevelType w:val="hybridMultilevel"/>
    <w:tmpl w:val="7B584E7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5D082E"/>
    <w:multiLevelType w:val="hybridMultilevel"/>
    <w:tmpl w:val="FFF2982E"/>
    <w:lvl w:ilvl="0" w:tplc="04190013">
      <w:start w:val="1"/>
      <w:numFmt w:val="upperRoman"/>
      <w:lvlText w:val="%1."/>
      <w:lvlJc w:val="right"/>
      <w:pPr>
        <w:ind w:left="1349" w:hanging="360"/>
      </w:pPr>
    </w:lvl>
    <w:lvl w:ilvl="1" w:tplc="04190019">
      <w:start w:val="1"/>
      <w:numFmt w:val="lowerLetter"/>
      <w:lvlText w:val="%2."/>
      <w:lvlJc w:val="left"/>
      <w:pPr>
        <w:ind w:left="2069" w:hanging="360"/>
      </w:pPr>
    </w:lvl>
    <w:lvl w:ilvl="2" w:tplc="0419001B">
      <w:start w:val="1"/>
      <w:numFmt w:val="lowerRoman"/>
      <w:lvlText w:val="%3."/>
      <w:lvlJc w:val="right"/>
      <w:pPr>
        <w:ind w:left="2789" w:hanging="180"/>
      </w:pPr>
    </w:lvl>
    <w:lvl w:ilvl="3" w:tplc="0419000F">
      <w:start w:val="1"/>
      <w:numFmt w:val="decimal"/>
      <w:lvlText w:val="%4."/>
      <w:lvlJc w:val="left"/>
      <w:pPr>
        <w:ind w:left="3509" w:hanging="360"/>
      </w:pPr>
    </w:lvl>
    <w:lvl w:ilvl="4" w:tplc="04190019">
      <w:start w:val="1"/>
      <w:numFmt w:val="lowerLetter"/>
      <w:lvlText w:val="%5."/>
      <w:lvlJc w:val="left"/>
      <w:pPr>
        <w:ind w:left="4229" w:hanging="360"/>
      </w:pPr>
    </w:lvl>
    <w:lvl w:ilvl="5" w:tplc="0419001B">
      <w:start w:val="1"/>
      <w:numFmt w:val="lowerRoman"/>
      <w:lvlText w:val="%6."/>
      <w:lvlJc w:val="right"/>
      <w:pPr>
        <w:ind w:left="4949" w:hanging="180"/>
      </w:pPr>
    </w:lvl>
    <w:lvl w:ilvl="6" w:tplc="0419000F">
      <w:start w:val="1"/>
      <w:numFmt w:val="decimal"/>
      <w:lvlText w:val="%7."/>
      <w:lvlJc w:val="left"/>
      <w:pPr>
        <w:ind w:left="5669" w:hanging="360"/>
      </w:pPr>
    </w:lvl>
    <w:lvl w:ilvl="7" w:tplc="04190019">
      <w:start w:val="1"/>
      <w:numFmt w:val="lowerLetter"/>
      <w:lvlText w:val="%8."/>
      <w:lvlJc w:val="left"/>
      <w:pPr>
        <w:ind w:left="6389" w:hanging="360"/>
      </w:pPr>
    </w:lvl>
    <w:lvl w:ilvl="8" w:tplc="0419001B">
      <w:start w:val="1"/>
      <w:numFmt w:val="lowerRoman"/>
      <w:lvlText w:val="%9."/>
      <w:lvlJc w:val="right"/>
      <w:pPr>
        <w:ind w:left="7109" w:hanging="180"/>
      </w:pPr>
    </w:lvl>
  </w:abstractNum>
  <w:abstractNum w:abstractNumId="2">
    <w:nsid w:val="342E1578"/>
    <w:multiLevelType w:val="hybridMultilevel"/>
    <w:tmpl w:val="97B2F0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F72360"/>
    <w:multiLevelType w:val="hybridMultilevel"/>
    <w:tmpl w:val="B8345BEC"/>
    <w:lvl w:ilvl="0" w:tplc="79705BF2">
      <w:start w:val="1"/>
      <w:numFmt w:val="upperRoman"/>
      <w:suff w:val="space"/>
      <w:lvlText w:val="%1."/>
      <w:lvlJc w:val="left"/>
      <w:pPr>
        <w:ind w:left="0" w:firstLine="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681B2671"/>
    <w:multiLevelType w:val="hybridMultilevel"/>
    <w:tmpl w:val="037ACF82"/>
    <w:lvl w:ilvl="0" w:tplc="48EE2B00">
      <w:start w:val="3"/>
      <w:numFmt w:val="upperRoman"/>
      <w:lvlText w:val="%1."/>
      <w:lvlJc w:val="left"/>
      <w:pPr>
        <w:ind w:left="2007" w:hanging="720"/>
      </w:p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num w:numId="1">
    <w:abstractNumId w:val="2"/>
  </w:num>
  <w:num w:numId="2">
    <w:abstractNumId w:val="3"/>
  </w:num>
  <w:num w:numId="3">
    <w:abstractNumId w:val="0"/>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oNotDisplayPageBoundarie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B7A0A"/>
    <w:rsid w:val="000145A0"/>
    <w:rsid w:val="00022122"/>
    <w:rsid w:val="00041F0E"/>
    <w:rsid w:val="00053C4E"/>
    <w:rsid w:val="00055DD8"/>
    <w:rsid w:val="00057C2A"/>
    <w:rsid w:val="00077E0F"/>
    <w:rsid w:val="0008308E"/>
    <w:rsid w:val="000835D0"/>
    <w:rsid w:val="00091E22"/>
    <w:rsid w:val="0009730A"/>
    <w:rsid w:val="000A0DDF"/>
    <w:rsid w:val="000A2389"/>
    <w:rsid w:val="000A4DF7"/>
    <w:rsid w:val="000A6E98"/>
    <w:rsid w:val="000B0962"/>
    <w:rsid w:val="000B5396"/>
    <w:rsid w:val="000B7870"/>
    <w:rsid w:val="000C12DF"/>
    <w:rsid w:val="000D121B"/>
    <w:rsid w:val="000E4234"/>
    <w:rsid w:val="000F6108"/>
    <w:rsid w:val="001029F2"/>
    <w:rsid w:val="00113D2D"/>
    <w:rsid w:val="00135575"/>
    <w:rsid w:val="0014205A"/>
    <w:rsid w:val="00155297"/>
    <w:rsid w:val="00156855"/>
    <w:rsid w:val="001717DB"/>
    <w:rsid w:val="00175094"/>
    <w:rsid w:val="00180756"/>
    <w:rsid w:val="001A4522"/>
    <w:rsid w:val="001B0E18"/>
    <w:rsid w:val="001B53D3"/>
    <w:rsid w:val="001B72BA"/>
    <w:rsid w:val="001C26CF"/>
    <w:rsid w:val="001C5798"/>
    <w:rsid w:val="001C5D4E"/>
    <w:rsid w:val="001C5E60"/>
    <w:rsid w:val="001D3764"/>
    <w:rsid w:val="001E2166"/>
    <w:rsid w:val="001E2DEF"/>
    <w:rsid w:val="001E4D82"/>
    <w:rsid w:val="001F3755"/>
    <w:rsid w:val="001F450D"/>
    <w:rsid w:val="00211201"/>
    <w:rsid w:val="00211A4A"/>
    <w:rsid w:val="00230543"/>
    <w:rsid w:val="00241935"/>
    <w:rsid w:val="00282A42"/>
    <w:rsid w:val="00283E6F"/>
    <w:rsid w:val="002907B1"/>
    <w:rsid w:val="00291DE6"/>
    <w:rsid w:val="002A1792"/>
    <w:rsid w:val="002A45BD"/>
    <w:rsid w:val="002C063C"/>
    <w:rsid w:val="002D3283"/>
    <w:rsid w:val="00302178"/>
    <w:rsid w:val="00303FFC"/>
    <w:rsid w:val="00306A64"/>
    <w:rsid w:val="00321682"/>
    <w:rsid w:val="00325080"/>
    <w:rsid w:val="00350344"/>
    <w:rsid w:val="003812A8"/>
    <w:rsid w:val="0038216B"/>
    <w:rsid w:val="0038283A"/>
    <w:rsid w:val="00394BA7"/>
    <w:rsid w:val="00397B7E"/>
    <w:rsid w:val="003A02B5"/>
    <w:rsid w:val="003B4EB1"/>
    <w:rsid w:val="003C193C"/>
    <w:rsid w:val="003C1B10"/>
    <w:rsid w:val="003D2F7B"/>
    <w:rsid w:val="003E3187"/>
    <w:rsid w:val="003F31F7"/>
    <w:rsid w:val="00400C38"/>
    <w:rsid w:val="004016E2"/>
    <w:rsid w:val="0040591E"/>
    <w:rsid w:val="00407B0C"/>
    <w:rsid w:val="0041114F"/>
    <w:rsid w:val="00417D7E"/>
    <w:rsid w:val="00424DBD"/>
    <w:rsid w:val="004447B7"/>
    <w:rsid w:val="00451CA4"/>
    <w:rsid w:val="00456707"/>
    <w:rsid w:val="00466F26"/>
    <w:rsid w:val="0047040B"/>
    <w:rsid w:val="00475081"/>
    <w:rsid w:val="00475688"/>
    <w:rsid w:val="00475DC6"/>
    <w:rsid w:val="004818AE"/>
    <w:rsid w:val="004821B3"/>
    <w:rsid w:val="00492255"/>
    <w:rsid w:val="004A1746"/>
    <w:rsid w:val="004A3CDA"/>
    <w:rsid w:val="004A5658"/>
    <w:rsid w:val="004C1E67"/>
    <w:rsid w:val="004C41DF"/>
    <w:rsid w:val="004C7DEB"/>
    <w:rsid w:val="004E64A2"/>
    <w:rsid w:val="004F6F56"/>
    <w:rsid w:val="004F6F6E"/>
    <w:rsid w:val="0050292A"/>
    <w:rsid w:val="00504A41"/>
    <w:rsid w:val="00505F36"/>
    <w:rsid w:val="0052018A"/>
    <w:rsid w:val="0052024E"/>
    <w:rsid w:val="00520B81"/>
    <w:rsid w:val="0052106A"/>
    <w:rsid w:val="00527E5F"/>
    <w:rsid w:val="00530F47"/>
    <w:rsid w:val="00531699"/>
    <w:rsid w:val="00556D28"/>
    <w:rsid w:val="00571AEA"/>
    <w:rsid w:val="0057346B"/>
    <w:rsid w:val="0058138C"/>
    <w:rsid w:val="00581FA2"/>
    <w:rsid w:val="00593FCF"/>
    <w:rsid w:val="005C5CC1"/>
    <w:rsid w:val="005D169B"/>
    <w:rsid w:val="005E0A6C"/>
    <w:rsid w:val="005F046D"/>
    <w:rsid w:val="006006D7"/>
    <w:rsid w:val="006008AC"/>
    <w:rsid w:val="0060611F"/>
    <w:rsid w:val="00612D1D"/>
    <w:rsid w:val="00613641"/>
    <w:rsid w:val="006158E5"/>
    <w:rsid w:val="0063781E"/>
    <w:rsid w:val="00644C2F"/>
    <w:rsid w:val="00645CBD"/>
    <w:rsid w:val="00652D78"/>
    <w:rsid w:val="00655B56"/>
    <w:rsid w:val="00666FE5"/>
    <w:rsid w:val="00670AAE"/>
    <w:rsid w:val="006739F7"/>
    <w:rsid w:val="006742B8"/>
    <w:rsid w:val="00682E19"/>
    <w:rsid w:val="00694D85"/>
    <w:rsid w:val="00695836"/>
    <w:rsid w:val="00697ED6"/>
    <w:rsid w:val="006A6F1B"/>
    <w:rsid w:val="006B1DD3"/>
    <w:rsid w:val="006B6E68"/>
    <w:rsid w:val="006C19DA"/>
    <w:rsid w:val="006C1A01"/>
    <w:rsid w:val="006C445F"/>
    <w:rsid w:val="006C5FE0"/>
    <w:rsid w:val="006D0E95"/>
    <w:rsid w:val="0071448F"/>
    <w:rsid w:val="00716792"/>
    <w:rsid w:val="007172FD"/>
    <w:rsid w:val="007248EE"/>
    <w:rsid w:val="00727A87"/>
    <w:rsid w:val="00741569"/>
    <w:rsid w:val="00743B61"/>
    <w:rsid w:val="00745A95"/>
    <w:rsid w:val="00760897"/>
    <w:rsid w:val="00771206"/>
    <w:rsid w:val="007737BE"/>
    <w:rsid w:val="0077635B"/>
    <w:rsid w:val="00780134"/>
    <w:rsid w:val="00780784"/>
    <w:rsid w:val="00781EAE"/>
    <w:rsid w:val="00784605"/>
    <w:rsid w:val="007872DA"/>
    <w:rsid w:val="00787AA3"/>
    <w:rsid w:val="00787B52"/>
    <w:rsid w:val="00794A88"/>
    <w:rsid w:val="007A150E"/>
    <w:rsid w:val="007A4E2C"/>
    <w:rsid w:val="007A59EE"/>
    <w:rsid w:val="007B7807"/>
    <w:rsid w:val="007D0C9A"/>
    <w:rsid w:val="007D109C"/>
    <w:rsid w:val="007D2631"/>
    <w:rsid w:val="007D3AE0"/>
    <w:rsid w:val="007D5F3F"/>
    <w:rsid w:val="007E167B"/>
    <w:rsid w:val="007E41A0"/>
    <w:rsid w:val="007E4764"/>
    <w:rsid w:val="007F2492"/>
    <w:rsid w:val="008038D9"/>
    <w:rsid w:val="00805DBF"/>
    <w:rsid w:val="00807432"/>
    <w:rsid w:val="0081216D"/>
    <w:rsid w:val="00813C92"/>
    <w:rsid w:val="00822779"/>
    <w:rsid w:val="0082572D"/>
    <w:rsid w:val="00827B9E"/>
    <w:rsid w:val="008335E7"/>
    <w:rsid w:val="008471E7"/>
    <w:rsid w:val="00850661"/>
    <w:rsid w:val="00850ADD"/>
    <w:rsid w:val="00853DA5"/>
    <w:rsid w:val="00870DFE"/>
    <w:rsid w:val="0087343A"/>
    <w:rsid w:val="00880E42"/>
    <w:rsid w:val="00883D4C"/>
    <w:rsid w:val="00886E8E"/>
    <w:rsid w:val="00894901"/>
    <w:rsid w:val="008970EC"/>
    <w:rsid w:val="008A4BF7"/>
    <w:rsid w:val="008B2FAC"/>
    <w:rsid w:val="008C06DE"/>
    <w:rsid w:val="008C39AF"/>
    <w:rsid w:val="008C6247"/>
    <w:rsid w:val="008C73BD"/>
    <w:rsid w:val="008C7AEA"/>
    <w:rsid w:val="008D0E2F"/>
    <w:rsid w:val="008D7405"/>
    <w:rsid w:val="008D7857"/>
    <w:rsid w:val="008E673F"/>
    <w:rsid w:val="008E7CFF"/>
    <w:rsid w:val="008F3773"/>
    <w:rsid w:val="008F66F0"/>
    <w:rsid w:val="0091111A"/>
    <w:rsid w:val="009128E4"/>
    <w:rsid w:val="0091301A"/>
    <w:rsid w:val="00914F77"/>
    <w:rsid w:val="00920EAC"/>
    <w:rsid w:val="00934336"/>
    <w:rsid w:val="00941A03"/>
    <w:rsid w:val="0095705A"/>
    <w:rsid w:val="00970941"/>
    <w:rsid w:val="00973800"/>
    <w:rsid w:val="00975A85"/>
    <w:rsid w:val="009839EF"/>
    <w:rsid w:val="00993E03"/>
    <w:rsid w:val="0099589E"/>
    <w:rsid w:val="009A13C2"/>
    <w:rsid w:val="009A172C"/>
    <w:rsid w:val="009B5368"/>
    <w:rsid w:val="009D1E1B"/>
    <w:rsid w:val="009E03BF"/>
    <w:rsid w:val="009F7F49"/>
    <w:rsid w:val="00A011E4"/>
    <w:rsid w:val="00A0330C"/>
    <w:rsid w:val="00A06E62"/>
    <w:rsid w:val="00A15564"/>
    <w:rsid w:val="00A16916"/>
    <w:rsid w:val="00A21FA7"/>
    <w:rsid w:val="00A3269A"/>
    <w:rsid w:val="00A65030"/>
    <w:rsid w:val="00A77F98"/>
    <w:rsid w:val="00A8164B"/>
    <w:rsid w:val="00A8241F"/>
    <w:rsid w:val="00A827E8"/>
    <w:rsid w:val="00A845B8"/>
    <w:rsid w:val="00A8504E"/>
    <w:rsid w:val="00A86D04"/>
    <w:rsid w:val="00A913E8"/>
    <w:rsid w:val="00A9700F"/>
    <w:rsid w:val="00AA2DEA"/>
    <w:rsid w:val="00AB2661"/>
    <w:rsid w:val="00AB7FB8"/>
    <w:rsid w:val="00AC3B64"/>
    <w:rsid w:val="00AD0D1E"/>
    <w:rsid w:val="00AD3A8D"/>
    <w:rsid w:val="00AF4CEC"/>
    <w:rsid w:val="00AF58C7"/>
    <w:rsid w:val="00B033D1"/>
    <w:rsid w:val="00B035B9"/>
    <w:rsid w:val="00B05355"/>
    <w:rsid w:val="00B067FC"/>
    <w:rsid w:val="00B10203"/>
    <w:rsid w:val="00B11EFC"/>
    <w:rsid w:val="00B14DCF"/>
    <w:rsid w:val="00B21731"/>
    <w:rsid w:val="00B416DF"/>
    <w:rsid w:val="00B42B46"/>
    <w:rsid w:val="00B46274"/>
    <w:rsid w:val="00B608C6"/>
    <w:rsid w:val="00B72264"/>
    <w:rsid w:val="00B759CD"/>
    <w:rsid w:val="00B93F47"/>
    <w:rsid w:val="00BA002A"/>
    <w:rsid w:val="00BA0844"/>
    <w:rsid w:val="00BB6F7A"/>
    <w:rsid w:val="00BC0943"/>
    <w:rsid w:val="00BD1A83"/>
    <w:rsid w:val="00BD1EDB"/>
    <w:rsid w:val="00BD4C25"/>
    <w:rsid w:val="00BE3137"/>
    <w:rsid w:val="00BE490E"/>
    <w:rsid w:val="00BE5324"/>
    <w:rsid w:val="00BE581F"/>
    <w:rsid w:val="00BF42FD"/>
    <w:rsid w:val="00C14C70"/>
    <w:rsid w:val="00C2603F"/>
    <w:rsid w:val="00C45E7B"/>
    <w:rsid w:val="00C46BBD"/>
    <w:rsid w:val="00C51E48"/>
    <w:rsid w:val="00C816A8"/>
    <w:rsid w:val="00C827A8"/>
    <w:rsid w:val="00C90EB4"/>
    <w:rsid w:val="00C91BF6"/>
    <w:rsid w:val="00C958C5"/>
    <w:rsid w:val="00CB6613"/>
    <w:rsid w:val="00CB7A0A"/>
    <w:rsid w:val="00CC3ACC"/>
    <w:rsid w:val="00CD433F"/>
    <w:rsid w:val="00CE7708"/>
    <w:rsid w:val="00CE7808"/>
    <w:rsid w:val="00D01B5D"/>
    <w:rsid w:val="00D11B9F"/>
    <w:rsid w:val="00D2051E"/>
    <w:rsid w:val="00D47461"/>
    <w:rsid w:val="00D5550B"/>
    <w:rsid w:val="00D65DBA"/>
    <w:rsid w:val="00D66D0B"/>
    <w:rsid w:val="00D71FE6"/>
    <w:rsid w:val="00D73820"/>
    <w:rsid w:val="00D74919"/>
    <w:rsid w:val="00D76CC2"/>
    <w:rsid w:val="00D84584"/>
    <w:rsid w:val="00D86E88"/>
    <w:rsid w:val="00D93F05"/>
    <w:rsid w:val="00D97F36"/>
    <w:rsid w:val="00DB12F6"/>
    <w:rsid w:val="00DB425C"/>
    <w:rsid w:val="00DB7E02"/>
    <w:rsid w:val="00DD6518"/>
    <w:rsid w:val="00DD6AC8"/>
    <w:rsid w:val="00DE1391"/>
    <w:rsid w:val="00DE428A"/>
    <w:rsid w:val="00DF7BD1"/>
    <w:rsid w:val="00E02F2E"/>
    <w:rsid w:val="00E20B7B"/>
    <w:rsid w:val="00E23C4C"/>
    <w:rsid w:val="00E346F2"/>
    <w:rsid w:val="00E34D57"/>
    <w:rsid w:val="00E42802"/>
    <w:rsid w:val="00E601CB"/>
    <w:rsid w:val="00E6308C"/>
    <w:rsid w:val="00E671A4"/>
    <w:rsid w:val="00E7486E"/>
    <w:rsid w:val="00E80C25"/>
    <w:rsid w:val="00E85929"/>
    <w:rsid w:val="00E85CF1"/>
    <w:rsid w:val="00E90DD1"/>
    <w:rsid w:val="00E93AE4"/>
    <w:rsid w:val="00E9652E"/>
    <w:rsid w:val="00EA4ED6"/>
    <w:rsid w:val="00EA6660"/>
    <w:rsid w:val="00EB4CB8"/>
    <w:rsid w:val="00EB61FE"/>
    <w:rsid w:val="00EC0867"/>
    <w:rsid w:val="00EC0916"/>
    <w:rsid w:val="00EC5E4C"/>
    <w:rsid w:val="00EC773C"/>
    <w:rsid w:val="00ED083A"/>
    <w:rsid w:val="00F03D38"/>
    <w:rsid w:val="00F05F68"/>
    <w:rsid w:val="00F15516"/>
    <w:rsid w:val="00F23843"/>
    <w:rsid w:val="00F23FB1"/>
    <w:rsid w:val="00F31449"/>
    <w:rsid w:val="00F40AE1"/>
    <w:rsid w:val="00F42151"/>
    <w:rsid w:val="00F50E58"/>
    <w:rsid w:val="00F56E67"/>
    <w:rsid w:val="00F811DD"/>
    <w:rsid w:val="00F9297F"/>
    <w:rsid w:val="00F94368"/>
    <w:rsid w:val="00FA7255"/>
    <w:rsid w:val="00FB0B11"/>
    <w:rsid w:val="00FC2988"/>
    <w:rsid w:val="00FD5196"/>
    <w:rsid w:val="00FD66C8"/>
    <w:rsid w:val="00FD6F64"/>
    <w:rsid w:val="00FE0904"/>
    <w:rsid w:val="00FF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6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391"/>
    <w:pPr>
      <w:ind w:left="720"/>
      <w:contextualSpacing/>
    </w:pPr>
  </w:style>
  <w:style w:type="paragraph" w:styleId="a4">
    <w:name w:val="header"/>
    <w:basedOn w:val="a"/>
    <w:link w:val="a5"/>
    <w:uiPriority w:val="99"/>
    <w:unhideWhenUsed/>
    <w:rsid w:val="007D263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2631"/>
  </w:style>
  <w:style w:type="paragraph" w:styleId="a6">
    <w:name w:val="footer"/>
    <w:basedOn w:val="a"/>
    <w:link w:val="a7"/>
    <w:uiPriority w:val="99"/>
    <w:unhideWhenUsed/>
    <w:rsid w:val="007D263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2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90919">
      <w:bodyDiv w:val="1"/>
      <w:marLeft w:val="0"/>
      <w:marRight w:val="0"/>
      <w:marTop w:val="0"/>
      <w:marBottom w:val="0"/>
      <w:divBdr>
        <w:top w:val="none" w:sz="0" w:space="0" w:color="auto"/>
        <w:left w:val="none" w:sz="0" w:space="0" w:color="auto"/>
        <w:bottom w:val="none" w:sz="0" w:space="0" w:color="auto"/>
        <w:right w:val="none" w:sz="0" w:space="0" w:color="auto"/>
      </w:divBdr>
    </w:div>
    <w:div w:id="1861432757">
      <w:bodyDiv w:val="1"/>
      <w:marLeft w:val="0"/>
      <w:marRight w:val="0"/>
      <w:marTop w:val="0"/>
      <w:marBottom w:val="0"/>
      <w:divBdr>
        <w:top w:val="none" w:sz="0" w:space="0" w:color="auto"/>
        <w:left w:val="none" w:sz="0" w:space="0" w:color="auto"/>
        <w:bottom w:val="none" w:sz="0" w:space="0" w:color="auto"/>
        <w:right w:val="none" w:sz="0" w:space="0" w:color="auto"/>
      </w:divBdr>
    </w:div>
    <w:div w:id="1953583634">
      <w:bodyDiv w:val="1"/>
      <w:marLeft w:val="0"/>
      <w:marRight w:val="0"/>
      <w:marTop w:val="0"/>
      <w:marBottom w:val="0"/>
      <w:divBdr>
        <w:top w:val="none" w:sz="0" w:space="0" w:color="auto"/>
        <w:left w:val="none" w:sz="0" w:space="0" w:color="auto"/>
        <w:bottom w:val="none" w:sz="0" w:space="0" w:color="auto"/>
        <w:right w:val="none" w:sz="0" w:space="0" w:color="auto"/>
      </w:divBdr>
    </w:div>
    <w:div w:id="1992564691">
      <w:bodyDiv w:val="1"/>
      <w:marLeft w:val="0"/>
      <w:marRight w:val="0"/>
      <w:marTop w:val="0"/>
      <w:marBottom w:val="0"/>
      <w:divBdr>
        <w:top w:val="none" w:sz="0" w:space="0" w:color="auto"/>
        <w:left w:val="none" w:sz="0" w:space="0" w:color="auto"/>
        <w:bottom w:val="none" w:sz="0" w:space="0" w:color="auto"/>
        <w:right w:val="none" w:sz="0" w:space="0" w:color="auto"/>
      </w:divBdr>
    </w:div>
    <w:div w:id="2012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A714D268346D73F0B0E2284AFE9E4E35003591B4D51501EE21310F0FD677150F3309819304BAM314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77F3C5A4</Template>
  <TotalTime>521</TotalTime>
  <Pages>3</Pages>
  <Words>887</Words>
  <Characters>5056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Ижболдин Сергей Аркадьевич</cp:lastModifiedBy>
  <cp:revision>167</cp:revision>
  <cp:lastPrinted>2014-01-29T06:15:00Z</cp:lastPrinted>
  <dcterms:created xsi:type="dcterms:W3CDTF">2014-08-22T09:50:00Z</dcterms:created>
  <dcterms:modified xsi:type="dcterms:W3CDTF">2015-02-10T07:28:00Z</dcterms:modified>
</cp:coreProperties>
</file>