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3977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 xml:space="preserve">приказа Министерства промышленности и торговли Удмуртской Республики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7760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Административный</w:t>
            </w:r>
            <w:r w:rsidR="00397760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регламент Министерства промышленности </w:t>
            </w:r>
            <w:r w:rsidR="003977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энергетики Удмуртской </w:t>
            </w:r>
            <w:r w:rsidR="00397760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по 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предоставлению государственной </w:t>
            </w:r>
            <w:r w:rsidR="00397760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«Лицензирование </w:t>
            </w:r>
            <w:r w:rsidR="00397760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заготовки, хранения, переработки 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97760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реализации лома </w:t>
            </w:r>
            <w:r w:rsidR="00397760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металлов, цветных </w:t>
            </w:r>
            <w:r w:rsidR="00397760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металлов»</w:t>
            </w:r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утвержденный приказом Министерства промышленности и энергетики Удмуртской Республики от</w:t>
            </w:r>
            <w:proofErr w:type="gramEnd"/>
            <w:r w:rsidR="00397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08.04.2014 № 05-26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397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602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9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AB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52229D"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61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6" w:history="1"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sna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B55FF3" w:rsidP="00B5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 w:rsidR="00FC77CF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лицензирования оборота лома металлов и правового регулирования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3AF7" w:rsidRPr="00E52F9C" w:rsidRDefault="00B55FF3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(3412) 949-329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407296" w:rsidRDefault="007A3AF7" w:rsidP="00407296">
            <w:pPr>
              <w:tabs>
                <w:tab w:val="left" w:pos="10666"/>
                <w:tab w:val="left" w:pos="10699"/>
                <w:tab w:val="left" w:pos="10807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900B9F">
              <w:rPr>
                <w:rFonts w:ascii="Times New Roman" w:hAnsi="Times New Roman" w:cs="Times New Roman"/>
                <w:sz w:val="28"/>
                <w:szCs w:val="28"/>
              </w:rPr>
              <w:t>приказа Министе</w:t>
            </w:r>
            <w:r w:rsidR="00407296">
              <w:rPr>
                <w:rFonts w:ascii="Times New Roman" w:hAnsi="Times New Roman" w:cs="Times New Roman"/>
                <w:sz w:val="28"/>
                <w:szCs w:val="28"/>
              </w:rPr>
              <w:t xml:space="preserve">рства промышленности и торговли </w:t>
            </w:r>
            <w:r w:rsidR="00900B9F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165F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Административный</w:t>
            </w:r>
            <w:r w:rsidR="0064165F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регламент Министерства промышленности </w:t>
            </w:r>
            <w:r w:rsidR="0040729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энергетики Удмуртской </w:t>
            </w:r>
            <w:r w:rsidR="0064165F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по 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предоставлению государственной </w:t>
            </w:r>
            <w:r w:rsidR="00407296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«Лицензирование </w:t>
            </w:r>
            <w:r w:rsidR="0064165F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заготовки, хранения, переработки 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165F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реализации лома </w:t>
            </w:r>
            <w:r w:rsidR="00407296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металлов, цветных </w:t>
            </w:r>
            <w:r w:rsidR="0064165F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металлов»</w:t>
            </w:r>
            <w:r w:rsidR="0064165F"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утвержденный приказом Министерства промышленности и энергетики Удмуртской Республики от 08.04.2014 № 0</w:t>
            </w:r>
            <w:r w:rsidR="00407296">
              <w:rPr>
                <w:rFonts w:ascii="Times New Roman" w:hAnsi="Times New Roman"/>
                <w:sz w:val="28"/>
                <w:szCs w:val="28"/>
              </w:rPr>
              <w:t>5-26</w:t>
            </w:r>
            <w:r w:rsidR="00E22599" w:rsidRPr="00407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7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E52F9C" w:rsidRDefault="007A3AF7" w:rsidP="004072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</w:t>
            </w:r>
            <w:r w:rsidR="00407296">
              <w:rPr>
                <w:rFonts w:ascii="Times New Roman" w:hAnsi="Times New Roman" w:cs="Times New Roman"/>
                <w:sz w:val="28"/>
                <w:szCs w:val="28"/>
              </w:rPr>
              <w:t>приказа Министерства промышленности и торговли Удмуртской Республики</w:t>
            </w:r>
            <w:r w:rsidR="0040729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7296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Административный</w:t>
            </w:r>
            <w:r w:rsidR="00407296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регламент Министерства промышленности </w:t>
            </w:r>
            <w:r w:rsidR="0040729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энергетики Удмуртской </w:t>
            </w:r>
            <w:r w:rsidR="00407296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по 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предоставлению государственной </w:t>
            </w:r>
            <w:r w:rsidR="00407296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«Лицензирование </w:t>
            </w:r>
            <w:r w:rsidR="00407296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заготовки, хранения, переработки 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7296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реализации лома </w:t>
            </w:r>
            <w:r w:rsidR="00407296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металлов, цветных </w:t>
            </w:r>
            <w:r w:rsidR="00407296" w:rsidRPr="004672F7">
              <w:rPr>
                <w:rFonts w:ascii="Times New Roman" w:eastAsia="Calibri" w:hAnsi="Times New Roman" w:cs="Times New Roman"/>
                <w:sz w:val="28"/>
                <w:szCs w:val="28"/>
              </w:rPr>
              <w:t>металлов»</w:t>
            </w:r>
            <w:r w:rsidR="00407296"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утвержденный приказом Министерства промышленности и энергетики Удмуртской Республики от 08.04.2014 № 0</w:t>
            </w:r>
            <w:r w:rsidR="00407296">
              <w:rPr>
                <w:rFonts w:ascii="Times New Roman" w:hAnsi="Times New Roman"/>
                <w:sz w:val="28"/>
                <w:szCs w:val="28"/>
              </w:rPr>
              <w:t>5-26</w:t>
            </w:r>
            <w:r w:rsidR="00407296" w:rsidRPr="00407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7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B060E6" w:rsidRDefault="00B060E6" w:rsidP="00B060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протеста Прокуратуры Удмуртской Республики от 15.12.2014 № 73-32-2014 предлагается внести изменения в Административный регламент Министерства промышленности и энергетики Удмуртской Республики по предоставлению государственной услуги «Лицензирование заготовки, хранения, переработки и реализации лома черных металлов, цветных металлов», утвержденный приказом Министерства промышленности и энергетики Удмуртской Республики от 08.04.2014 № 05-26, исключив из Административного регламента пункты, касающиеся требований предоставления реквизитов заключения государственной экологической экспертизы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лицензируемому виду деятельности и нормативных правовых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которых запрашивалась данная информация. </w:t>
            </w:r>
          </w:p>
          <w:p w:rsidR="00C674D8" w:rsidRPr="00E52F9C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F9C" w:rsidRPr="00E52F9C" w:rsidRDefault="00E52F9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E52F9C">
              <w:rPr>
                <w:b/>
                <w:sz w:val="28"/>
                <w:szCs w:val="28"/>
              </w:rPr>
              <w:t xml:space="preserve">ПЕРЕЧЕНЬ ВОПРОСОВ В РАМКАХ ПРОВЕДЕНИЯ ПУБЛИЧНЫХ КОНСУЛЬТАЦИЙ ПО ПРОЕКТУ </w:t>
            </w:r>
            <w:r w:rsidR="005C0FA8">
              <w:rPr>
                <w:b/>
                <w:sz w:val="28"/>
                <w:szCs w:val="28"/>
              </w:rPr>
              <w:t>ПРИКАЗА МИНИСТЕРСТВА ПРОМЫШЛЕННОСТИ И ТОРГОВЛИ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 xml:space="preserve">«О ВНЕСЕНИИ ИЗМЕНЕНИЙ В </w:t>
            </w:r>
            <w:r w:rsidR="005C0FA8">
              <w:rPr>
                <w:b/>
                <w:sz w:val="28"/>
                <w:szCs w:val="28"/>
              </w:rPr>
              <w:t>АДМИНИСТРАТИВНЫЙ РЕГЛАМЕНТ МИНИСТЕРСТВА ПРОМЫШЛЕННОСТИ И ЭНЕРГЕТИКИ УДМУРТСКОЙ РЕСПУБЛИКИ ПО ПРЕДОСТАВЛЕНИЮ ГОСУДАРСТВЕННОЙ УСЛУГИ «ЛИЦЕНЗИРОВАНИЕ ЗАГОТОВКИ, ХРАНЕНИЯ, ПЕРЕРАБОТКИ И РЕАЛИЗАЦИИ ЛОМА ЧЕРНЫХ МЕТАЛЛОВ, ЦВЕТНЫХ МЕТАЛЛОВ</w:t>
            </w:r>
            <w:r w:rsidR="008E398E" w:rsidRPr="00E52F9C">
              <w:rPr>
                <w:b/>
                <w:sz w:val="28"/>
                <w:szCs w:val="28"/>
              </w:rPr>
              <w:t>»</w:t>
            </w:r>
            <w:r w:rsidR="00781AFA">
              <w:rPr>
                <w:b/>
                <w:sz w:val="28"/>
                <w:szCs w:val="28"/>
              </w:rPr>
              <w:t>, УТВЕРЖДЕННЫЙ ПРИКАЗОМ МИНИСТЕРСТВА ПРОМЫШЛЕННОСТИ И ЭНЕРГЕТИКИ УДМУРТСКОЙ РЕСПУБЛИКИ ОТ 08.04.2014 № 05-26»</w:t>
            </w:r>
            <w:proofErr w:type="gramEnd"/>
          </w:p>
          <w:p w:rsidR="00907FC1" w:rsidRPr="00E52F9C" w:rsidRDefault="00907FC1" w:rsidP="00781AF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sna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781AFA"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 w:rsidR="00C674D8" w:rsidRPr="00E52F9C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870" w:rsidRPr="00E52F9C" w:rsidRDefault="00781AFA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3870" w:rsidRPr="00E52F9C">
        <w:rPr>
          <w:rFonts w:ascii="Times New Roman" w:hAnsi="Times New Roman" w:cs="Times New Roman"/>
          <w:sz w:val="28"/>
          <w:szCs w:val="28"/>
        </w:rPr>
        <w:t>редложения, которые, по Вашему мнению, целесообразно учесть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C3A"/>
    <w:rsid w:val="0004634B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97760"/>
    <w:rsid w:val="003A02B5"/>
    <w:rsid w:val="003B4EB1"/>
    <w:rsid w:val="003E3187"/>
    <w:rsid w:val="003F31F7"/>
    <w:rsid w:val="00400C38"/>
    <w:rsid w:val="0040591E"/>
    <w:rsid w:val="00407296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229D"/>
    <w:rsid w:val="00523095"/>
    <w:rsid w:val="00527E5F"/>
    <w:rsid w:val="00530F47"/>
    <w:rsid w:val="00531699"/>
    <w:rsid w:val="00556D28"/>
    <w:rsid w:val="0058138C"/>
    <w:rsid w:val="00581FA2"/>
    <w:rsid w:val="00593FCF"/>
    <w:rsid w:val="005C0FA8"/>
    <w:rsid w:val="005E0A6C"/>
    <w:rsid w:val="005E4994"/>
    <w:rsid w:val="006006D7"/>
    <w:rsid w:val="006008AC"/>
    <w:rsid w:val="0060275B"/>
    <w:rsid w:val="00612D1D"/>
    <w:rsid w:val="00613641"/>
    <w:rsid w:val="006158E5"/>
    <w:rsid w:val="00616466"/>
    <w:rsid w:val="00625B53"/>
    <w:rsid w:val="0064165F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1AFA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0B9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060E6"/>
    <w:rsid w:val="00B11EFC"/>
    <w:rsid w:val="00B416DF"/>
    <w:rsid w:val="00B42B46"/>
    <w:rsid w:val="00B55FF3"/>
    <w:rsid w:val="00B759CD"/>
    <w:rsid w:val="00B8080F"/>
    <w:rsid w:val="00BA002A"/>
    <w:rsid w:val="00BC0943"/>
    <w:rsid w:val="00BD0F50"/>
    <w:rsid w:val="00BD1A83"/>
    <w:rsid w:val="00BD4AB6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a.m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.mpe@b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92E5-A286-4639-8ECE-A8728936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Сибгатова</cp:lastModifiedBy>
  <cp:revision>21</cp:revision>
  <dcterms:created xsi:type="dcterms:W3CDTF">2014-01-16T11:48:00Z</dcterms:created>
  <dcterms:modified xsi:type="dcterms:W3CDTF">2015-02-20T11:33:00Z</dcterms:modified>
</cp:coreProperties>
</file>