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AC" w:rsidRPr="001350AC" w:rsidRDefault="001350AC" w:rsidP="001350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50AC">
        <w:rPr>
          <w:rFonts w:ascii="Times New Roman" w:hAnsi="Times New Roman" w:cs="Times New Roman"/>
          <w:sz w:val="28"/>
          <w:szCs w:val="28"/>
        </w:rPr>
        <w:t xml:space="preserve">Отчёт о проведении публичных консультаций с целью </w:t>
      </w:r>
      <w:proofErr w:type="gramStart"/>
      <w:r w:rsidRPr="001350AC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Правительства Удмуртской</w:t>
      </w:r>
      <w:proofErr w:type="gramEnd"/>
      <w:r w:rsidRPr="001350AC">
        <w:rPr>
          <w:rFonts w:ascii="Times New Roman" w:hAnsi="Times New Roman" w:cs="Times New Roman"/>
          <w:sz w:val="28"/>
          <w:szCs w:val="28"/>
        </w:rPr>
        <w:t xml:space="preserve"> Республики «Об утверждении Правил</w:t>
      </w:r>
    </w:p>
    <w:p w:rsidR="001350AC" w:rsidRPr="001350AC" w:rsidRDefault="001350AC" w:rsidP="001350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50AC">
        <w:rPr>
          <w:rFonts w:ascii="Times New Roman" w:hAnsi="Times New Roman" w:cs="Times New Roman"/>
          <w:sz w:val="28"/>
          <w:szCs w:val="28"/>
        </w:rPr>
        <w:t>предоставления организациям лёгкой промышленности Удмуртской Республики субсидий из бюджета Удмуртской Республики</w:t>
      </w:r>
    </w:p>
    <w:p w:rsidR="001350AC" w:rsidRPr="001350AC" w:rsidRDefault="001350AC" w:rsidP="001350AC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1350AC">
        <w:rPr>
          <w:rFonts w:ascii="Times New Roman" w:hAnsi="Times New Roman"/>
          <w:b/>
          <w:sz w:val="28"/>
          <w:szCs w:val="28"/>
        </w:rPr>
        <w:t>на содержание рабочих мест</w:t>
      </w:r>
      <w:r w:rsidRPr="001350AC">
        <w:rPr>
          <w:rFonts w:ascii="Times New Roman" w:hAnsi="Times New Roman"/>
          <w:bCs/>
          <w:color w:val="000000"/>
          <w:spacing w:val="2"/>
          <w:sz w:val="28"/>
          <w:szCs w:val="28"/>
        </w:rPr>
        <w:t>»</w:t>
      </w:r>
    </w:p>
    <w:p w:rsidR="001350AC" w:rsidRPr="00F876E3" w:rsidRDefault="001350AC" w:rsidP="001350AC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350AC" w:rsidRPr="00D32457" w:rsidRDefault="001350AC" w:rsidP="001350AC">
      <w:pPr>
        <w:contextualSpacing/>
        <w:jc w:val="center"/>
        <w:rPr>
          <w:sz w:val="28"/>
          <w:szCs w:val="28"/>
        </w:rPr>
      </w:pPr>
    </w:p>
    <w:p w:rsidR="001350AC" w:rsidRPr="00D32457" w:rsidRDefault="001350AC" w:rsidP="001350AC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Общие сроки пров</w:t>
      </w:r>
      <w:r>
        <w:rPr>
          <w:szCs w:val="28"/>
        </w:rPr>
        <w:t>едения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1350AC" w:rsidRPr="00D32457" w:rsidTr="00464D7C">
        <w:trPr>
          <w:trHeight w:val="395"/>
        </w:trPr>
        <w:tc>
          <w:tcPr>
            <w:tcW w:w="9606" w:type="dxa"/>
            <w:shd w:val="clear" w:color="auto" w:fill="auto"/>
            <w:vAlign w:val="center"/>
          </w:tcPr>
          <w:p w:rsidR="001350AC" w:rsidRPr="00196F86" w:rsidRDefault="001350AC" w:rsidP="00135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 2016</w:t>
            </w:r>
            <w:r w:rsidRPr="000F1E5B">
              <w:rPr>
                <w:sz w:val="28"/>
                <w:szCs w:val="28"/>
              </w:rPr>
              <w:t xml:space="preserve"> года – </w:t>
            </w:r>
            <w:r>
              <w:rPr>
                <w:sz w:val="28"/>
                <w:szCs w:val="28"/>
              </w:rPr>
              <w:t>10</w:t>
            </w:r>
            <w:r w:rsidRPr="000F1E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 2016</w:t>
            </w:r>
            <w:r w:rsidRPr="000F1E5B">
              <w:rPr>
                <w:sz w:val="28"/>
                <w:szCs w:val="28"/>
              </w:rPr>
              <w:t xml:space="preserve"> года</w:t>
            </w:r>
          </w:p>
        </w:tc>
      </w:tr>
    </w:tbl>
    <w:p w:rsidR="001350AC" w:rsidRPr="00D32457" w:rsidRDefault="001350AC" w:rsidP="001350AC">
      <w:pPr>
        <w:tabs>
          <w:tab w:val="left" w:pos="426"/>
        </w:tabs>
        <w:jc w:val="both"/>
        <w:rPr>
          <w:sz w:val="28"/>
          <w:szCs w:val="28"/>
        </w:rPr>
      </w:pPr>
    </w:p>
    <w:p w:rsidR="001350AC" w:rsidRPr="00D32457" w:rsidRDefault="001350AC" w:rsidP="001350AC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Проведенные формы 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402"/>
        <w:gridCol w:w="1593"/>
      </w:tblGrid>
      <w:tr w:rsidR="001350AC" w:rsidRPr="00D32457" w:rsidTr="00464D7C">
        <w:tc>
          <w:tcPr>
            <w:tcW w:w="4644" w:type="dxa"/>
            <w:shd w:val="clear" w:color="auto" w:fill="auto"/>
            <w:vAlign w:val="center"/>
          </w:tcPr>
          <w:p w:rsidR="001350AC" w:rsidRPr="00D32457" w:rsidRDefault="001350AC" w:rsidP="00464D7C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 формы</w:t>
            </w:r>
            <w:r w:rsidRPr="00D32457">
              <w:rPr>
                <w:sz w:val="28"/>
                <w:szCs w:val="28"/>
              </w:rPr>
              <w:br/>
              <w:t>публичных консультаций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0AC" w:rsidRPr="00D32457" w:rsidRDefault="001350AC" w:rsidP="00464D7C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350AC" w:rsidRPr="00D32457" w:rsidRDefault="001350AC" w:rsidP="00464D7C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Общее количество участников</w:t>
            </w:r>
          </w:p>
        </w:tc>
      </w:tr>
      <w:tr w:rsidR="001350AC" w:rsidRPr="00D32457" w:rsidTr="00464D7C">
        <w:tc>
          <w:tcPr>
            <w:tcW w:w="4644" w:type="dxa"/>
            <w:shd w:val="clear" w:color="auto" w:fill="auto"/>
          </w:tcPr>
          <w:p w:rsidR="001350AC" w:rsidRPr="00D32457" w:rsidRDefault="001350AC" w:rsidP="00464D7C">
            <w:pPr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Сбор мнений участников публичных консультаций</w:t>
            </w:r>
          </w:p>
        </w:tc>
        <w:tc>
          <w:tcPr>
            <w:tcW w:w="3402" w:type="dxa"/>
            <w:shd w:val="clear" w:color="auto" w:fill="auto"/>
          </w:tcPr>
          <w:p w:rsidR="001350AC" w:rsidRPr="00D32457" w:rsidRDefault="001350AC" w:rsidP="00135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 2016</w:t>
            </w:r>
            <w:r w:rsidRPr="000F1E5B">
              <w:rPr>
                <w:sz w:val="28"/>
                <w:szCs w:val="28"/>
              </w:rPr>
              <w:t xml:space="preserve"> года – </w:t>
            </w:r>
            <w:r>
              <w:rPr>
                <w:sz w:val="28"/>
                <w:szCs w:val="28"/>
              </w:rPr>
              <w:t>10</w:t>
            </w:r>
            <w:r w:rsidRPr="000F1E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 2016</w:t>
            </w:r>
            <w:r w:rsidRPr="000F1E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350AC" w:rsidRPr="00D32457" w:rsidRDefault="001350AC" w:rsidP="0046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350AC" w:rsidRPr="00D32457" w:rsidRDefault="001350AC" w:rsidP="001350AC">
      <w:pPr>
        <w:tabs>
          <w:tab w:val="left" w:pos="426"/>
        </w:tabs>
        <w:jc w:val="both"/>
        <w:rPr>
          <w:sz w:val="28"/>
          <w:szCs w:val="28"/>
        </w:rPr>
      </w:pPr>
    </w:p>
    <w:p w:rsidR="001350AC" w:rsidRPr="00D32457" w:rsidRDefault="001350AC" w:rsidP="001350AC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Состав участников публичных консультаций</w:t>
      </w:r>
    </w:p>
    <w:p w:rsidR="001350AC" w:rsidRPr="00D32457" w:rsidRDefault="001350AC" w:rsidP="001350AC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>3.1.</w:t>
      </w:r>
      <w:r w:rsidRPr="00D32457">
        <w:rPr>
          <w:sz w:val="28"/>
          <w:szCs w:val="28"/>
          <w:lang w:val="en-US"/>
        </w:rPr>
        <w:t> </w:t>
      </w:r>
      <w:r w:rsidRPr="00D32457">
        <w:rPr>
          <w:sz w:val="28"/>
          <w:szCs w:val="28"/>
        </w:rPr>
        <w:t>Общее количество участников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1350AC" w:rsidRPr="00D32457" w:rsidTr="00464D7C">
        <w:trPr>
          <w:trHeight w:val="432"/>
        </w:trPr>
        <w:tc>
          <w:tcPr>
            <w:tcW w:w="9606" w:type="dxa"/>
            <w:shd w:val="clear" w:color="auto" w:fill="auto"/>
          </w:tcPr>
          <w:p w:rsidR="001350AC" w:rsidRPr="00D32457" w:rsidRDefault="001350AC" w:rsidP="0046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350AC" w:rsidRPr="00D32457" w:rsidRDefault="001350AC" w:rsidP="001350AC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 xml:space="preserve">3.2. Количество участников </w:t>
      </w:r>
      <w:r>
        <w:rPr>
          <w:sz w:val="28"/>
          <w:szCs w:val="28"/>
        </w:rPr>
        <w:t>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10"/>
        <w:gridCol w:w="3435"/>
      </w:tblGrid>
      <w:tr w:rsidR="001350AC" w:rsidRPr="00D32457" w:rsidTr="00464D7C">
        <w:tc>
          <w:tcPr>
            <w:tcW w:w="594" w:type="dxa"/>
          </w:tcPr>
          <w:p w:rsidR="001350AC" w:rsidRPr="00D32457" w:rsidRDefault="001350AC" w:rsidP="00464D7C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24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2457">
              <w:rPr>
                <w:sz w:val="28"/>
                <w:szCs w:val="28"/>
              </w:rPr>
              <w:t>/</w:t>
            </w:r>
            <w:proofErr w:type="spellStart"/>
            <w:r w:rsidRPr="00D324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0" w:type="dxa"/>
            <w:shd w:val="clear" w:color="auto" w:fill="auto"/>
            <w:vAlign w:val="center"/>
          </w:tcPr>
          <w:p w:rsidR="001350AC" w:rsidRPr="00D32457" w:rsidRDefault="001350AC" w:rsidP="00464D7C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1350AC" w:rsidRPr="00D32457" w:rsidRDefault="001350AC" w:rsidP="00464D7C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Доля от общего количества участников, %</w:t>
            </w:r>
          </w:p>
        </w:tc>
      </w:tr>
      <w:tr w:rsidR="001350AC" w:rsidRPr="00D32457" w:rsidTr="00464D7C">
        <w:tc>
          <w:tcPr>
            <w:tcW w:w="9639" w:type="dxa"/>
            <w:gridSpan w:val="3"/>
          </w:tcPr>
          <w:p w:rsidR="001350AC" w:rsidRPr="00D32457" w:rsidRDefault="001350AC" w:rsidP="0046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50AC" w:rsidRPr="00D32457" w:rsidRDefault="001350AC" w:rsidP="001350AC">
      <w:pPr>
        <w:tabs>
          <w:tab w:val="left" w:pos="426"/>
        </w:tabs>
        <w:jc w:val="both"/>
        <w:rPr>
          <w:sz w:val="28"/>
          <w:szCs w:val="28"/>
        </w:rPr>
      </w:pPr>
    </w:p>
    <w:p w:rsidR="001350AC" w:rsidRPr="00D32457" w:rsidRDefault="001350AC" w:rsidP="001350AC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Результаты анализа опросных листов (з</w:t>
      </w:r>
      <w:r>
        <w:rPr>
          <w:szCs w:val="28"/>
        </w:rPr>
        <w:t>акрытые вопросы, анкетирование)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1350AC" w:rsidRPr="00D32457" w:rsidTr="00464D7C">
        <w:trPr>
          <w:trHeight w:val="395"/>
        </w:trPr>
        <w:tc>
          <w:tcPr>
            <w:tcW w:w="9571" w:type="dxa"/>
            <w:shd w:val="clear" w:color="auto" w:fill="auto"/>
          </w:tcPr>
          <w:p w:rsidR="001350AC" w:rsidRPr="00D32457" w:rsidRDefault="001350AC" w:rsidP="00464D7C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Анкетирование не проводилось</w:t>
            </w:r>
          </w:p>
        </w:tc>
      </w:tr>
    </w:tbl>
    <w:p w:rsidR="001350AC" w:rsidRPr="00D32457" w:rsidRDefault="001350AC" w:rsidP="001350AC">
      <w:pPr>
        <w:tabs>
          <w:tab w:val="left" w:pos="426"/>
        </w:tabs>
        <w:jc w:val="both"/>
        <w:rPr>
          <w:sz w:val="28"/>
          <w:szCs w:val="28"/>
        </w:rPr>
      </w:pPr>
    </w:p>
    <w:p w:rsidR="001350AC" w:rsidRPr="00D32457" w:rsidRDefault="001350AC" w:rsidP="001350AC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Результаты анализа полученных ответов на вопросы дл</w:t>
      </w:r>
      <w:r>
        <w:rPr>
          <w:szCs w:val="28"/>
        </w:rPr>
        <w:t>я обсуждения (открытые вопросы)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1350AC" w:rsidRPr="00D32457" w:rsidTr="00464D7C">
        <w:trPr>
          <w:trHeight w:val="466"/>
        </w:trPr>
        <w:tc>
          <w:tcPr>
            <w:tcW w:w="9571" w:type="dxa"/>
            <w:shd w:val="clear" w:color="auto" w:fill="auto"/>
          </w:tcPr>
          <w:p w:rsidR="001350AC" w:rsidRPr="00D32457" w:rsidRDefault="001350AC" w:rsidP="00464D7C">
            <w:pPr>
              <w:jc w:val="center"/>
              <w:rPr>
                <w:sz w:val="28"/>
                <w:szCs w:val="28"/>
              </w:rPr>
            </w:pPr>
            <w:r w:rsidRPr="00AF4E1F">
              <w:rPr>
                <w:sz w:val="28"/>
                <w:szCs w:val="28"/>
              </w:rPr>
              <w:t>В сроки, отведенные на проведение публичных консультаций, замечани</w:t>
            </w:r>
            <w:r>
              <w:rPr>
                <w:sz w:val="28"/>
                <w:szCs w:val="28"/>
              </w:rPr>
              <w:t>я</w:t>
            </w:r>
            <w:r w:rsidRPr="00AF4E1F">
              <w:rPr>
                <w:sz w:val="28"/>
                <w:szCs w:val="28"/>
              </w:rPr>
              <w:t xml:space="preserve"> и предложени</w:t>
            </w:r>
            <w:r>
              <w:rPr>
                <w:sz w:val="28"/>
                <w:szCs w:val="28"/>
              </w:rPr>
              <w:t>я</w:t>
            </w:r>
            <w:r w:rsidRPr="00AF4E1F">
              <w:rPr>
                <w:sz w:val="28"/>
                <w:szCs w:val="28"/>
              </w:rPr>
              <w:t xml:space="preserve"> по проекту не поступ</w:t>
            </w:r>
            <w:r>
              <w:rPr>
                <w:sz w:val="28"/>
                <w:szCs w:val="28"/>
              </w:rPr>
              <w:t>и</w:t>
            </w:r>
            <w:r w:rsidRPr="00AF4E1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</w:t>
            </w:r>
          </w:p>
        </w:tc>
      </w:tr>
    </w:tbl>
    <w:p w:rsidR="001350AC" w:rsidRPr="00D32457" w:rsidRDefault="001350AC" w:rsidP="001350AC">
      <w:pPr>
        <w:rPr>
          <w:sz w:val="28"/>
          <w:szCs w:val="28"/>
        </w:rPr>
      </w:pPr>
    </w:p>
    <w:p w:rsidR="001350AC" w:rsidRDefault="001350AC" w:rsidP="001350AC"/>
    <w:p w:rsidR="001350AC" w:rsidRDefault="001350AC" w:rsidP="001350AC"/>
    <w:p w:rsidR="00F55E40" w:rsidRDefault="00F55E40"/>
    <w:sectPr w:rsidR="00F55E40" w:rsidSect="00B45391">
      <w:pgSz w:w="11906" w:h="16838" w:code="9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3527A"/>
    <w:multiLevelType w:val="hybridMultilevel"/>
    <w:tmpl w:val="16981984"/>
    <w:lvl w:ilvl="0" w:tplc="31BEBA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1350AC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50AC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5E9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6C14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AC"/>
    <w:pPr>
      <w:ind w:left="720"/>
      <w:contextualSpacing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1350A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350AC"/>
    <w:rPr>
      <w:rFonts w:ascii="Arial" w:eastAsia="Times New Roman" w:hAnsi="Arial" w:cs="Times New Roman"/>
      <w:lang w:eastAsia="ru-RU"/>
    </w:rPr>
  </w:style>
  <w:style w:type="paragraph" w:customStyle="1" w:styleId="ConsPlusTitle">
    <w:name w:val="ConsPlusTitle"/>
    <w:uiPriority w:val="99"/>
    <w:rsid w:val="001350A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>Your Company Name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2016-12-09T10:54:00Z</dcterms:created>
  <dcterms:modified xsi:type="dcterms:W3CDTF">2016-12-09T10:56:00Z</dcterms:modified>
</cp:coreProperties>
</file>