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77" w:rsidRPr="00335200" w:rsidRDefault="00BC324A" w:rsidP="00BC3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324A" w:rsidRDefault="00BC324A" w:rsidP="00BC3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205" w:rsidRDefault="00BC324A" w:rsidP="00A4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0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477CE" w:rsidRPr="00335200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</w:p>
    <w:p w:rsidR="00A44205" w:rsidRDefault="004477CE" w:rsidP="00A4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5200">
        <w:rPr>
          <w:rFonts w:ascii="Times New Roman" w:hAnsi="Times New Roman" w:cs="Times New Roman"/>
          <w:b/>
          <w:sz w:val="28"/>
          <w:szCs w:val="28"/>
        </w:rPr>
        <w:t>«</w:t>
      </w:r>
      <w:r w:rsidR="00A44205" w:rsidRPr="00017D71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A44205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A44205" w:rsidRPr="00017D7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="00A44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205" w:rsidRPr="00017D71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</w:p>
    <w:p w:rsidR="00A44205" w:rsidRPr="00017D71" w:rsidRDefault="00A44205" w:rsidP="00A44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D71">
        <w:rPr>
          <w:rFonts w:ascii="Times New Roman" w:eastAsia="Times New Roman" w:hAnsi="Times New Roman" w:cs="Times New Roman"/>
          <w:sz w:val="28"/>
          <w:szCs w:val="28"/>
        </w:rPr>
        <w:t xml:space="preserve">промышленности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торговли Удмуртской Республики </w:t>
      </w:r>
      <w:r w:rsidRPr="00017D71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исполнению</w:t>
      </w:r>
    </w:p>
    <w:p w:rsidR="00A44205" w:rsidRDefault="00A44205" w:rsidP="00A442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г</w:t>
      </w:r>
      <w:r w:rsidRPr="00017D71">
        <w:rPr>
          <w:rFonts w:ascii="Times New Roman" w:eastAsia="Times New Roman" w:hAnsi="Times New Roman" w:cs="Times New Roman"/>
          <w:b w:val="0"/>
          <w:sz w:val="28"/>
          <w:szCs w:val="28"/>
        </w:rPr>
        <w:t>осударственной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017D71">
        <w:rPr>
          <w:rFonts w:ascii="Times New Roman" w:eastAsia="Times New Roman" w:hAnsi="Times New Roman" w:cs="Times New Roman"/>
          <w:b w:val="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017D71">
        <w:rPr>
          <w:rFonts w:ascii="Times New Roman" w:eastAsia="Times New Roman" w:hAnsi="Times New Roman" w:cs="Times New Roman"/>
          <w:b w:val="0"/>
          <w:sz w:val="28"/>
          <w:szCs w:val="28"/>
        </w:rPr>
        <w:t>«О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>существление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лицензионного 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>контроля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4205" w:rsidRDefault="00A44205" w:rsidP="00A442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71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>области заготовки,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 xml:space="preserve">хранения,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переработки 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>реализации лома</w:t>
      </w:r>
    </w:p>
    <w:p w:rsidR="00A44205" w:rsidRPr="00017D71" w:rsidRDefault="00A44205" w:rsidP="00A442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71">
        <w:rPr>
          <w:rFonts w:ascii="Times New Roman" w:hAnsi="Times New Roman" w:cs="Times New Roman"/>
          <w:b w:val="0"/>
          <w:sz w:val="28"/>
          <w:szCs w:val="28"/>
        </w:rPr>
        <w:t>черных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>металлов, цветных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17D71">
        <w:rPr>
          <w:rFonts w:ascii="Times New Roman" w:hAnsi="Times New Roman" w:cs="Times New Roman"/>
          <w:b w:val="0"/>
          <w:sz w:val="28"/>
          <w:szCs w:val="28"/>
        </w:rPr>
        <w:t>металлов»</w:t>
      </w:r>
    </w:p>
    <w:p w:rsidR="009E302E" w:rsidRDefault="009E302E" w:rsidP="00A4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079" w:rsidRPr="00971F8A" w:rsidRDefault="00971F8A" w:rsidP="00971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1F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1F8A">
        <w:rPr>
          <w:rFonts w:ascii="Times New Roman" w:hAnsi="Times New Roman" w:cs="Times New Roman"/>
          <w:b/>
          <w:sz w:val="28"/>
          <w:szCs w:val="28"/>
        </w:rPr>
        <w:t>. Описание предлагаемого государственного регулирования.</w:t>
      </w:r>
      <w:proofErr w:type="gramEnd"/>
    </w:p>
    <w:p w:rsidR="00A44205" w:rsidRPr="00A44205" w:rsidRDefault="00A44205" w:rsidP="00A442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44205">
        <w:rPr>
          <w:rFonts w:ascii="Times New Roman" w:hAnsi="Times New Roman" w:cs="Times New Roman"/>
          <w:b w:val="0"/>
          <w:sz w:val="28"/>
          <w:szCs w:val="28"/>
        </w:rPr>
        <w:t>Проектом приказа «</w:t>
      </w:r>
      <w:r w:rsidRPr="00A44205">
        <w:rPr>
          <w:rFonts w:ascii="Times New Roman" w:eastAsia="Times New Roman" w:hAnsi="Times New Roman" w:cs="Times New Roman"/>
          <w:b w:val="0"/>
          <w:sz w:val="28"/>
          <w:szCs w:val="28"/>
        </w:rPr>
        <w:t>Об утверждении Административного регламента Министерства промышленности и торговли Удмуртской Республики по исполнению государственной функции «О</w:t>
      </w:r>
      <w:r w:rsidRPr="00A44205">
        <w:rPr>
          <w:rFonts w:ascii="Times New Roman" w:hAnsi="Times New Roman" w:cs="Times New Roman"/>
          <w:b w:val="0"/>
          <w:sz w:val="28"/>
          <w:szCs w:val="28"/>
        </w:rPr>
        <w:t xml:space="preserve">существление лицензионного контроля в области заготовки, хранения, переработки и реализации лома черных металлов, цветных металлов» будут регулироваться </w:t>
      </w:r>
      <w:r w:rsidRPr="00A44205">
        <w:rPr>
          <w:rFonts w:ascii="Times New Roman" w:eastAsia="Times New Roman" w:hAnsi="Times New Roman" w:cs="Times New Roman"/>
          <w:b w:val="0"/>
          <w:sz w:val="28"/>
          <w:szCs w:val="28"/>
        </w:rPr>
        <w:t>отношения, возникающие в связи с исполнением государственной функции по осуществлению</w:t>
      </w:r>
      <w:r w:rsidRPr="00A44205">
        <w:rPr>
          <w:rFonts w:ascii="Times New Roman" w:hAnsi="Times New Roman" w:cs="Times New Roman"/>
          <w:b w:val="0"/>
          <w:sz w:val="28"/>
          <w:szCs w:val="28"/>
        </w:rPr>
        <w:t xml:space="preserve"> лицензионного контроля в области заготовки, хранения, переработки и реализации лома черных металлов, цветных металлов.</w:t>
      </w:r>
      <w:proofErr w:type="gramEnd"/>
    </w:p>
    <w:p w:rsidR="00A44205" w:rsidRPr="00A44205" w:rsidRDefault="00A44205" w:rsidP="00A44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5E1" w:rsidRDefault="00B165E1" w:rsidP="00B165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5E1" w:rsidRPr="00B165E1" w:rsidRDefault="00B165E1" w:rsidP="00B165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65E1">
        <w:rPr>
          <w:rFonts w:ascii="Times New Roman" w:hAnsi="Times New Roman" w:cs="Times New Roman"/>
          <w:b/>
          <w:sz w:val="28"/>
          <w:szCs w:val="28"/>
        </w:rPr>
        <w:t>. Характеристика проблемы. Цели государственного регулирования.</w:t>
      </w:r>
    </w:p>
    <w:p w:rsidR="00B165E1" w:rsidRDefault="00CC73D7" w:rsidP="00CC7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принятия настоящего проекта приказа является </w:t>
      </w:r>
      <w:r w:rsidR="00AB22BD">
        <w:rPr>
          <w:rFonts w:ascii="Times New Roman" w:hAnsi="Times New Roman" w:cs="Times New Roman"/>
          <w:bCs/>
          <w:sz w:val="28"/>
          <w:szCs w:val="28"/>
        </w:rPr>
        <w:t xml:space="preserve">контроль за соблюдением требований действующего законодательства </w:t>
      </w:r>
      <w:r w:rsidR="00AB22BD" w:rsidRPr="00E40235">
        <w:rPr>
          <w:rFonts w:ascii="Times New Roman" w:hAnsi="Times New Roman" w:cs="Times New Roman"/>
          <w:sz w:val="28"/>
          <w:szCs w:val="28"/>
        </w:rPr>
        <w:t>за деятельностью по заготовке, хранению, переработке и реализации лома чер</w:t>
      </w:r>
      <w:r w:rsidR="00AB22BD">
        <w:rPr>
          <w:rFonts w:ascii="Times New Roman" w:hAnsi="Times New Roman" w:cs="Times New Roman"/>
          <w:sz w:val="28"/>
          <w:szCs w:val="28"/>
        </w:rPr>
        <w:t>ных металлов, 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3C8" w:rsidRDefault="000443C8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Pr="00943326" w:rsidRDefault="000443C8" w:rsidP="00943326">
      <w:pPr>
        <w:pStyle w:val="a4"/>
        <w:suppressAutoHyphens/>
        <w:spacing w:after="0" w:line="240" w:lineRule="auto"/>
        <w:ind w:left="0" w:right="-2" w:firstLine="709"/>
        <w:jc w:val="center"/>
        <w:rPr>
          <w:rFonts w:ascii="Times New Roman" w:hAnsi="Times New Roman"/>
          <w:sz w:val="28"/>
          <w:szCs w:val="28"/>
        </w:rPr>
      </w:pPr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33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3326" w:rsidRPr="00943326">
        <w:rPr>
          <w:rFonts w:ascii="Times New Roman" w:hAnsi="Times New Roman" w:cs="Times New Roman"/>
          <w:b/>
          <w:sz w:val="28"/>
          <w:szCs w:val="28"/>
        </w:rPr>
        <w:t>Описание предполагаемого государственного регулирования 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326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не влечет изменений содержания или порядка </w:t>
      </w:r>
      <w:proofErr w:type="gramStart"/>
      <w:r w:rsidRPr="00943326">
        <w:rPr>
          <w:rFonts w:ascii="Times New Roman" w:hAnsi="Times New Roman" w:cs="Times New Roman"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  <w:r w:rsidRPr="00943326">
        <w:rPr>
          <w:rFonts w:ascii="Times New Roman" w:hAnsi="Times New Roman" w:cs="Times New Roman"/>
          <w:sz w:val="28"/>
          <w:szCs w:val="28"/>
        </w:rPr>
        <w:t>.</w:t>
      </w: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326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B165E1" w:rsidRDefault="00943326" w:rsidP="00394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проекта приказа не повлечет дополнительных расходов бюджета Удмуртской Республики.</w:t>
      </w:r>
    </w:p>
    <w:p w:rsidR="00B165E1" w:rsidRDefault="00B165E1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3326">
        <w:rPr>
          <w:rFonts w:ascii="Times New Roman" w:hAnsi="Times New Roman" w:cs="Times New Roman"/>
          <w:b/>
          <w:sz w:val="28"/>
          <w:szCs w:val="28"/>
        </w:rPr>
        <w:t>. Описание обязанностей, которые предполагается возложить на субъекты предпринимательской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326">
        <w:rPr>
          <w:rFonts w:ascii="Times New Roman" w:hAnsi="Times New Roman" w:cs="Times New Roman"/>
          <w:sz w:val="28"/>
          <w:szCs w:val="28"/>
        </w:rPr>
        <w:t>Изменения обязанностей субъектов предпринимательской деятельности не предполагается.</w:t>
      </w:r>
    </w:p>
    <w:p w:rsidR="00B165E1" w:rsidRDefault="00B165E1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326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07E54" w:rsidRPr="00D15EBA" w:rsidRDefault="00D15EBA" w:rsidP="00D15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D15EBA">
        <w:rPr>
          <w:rFonts w:ascii="Times New Roman" w:hAnsi="Times New Roman" w:cs="Times New Roman"/>
          <w:sz w:val="28"/>
          <w:szCs w:val="28"/>
        </w:rPr>
        <w:t xml:space="preserve">частие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осуществляющих заготовку, хранение, переработку и реализацию лома черных металлов, цветных металлов.</w:t>
      </w: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326" w:rsidRP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43326">
        <w:rPr>
          <w:rFonts w:ascii="Times New Roman" w:hAnsi="Times New Roman" w:cs="Times New Roman"/>
          <w:b/>
          <w:sz w:val="28"/>
          <w:szCs w:val="28"/>
        </w:rPr>
        <w:t>. Оценка изменения расходов субъектов предпринимательской и (или) инвестиционной деятельности, при выполнении дополнительных обязательств, предусмотренных государственным регулированием.</w:t>
      </w:r>
    </w:p>
    <w:p w:rsidR="00943326" w:rsidRDefault="004B057A" w:rsidP="004B0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7A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деятельности не предусмотрено.</w:t>
      </w:r>
    </w:p>
    <w:p w:rsidR="004B057A" w:rsidRPr="004B057A" w:rsidRDefault="004B057A" w:rsidP="004B057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570F4" w:rsidRPr="00CC73D7" w:rsidRDefault="00B570F4" w:rsidP="00CC73D7">
      <w:pPr>
        <w:pStyle w:val="a4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570F4">
        <w:rPr>
          <w:rFonts w:ascii="Times New Roman" w:hAnsi="Times New Roman" w:cs="Times New Roman"/>
          <w:b/>
          <w:sz w:val="28"/>
          <w:szCs w:val="28"/>
        </w:rPr>
        <w:t>. Оценка рисков невозможности решения проблемы предложенным способом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70F4" w:rsidRPr="00B570F4" w:rsidRDefault="00B570F4" w:rsidP="00A95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F4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данного проекта приказа не приводит к риску невозможности решения указанной проблемы.</w:t>
      </w:r>
    </w:p>
    <w:p w:rsidR="00943326" w:rsidRPr="00943326" w:rsidRDefault="00943326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E30" w:rsidRDefault="00841E30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D4F" w:rsidRDefault="001D364F" w:rsidP="007A5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</w:t>
      </w:r>
      <w:r w:rsidR="00CD49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4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959">
        <w:rPr>
          <w:rFonts w:ascii="Times New Roman" w:hAnsi="Times New Roman" w:cs="Times New Roman"/>
          <w:sz w:val="28"/>
          <w:szCs w:val="28"/>
        </w:rPr>
        <w:t xml:space="preserve">                                              О.В. Радионов</w:t>
      </w:r>
    </w:p>
    <w:sectPr w:rsidR="00E14D4F" w:rsidSect="00B165E1">
      <w:pgSz w:w="11906" w:h="16838"/>
      <w:pgMar w:top="1134" w:right="567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24A"/>
    <w:rsid w:val="00006B7B"/>
    <w:rsid w:val="000178A2"/>
    <w:rsid w:val="000443C8"/>
    <w:rsid w:val="00070ED8"/>
    <w:rsid w:val="00076B02"/>
    <w:rsid w:val="000819AE"/>
    <w:rsid w:val="000F0BED"/>
    <w:rsid w:val="00106E06"/>
    <w:rsid w:val="00111537"/>
    <w:rsid w:val="00123625"/>
    <w:rsid w:val="00143C57"/>
    <w:rsid w:val="00174863"/>
    <w:rsid w:val="00176B90"/>
    <w:rsid w:val="001A098A"/>
    <w:rsid w:val="001C201E"/>
    <w:rsid w:val="001D364F"/>
    <w:rsid w:val="001E7858"/>
    <w:rsid w:val="002120FA"/>
    <w:rsid w:val="00232694"/>
    <w:rsid w:val="0024728F"/>
    <w:rsid w:val="00260475"/>
    <w:rsid w:val="002C4160"/>
    <w:rsid w:val="003144EB"/>
    <w:rsid w:val="00335200"/>
    <w:rsid w:val="00342917"/>
    <w:rsid w:val="00370A16"/>
    <w:rsid w:val="00374C98"/>
    <w:rsid w:val="003949F3"/>
    <w:rsid w:val="003C2105"/>
    <w:rsid w:val="003F4525"/>
    <w:rsid w:val="00407E54"/>
    <w:rsid w:val="004477CE"/>
    <w:rsid w:val="004539A4"/>
    <w:rsid w:val="0046393C"/>
    <w:rsid w:val="00497737"/>
    <w:rsid w:val="004A2CFC"/>
    <w:rsid w:val="004B057A"/>
    <w:rsid w:val="004D583C"/>
    <w:rsid w:val="005021C9"/>
    <w:rsid w:val="00504EB4"/>
    <w:rsid w:val="005241D6"/>
    <w:rsid w:val="005560FA"/>
    <w:rsid w:val="005B2B73"/>
    <w:rsid w:val="006030AC"/>
    <w:rsid w:val="00675540"/>
    <w:rsid w:val="006A79B5"/>
    <w:rsid w:val="006D1D01"/>
    <w:rsid w:val="006E683F"/>
    <w:rsid w:val="0070402F"/>
    <w:rsid w:val="007351E3"/>
    <w:rsid w:val="007502C2"/>
    <w:rsid w:val="007535F9"/>
    <w:rsid w:val="00755016"/>
    <w:rsid w:val="00772B02"/>
    <w:rsid w:val="007A5A8D"/>
    <w:rsid w:val="007C30DE"/>
    <w:rsid w:val="007E4646"/>
    <w:rsid w:val="00800478"/>
    <w:rsid w:val="00841E30"/>
    <w:rsid w:val="0086718E"/>
    <w:rsid w:val="0089779E"/>
    <w:rsid w:val="008B7ED5"/>
    <w:rsid w:val="008D514A"/>
    <w:rsid w:val="008D5E74"/>
    <w:rsid w:val="008E3905"/>
    <w:rsid w:val="009331B7"/>
    <w:rsid w:val="00943326"/>
    <w:rsid w:val="00965F2B"/>
    <w:rsid w:val="00971F8A"/>
    <w:rsid w:val="009A5F61"/>
    <w:rsid w:val="009C6FBB"/>
    <w:rsid w:val="009E302E"/>
    <w:rsid w:val="00A44205"/>
    <w:rsid w:val="00A46EAF"/>
    <w:rsid w:val="00A95537"/>
    <w:rsid w:val="00AB0EA9"/>
    <w:rsid w:val="00AB22BD"/>
    <w:rsid w:val="00AC081D"/>
    <w:rsid w:val="00AD3079"/>
    <w:rsid w:val="00AE53DF"/>
    <w:rsid w:val="00B046CF"/>
    <w:rsid w:val="00B165E1"/>
    <w:rsid w:val="00B20569"/>
    <w:rsid w:val="00B228E6"/>
    <w:rsid w:val="00B50C6E"/>
    <w:rsid w:val="00B570F4"/>
    <w:rsid w:val="00B57D35"/>
    <w:rsid w:val="00B73F6C"/>
    <w:rsid w:val="00BC324A"/>
    <w:rsid w:val="00C06E3A"/>
    <w:rsid w:val="00C078DA"/>
    <w:rsid w:val="00C202E9"/>
    <w:rsid w:val="00C26E2B"/>
    <w:rsid w:val="00C657F6"/>
    <w:rsid w:val="00C92A45"/>
    <w:rsid w:val="00C95840"/>
    <w:rsid w:val="00CC73D7"/>
    <w:rsid w:val="00CD4959"/>
    <w:rsid w:val="00CD7419"/>
    <w:rsid w:val="00D03FF2"/>
    <w:rsid w:val="00D15EBA"/>
    <w:rsid w:val="00D238C3"/>
    <w:rsid w:val="00D26F50"/>
    <w:rsid w:val="00D46F93"/>
    <w:rsid w:val="00D47522"/>
    <w:rsid w:val="00D62CCC"/>
    <w:rsid w:val="00DA2F22"/>
    <w:rsid w:val="00DC2F22"/>
    <w:rsid w:val="00DD3275"/>
    <w:rsid w:val="00DF480B"/>
    <w:rsid w:val="00E14D4F"/>
    <w:rsid w:val="00EA209F"/>
    <w:rsid w:val="00EB6C06"/>
    <w:rsid w:val="00EC6077"/>
    <w:rsid w:val="00F0630F"/>
    <w:rsid w:val="00F114F9"/>
    <w:rsid w:val="00F155C1"/>
    <w:rsid w:val="00F367B2"/>
    <w:rsid w:val="00F74384"/>
    <w:rsid w:val="00F81C19"/>
    <w:rsid w:val="00F876BB"/>
    <w:rsid w:val="00FA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326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A4420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Сибгатова</cp:lastModifiedBy>
  <cp:revision>96</cp:revision>
  <cp:lastPrinted>2015-02-09T06:39:00Z</cp:lastPrinted>
  <dcterms:created xsi:type="dcterms:W3CDTF">2014-03-03T11:31:00Z</dcterms:created>
  <dcterms:modified xsi:type="dcterms:W3CDTF">2015-06-01T10:10:00Z</dcterms:modified>
</cp:coreProperties>
</file>