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801"/>
        <w:gridCol w:w="8449"/>
        <w:gridCol w:w="5536"/>
      </w:tblGrid>
      <w:tr w:rsidR="007435A5" w:rsidRPr="00CB6502" w:rsidTr="009F7BA7">
        <w:trPr>
          <w:trHeight w:val="832"/>
        </w:trPr>
        <w:tc>
          <w:tcPr>
            <w:tcW w:w="3128" w:type="pct"/>
            <w:gridSpan w:val="2"/>
            <w:noWrap/>
            <w:hideMark/>
          </w:tcPr>
          <w:p w:rsidR="007435A5" w:rsidRPr="00CB6502" w:rsidRDefault="007435A5" w:rsidP="009F7BA7">
            <w:pPr>
              <w:spacing w:before="0" w:after="0"/>
              <w:contextualSpacing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872" w:type="pct"/>
            <w:hideMark/>
          </w:tcPr>
          <w:p w:rsidR="00C83E42" w:rsidRPr="00C83E42" w:rsidRDefault="00C83E42" w:rsidP="00C83E42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C83E42">
              <w:rPr>
                <w:sz w:val="20"/>
              </w:rPr>
              <w:t>Приложение 6</w:t>
            </w:r>
          </w:p>
          <w:p w:rsidR="00C83E42" w:rsidRPr="00C83E42" w:rsidRDefault="00C83E42" w:rsidP="00C83E42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C83E42">
              <w:rPr>
                <w:sz w:val="20"/>
              </w:rPr>
              <w:t xml:space="preserve">к государственной программе «Развитие </w:t>
            </w:r>
          </w:p>
          <w:p w:rsidR="00C83E42" w:rsidRPr="00C83E42" w:rsidRDefault="00C83E42" w:rsidP="00C83E42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C83E42">
              <w:rPr>
                <w:sz w:val="20"/>
              </w:rPr>
              <w:t xml:space="preserve">промышленности и повышение её </w:t>
            </w:r>
          </w:p>
          <w:p w:rsidR="00C83E42" w:rsidRPr="00C83E42" w:rsidRDefault="00C83E42" w:rsidP="00C83E42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C83E42">
              <w:rPr>
                <w:sz w:val="20"/>
              </w:rPr>
              <w:t>конкурентоспособности»</w:t>
            </w:r>
          </w:p>
          <w:p w:rsidR="008F3A58" w:rsidRPr="00CB6502" w:rsidRDefault="008F3A58" w:rsidP="00E35E2B">
            <w:pPr>
              <w:spacing w:before="0" w:after="0"/>
              <w:contextualSpacing/>
              <w:rPr>
                <w:color w:val="000000"/>
                <w:sz w:val="20"/>
              </w:rPr>
            </w:pPr>
          </w:p>
        </w:tc>
      </w:tr>
      <w:tr w:rsidR="007435A5" w:rsidRPr="00CB6502" w:rsidTr="009F7BA7">
        <w:trPr>
          <w:trHeight w:val="315"/>
        </w:trPr>
        <w:tc>
          <w:tcPr>
            <w:tcW w:w="271" w:type="pc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CB6502" w:rsidRDefault="007435A5" w:rsidP="009F7BA7">
            <w:pPr>
              <w:spacing w:before="0" w:after="0"/>
              <w:contextualSpacing/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4729" w:type="pct"/>
            <w:gridSpan w:val="2"/>
            <w:tcBorders>
              <w:left w:val="nil"/>
              <w:bottom w:val="nil"/>
              <w:right w:val="nil"/>
            </w:tcBorders>
            <w:vAlign w:val="center"/>
            <w:hideMark/>
          </w:tcPr>
          <w:p w:rsidR="007435A5" w:rsidRPr="00E35E2B" w:rsidRDefault="007435A5" w:rsidP="009F7BA7">
            <w:pPr>
              <w:spacing w:before="0" w:after="0"/>
              <w:contextualSpacing/>
              <w:jc w:val="center"/>
              <w:rPr>
                <w:b/>
                <w:color w:val="000000"/>
                <w:sz w:val="20"/>
              </w:rPr>
            </w:pPr>
            <w:r w:rsidRPr="00E35E2B">
              <w:rPr>
                <w:b/>
                <w:color w:val="000000"/>
                <w:sz w:val="20"/>
              </w:rPr>
              <w:t>Прогнозная (справочная) оценка ресурсного обеспечения государственной программы за счет всех источников финансирования</w:t>
            </w:r>
          </w:p>
        </w:tc>
      </w:tr>
      <w:tr w:rsidR="007435A5" w:rsidRPr="00CB6502" w:rsidTr="009F7BA7">
        <w:trPr>
          <w:trHeight w:val="315"/>
        </w:trPr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CB6502" w:rsidRDefault="007435A5" w:rsidP="009F7BA7">
            <w:pPr>
              <w:spacing w:before="0" w:after="0"/>
              <w:contextualSpacing/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472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5A5" w:rsidRDefault="00BC5AFC" w:rsidP="00BC5AFC">
            <w:pPr>
              <w:spacing w:before="0" w:after="0"/>
              <w:contextualSpacing/>
              <w:rPr>
                <w:b/>
                <w:color w:val="000000"/>
                <w:sz w:val="20"/>
              </w:rPr>
            </w:pPr>
            <w:r w:rsidRPr="00BC5AFC">
              <w:rPr>
                <w:color w:val="000000"/>
                <w:sz w:val="20"/>
              </w:rPr>
              <w:t>Наименование государственной программы</w:t>
            </w:r>
            <w:r w:rsidRPr="00BC5AFC"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 xml:space="preserve">                         </w:t>
            </w:r>
            <w:r w:rsidR="007435A5" w:rsidRPr="00E35E2B">
              <w:rPr>
                <w:b/>
                <w:color w:val="000000"/>
                <w:sz w:val="20"/>
              </w:rPr>
              <w:t>«Развитие промышленности и повышение её конкурентоспособности»</w:t>
            </w:r>
          </w:p>
          <w:p w:rsidR="00640A37" w:rsidRPr="00E35E2B" w:rsidRDefault="00640A37" w:rsidP="009F7BA7">
            <w:pPr>
              <w:spacing w:before="0" w:after="0"/>
              <w:contextualSpacing/>
              <w:jc w:val="center"/>
              <w:rPr>
                <w:b/>
                <w:color w:val="000000"/>
                <w:sz w:val="20"/>
              </w:rPr>
            </w:pPr>
          </w:p>
        </w:tc>
      </w:tr>
    </w:tbl>
    <w:p w:rsidR="007435A5" w:rsidRDefault="007435A5" w:rsidP="007435A5">
      <w:pPr>
        <w:tabs>
          <w:tab w:val="left" w:pos="6323"/>
        </w:tabs>
        <w:rPr>
          <w:color w:val="000000"/>
          <w:sz w:val="20"/>
        </w:rPr>
      </w:pPr>
      <w:r w:rsidRPr="00CB6502">
        <w:rPr>
          <w:color w:val="000000"/>
          <w:sz w:val="20"/>
        </w:rPr>
        <w:t>Ответственный исполнитель</w:t>
      </w:r>
      <w:r w:rsidRPr="00CB6502">
        <w:rPr>
          <w:color w:val="000000"/>
          <w:sz w:val="20"/>
        </w:rPr>
        <w:tab/>
        <w:t>Министерство промышленности и торговли Удмуртской Республики</w:t>
      </w:r>
    </w:p>
    <w:tbl>
      <w:tblPr>
        <w:tblW w:w="5464" w:type="pct"/>
        <w:tblInd w:w="-743" w:type="dxa"/>
        <w:tblLayout w:type="fixed"/>
        <w:tblLook w:val="04A0"/>
      </w:tblPr>
      <w:tblGrid>
        <w:gridCol w:w="708"/>
        <w:gridCol w:w="853"/>
        <w:gridCol w:w="2408"/>
        <w:gridCol w:w="3687"/>
        <w:gridCol w:w="1138"/>
        <w:gridCol w:w="992"/>
        <w:gridCol w:w="1131"/>
        <w:gridCol w:w="992"/>
        <w:gridCol w:w="1134"/>
        <w:gridCol w:w="1144"/>
        <w:gridCol w:w="992"/>
        <w:gridCol w:w="979"/>
      </w:tblGrid>
      <w:tr w:rsidR="007435A5" w:rsidRPr="00CB6502" w:rsidTr="00F846E8">
        <w:trPr>
          <w:trHeight w:val="2088"/>
          <w:tblHeader/>
        </w:trPr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Код аналитической программной классификации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Наименование государственной программы, подпрограммы</w:t>
            </w:r>
          </w:p>
        </w:tc>
        <w:tc>
          <w:tcPr>
            <w:tcW w:w="1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Источник финансирования</w:t>
            </w:r>
          </w:p>
        </w:tc>
        <w:tc>
          <w:tcPr>
            <w:tcW w:w="263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Оценка расходов, тыс. рублей</w:t>
            </w:r>
          </w:p>
        </w:tc>
      </w:tr>
      <w:tr w:rsidR="001E43D6" w:rsidRPr="00CB6502" w:rsidTr="00F846E8">
        <w:trPr>
          <w:trHeight w:val="300"/>
          <w:tblHeader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ГП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Пп</w:t>
            </w: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2013 г.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2014 г.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2015 г.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2016 г.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2017 г.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2018 г.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2019 г.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2020 г.</w:t>
            </w:r>
          </w:p>
        </w:tc>
      </w:tr>
      <w:tr w:rsidR="00BB71EC" w:rsidRPr="00CB6502" w:rsidTr="00640A37">
        <w:trPr>
          <w:trHeight w:val="377"/>
        </w:trPr>
        <w:tc>
          <w:tcPr>
            <w:tcW w:w="21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15</w:t>
            </w:r>
          </w:p>
        </w:tc>
        <w:tc>
          <w:tcPr>
            <w:tcW w:w="26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 </w:t>
            </w:r>
          </w:p>
        </w:tc>
        <w:tc>
          <w:tcPr>
            <w:tcW w:w="74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Развитие промышленности и повышение её конкурентоспособности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всего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71EC" w:rsidRPr="000B4168" w:rsidRDefault="00BB71EC">
            <w:pPr>
              <w:jc w:val="right"/>
              <w:rPr>
                <w:b/>
                <w:color w:val="000000"/>
                <w:sz w:val="20"/>
              </w:rPr>
            </w:pPr>
            <w:r w:rsidRPr="000B4168">
              <w:rPr>
                <w:b/>
                <w:color w:val="000000"/>
                <w:sz w:val="20"/>
              </w:rPr>
              <w:t>691500,2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71EC" w:rsidRPr="002E610B" w:rsidRDefault="00BB71E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668039,3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71EC" w:rsidRPr="000B4168" w:rsidRDefault="00107611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714382,9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71EC" w:rsidRPr="004C0903" w:rsidRDefault="004C0903">
            <w:pPr>
              <w:jc w:val="right"/>
              <w:rPr>
                <w:b/>
                <w:sz w:val="20"/>
              </w:rPr>
            </w:pPr>
            <w:r w:rsidRPr="004C0903">
              <w:rPr>
                <w:b/>
                <w:sz w:val="20"/>
              </w:rPr>
              <w:t>755081,3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71EC" w:rsidRPr="000B4168" w:rsidRDefault="00BB71E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534135,7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71EC" w:rsidRPr="000B4168" w:rsidRDefault="00BB71E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540842,4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71EC" w:rsidRPr="000B4168" w:rsidRDefault="00BB71E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497884,6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71EC" w:rsidRPr="002E610B" w:rsidRDefault="00BB71E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504904,6</w:t>
            </w:r>
          </w:p>
        </w:tc>
      </w:tr>
      <w:tr w:rsidR="00BB71EC" w:rsidRPr="00CB6502" w:rsidTr="00640A37">
        <w:trPr>
          <w:trHeight w:val="200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 Удмуртской Республики, в том числе: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71EC" w:rsidRPr="00CB6502" w:rsidRDefault="00BB71EC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78600,2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71EC" w:rsidRDefault="00BB71E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83039,3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71EC" w:rsidRPr="00CB6502" w:rsidRDefault="00107611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129382,9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4C0903" w:rsidRDefault="004C0903" w:rsidP="009F7BA7">
            <w:pPr>
              <w:jc w:val="center"/>
              <w:rPr>
                <w:sz w:val="20"/>
                <w:highlight w:val="yellow"/>
              </w:rPr>
            </w:pPr>
            <w:r w:rsidRPr="004C0903">
              <w:rPr>
                <w:sz w:val="20"/>
              </w:rPr>
              <w:t>170081,3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134135,7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140842,4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147884,6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71EC" w:rsidRDefault="00BB71E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154904,6</w:t>
            </w:r>
          </w:p>
        </w:tc>
      </w:tr>
      <w:tr w:rsidR="00BB71EC" w:rsidRPr="00CB6502" w:rsidTr="00640A37">
        <w:trPr>
          <w:trHeight w:val="334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 из федерального бюджета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71EC" w:rsidRPr="00CB6502" w:rsidRDefault="000D2D72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71EC" w:rsidRPr="00CB6502" w:rsidRDefault="000D2D72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</w:t>
            </w:r>
            <w:r w:rsidR="00BB71EC" w:rsidRPr="00CB6502">
              <w:rPr>
                <w:color w:val="000000"/>
                <w:sz w:val="20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71EC" w:rsidRPr="00CB6502" w:rsidRDefault="000D2D72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41853,8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0D2D72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BB71EC" w:rsidRPr="00CB6502" w:rsidTr="00640A37">
        <w:trPr>
          <w:trHeight w:val="183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субвенции из федерального бюджета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BB71EC" w:rsidRPr="00CB6502" w:rsidTr="00640A37">
        <w:trPr>
          <w:trHeight w:val="445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BB71EC" w:rsidRPr="00CB6502" w:rsidTr="00640A37">
        <w:trPr>
          <w:trHeight w:val="639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BB71EC" w:rsidRPr="00CB6502" w:rsidTr="00640A37">
        <w:trPr>
          <w:trHeight w:val="521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бюджеты муниципальных образований  в Удмуртской Республике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BB71EC" w:rsidRPr="00CB6502" w:rsidTr="00640A37">
        <w:trPr>
          <w:trHeight w:val="367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1EC" w:rsidRPr="00CB6502" w:rsidRDefault="00BB71EC" w:rsidP="008944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иные источники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71EC" w:rsidRPr="00CB6502" w:rsidRDefault="00860DA8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612900,0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71EC" w:rsidRPr="00CB6502" w:rsidRDefault="00860DA8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585000,0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71EC" w:rsidRPr="00CB6502" w:rsidRDefault="00860DA8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585000,0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860DA8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585000,0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400000,0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400000,0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350000,0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BB71EC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350000,0</w:t>
            </w:r>
          </w:p>
        </w:tc>
      </w:tr>
      <w:tr w:rsidR="00BB71EC" w:rsidRPr="00CB6502" w:rsidTr="00640A37">
        <w:trPr>
          <w:trHeight w:val="367"/>
        </w:trPr>
        <w:tc>
          <w:tcPr>
            <w:tcW w:w="21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71EC" w:rsidRPr="00CB6502" w:rsidRDefault="00BB71EC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71EC" w:rsidRPr="00CB6502" w:rsidRDefault="00BB71EC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Pr="00CB6502" w:rsidRDefault="00860DA8" w:rsidP="00651383">
            <w:pPr>
              <w:spacing w:before="0" w:after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в том числе </w:t>
            </w:r>
            <w:r w:rsidR="000D2D72">
              <w:rPr>
                <w:color w:val="000000"/>
                <w:sz w:val="20"/>
              </w:rPr>
              <w:t>из федерального бюджета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71EC" w:rsidRDefault="000D2D72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240000,0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71EC" w:rsidRDefault="000D2D72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185000,0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71EC" w:rsidRDefault="000D2D72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Default="000D2D72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185000,0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Default="00BB71EC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Default="00BB71EC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Default="00BB71EC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EC" w:rsidRDefault="00BB71EC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</w:p>
        </w:tc>
      </w:tr>
      <w:tr w:rsidR="00640A37" w:rsidRPr="00CB6502" w:rsidTr="00640A37">
        <w:trPr>
          <w:trHeight w:val="300"/>
        </w:trPr>
        <w:tc>
          <w:tcPr>
            <w:tcW w:w="21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lastRenderedPageBreak/>
              <w:t>15</w:t>
            </w:r>
          </w:p>
        </w:tc>
        <w:tc>
          <w:tcPr>
            <w:tcW w:w="26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01</w:t>
            </w:r>
          </w:p>
        </w:tc>
        <w:tc>
          <w:tcPr>
            <w:tcW w:w="74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Развитие обрабатывающих производств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всего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258625,0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217693,4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0A37" w:rsidRPr="00CB6502" w:rsidRDefault="005D0693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213997,6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4C0903" w:rsidRDefault="004C0903" w:rsidP="009F7BA7">
            <w:pPr>
              <w:jc w:val="center"/>
              <w:rPr>
                <w:sz w:val="20"/>
              </w:rPr>
            </w:pPr>
            <w:r w:rsidRPr="004C0903">
              <w:rPr>
                <w:sz w:val="20"/>
              </w:rPr>
              <w:t>282283,8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51128,1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53684,5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56368,7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59018,0</w:t>
            </w:r>
          </w:p>
        </w:tc>
      </w:tr>
      <w:tr w:rsidR="00640A37" w:rsidRPr="00CB6502" w:rsidTr="00640A37">
        <w:trPr>
          <w:trHeight w:val="400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 Удмуртской Республики, в том числе: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18625,0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32693,4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28997,6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4C0903" w:rsidRDefault="00892568" w:rsidP="009F7BA7">
            <w:pPr>
              <w:jc w:val="center"/>
              <w:rPr>
                <w:sz w:val="20"/>
              </w:rPr>
            </w:pPr>
            <w:r w:rsidRPr="004C0903">
              <w:rPr>
                <w:sz w:val="20"/>
              </w:rPr>
              <w:t>97283,8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51128,1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53684,5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3C08D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56368,7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59018,0</w:t>
            </w:r>
          </w:p>
        </w:tc>
      </w:tr>
      <w:tr w:rsidR="00640A37" w:rsidRPr="00CB6502" w:rsidTr="00640A37">
        <w:trPr>
          <w:trHeight w:val="300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 из федерального бюджета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640A37" w:rsidRPr="00CB6502" w:rsidTr="00640A37">
        <w:trPr>
          <w:trHeight w:val="300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субвенции из федерального бюджета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640A37" w:rsidRPr="00CB6502" w:rsidTr="00640A37">
        <w:trPr>
          <w:trHeight w:val="510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640A37" w:rsidRPr="00CB6502" w:rsidTr="00640A37">
        <w:trPr>
          <w:trHeight w:val="541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640A37" w:rsidRPr="00CB6502" w:rsidTr="00640A37">
        <w:trPr>
          <w:trHeight w:val="437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бюджеты муниципальных образований в Удмуртской Республике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640A37" w:rsidRPr="00CB6502" w:rsidTr="00640A37">
        <w:trPr>
          <w:trHeight w:val="377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A37" w:rsidRPr="00CB6502" w:rsidRDefault="00640A37" w:rsidP="008944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иные источники</w:t>
            </w:r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0A37" w:rsidRPr="00CB6502" w:rsidRDefault="0034790B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240000,0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0A37" w:rsidRPr="00CB6502" w:rsidRDefault="0034790B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185000,0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0A37" w:rsidRPr="00CB6502" w:rsidRDefault="0034790B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34790B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185000</w:t>
            </w:r>
            <w:r w:rsidR="00640A37" w:rsidRPr="00CB6502">
              <w:rPr>
                <w:color w:val="000000"/>
                <w:sz w:val="20"/>
              </w:rPr>
              <w:t>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640A37" w:rsidRPr="00CB6502" w:rsidTr="00640A37">
        <w:trPr>
          <w:trHeight w:val="377"/>
        </w:trPr>
        <w:tc>
          <w:tcPr>
            <w:tcW w:w="2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860DA8" w:rsidP="00640A37">
            <w:pPr>
              <w:spacing w:before="0" w:after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в том числе </w:t>
            </w:r>
            <w:r w:rsidR="00640A37">
              <w:rPr>
                <w:color w:val="000000"/>
                <w:sz w:val="20"/>
              </w:rPr>
              <w:t>из федерального бюджета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0A37" w:rsidRPr="00CB6502" w:rsidRDefault="00640A37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240000,0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0A37" w:rsidRPr="00CB6502" w:rsidRDefault="00640A37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185000,0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0A37" w:rsidRPr="00CB6502" w:rsidRDefault="00640A37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185000,0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37" w:rsidRPr="00CB6502" w:rsidRDefault="00640A37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</w:p>
        </w:tc>
      </w:tr>
      <w:tr w:rsidR="001E43D6" w:rsidRPr="00CB6502" w:rsidTr="003C08DC">
        <w:trPr>
          <w:trHeight w:val="311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15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02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 xml:space="preserve">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</w:t>
            </w:r>
            <w:r w:rsidRPr="00CB6502">
              <w:rPr>
                <w:color w:val="000000"/>
                <w:sz w:val="20"/>
              </w:rPr>
              <w:lastRenderedPageBreak/>
              <w:t>Знамени общество слепых»,</w:t>
            </w:r>
            <w:r w:rsidR="0071081A">
              <w:rPr>
                <w:color w:val="000000"/>
                <w:sz w:val="20"/>
              </w:rPr>
              <w:t xml:space="preserve"> </w:t>
            </w:r>
            <w:r w:rsidRPr="00CB6502">
              <w:rPr>
                <w:color w:val="000000"/>
                <w:sz w:val="20"/>
              </w:rPr>
              <w:t>расположенных на территории Удмуртской Республики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lastRenderedPageBreak/>
              <w:t>всего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28950,1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19261,1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5D0693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10329,5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4C0903" w:rsidRDefault="00892568" w:rsidP="009F7BA7">
            <w:pPr>
              <w:jc w:val="center"/>
              <w:rPr>
                <w:sz w:val="20"/>
              </w:rPr>
            </w:pPr>
            <w:r w:rsidRPr="004C0903">
              <w:rPr>
                <w:sz w:val="20"/>
              </w:rPr>
              <w:t>12691,9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12987,0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3C08D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13636,3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14318,2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14991,2</w:t>
            </w:r>
          </w:p>
        </w:tc>
      </w:tr>
      <w:tr w:rsidR="001E43D6" w:rsidRPr="00CB6502" w:rsidTr="003C08DC">
        <w:trPr>
          <w:trHeight w:val="303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 Удмуртской Республики, в том числе: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28950,1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19261,1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5D0693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10329,5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4C0903" w:rsidRDefault="00892568" w:rsidP="009F7BA7">
            <w:pPr>
              <w:jc w:val="center"/>
              <w:rPr>
                <w:sz w:val="20"/>
              </w:rPr>
            </w:pPr>
            <w:r w:rsidRPr="004C0903">
              <w:rPr>
                <w:sz w:val="20"/>
              </w:rPr>
              <w:t>12691,9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12987,0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13636,3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14318,2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14991,2</w:t>
            </w:r>
          </w:p>
        </w:tc>
      </w:tr>
      <w:tr w:rsidR="001E43D6" w:rsidRPr="00CB6502" w:rsidTr="003C08DC">
        <w:trPr>
          <w:trHeight w:val="282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 из федерального бюджета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3C08DC">
        <w:trPr>
          <w:trHeight w:val="274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субвенции из федерального бюджета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3C08DC">
        <w:trPr>
          <w:trHeight w:val="407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3C08DC">
        <w:trPr>
          <w:trHeight w:val="601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3C08DC">
        <w:trPr>
          <w:trHeight w:val="601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бюджеты муниципальных образований в Удмуртской Республике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3C08DC">
        <w:trPr>
          <w:trHeight w:val="341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иные источники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300"/>
        </w:trPr>
        <w:tc>
          <w:tcPr>
            <w:tcW w:w="219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15</w:t>
            </w:r>
          </w:p>
        </w:tc>
        <w:tc>
          <w:tcPr>
            <w:tcW w:w="264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03</w:t>
            </w:r>
          </w:p>
        </w:tc>
        <w:tc>
          <w:tcPr>
            <w:tcW w:w="7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Развитие нефтедобывающей отрасли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всего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372900,0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350000,0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350000,0</w:t>
            </w:r>
          </w:p>
        </w:tc>
      </w:tr>
      <w:tr w:rsidR="001E43D6" w:rsidRPr="00CB6502" w:rsidTr="00F846E8">
        <w:trPr>
          <w:trHeight w:val="423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 Удмуртской Республики, в том числе: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245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 из федерального бюджета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30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субвенции из федерального бюджета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417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551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451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бюджеты муниципальных образований в Удмуртской Республике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F846E8" w:rsidRPr="00CB6502" w:rsidTr="00F846E8">
        <w:trPr>
          <w:trHeight w:val="358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иные источники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372900,0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350000,0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350000,0</w:t>
            </w:r>
          </w:p>
        </w:tc>
      </w:tr>
      <w:tr w:rsidR="001E43D6" w:rsidRPr="00CB6502" w:rsidTr="00F846E8">
        <w:trPr>
          <w:trHeight w:val="394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15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04</w:t>
            </w:r>
          </w:p>
        </w:tc>
        <w:tc>
          <w:tcPr>
            <w:tcW w:w="7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 xml:space="preserve">Развитие промышленного сектора и трудовая адаптация </w:t>
            </w:r>
            <w:r w:rsidRPr="00CB6502">
              <w:rPr>
                <w:color w:val="000000"/>
                <w:sz w:val="20"/>
              </w:rPr>
              <w:lastRenderedPageBreak/>
              <w:t>осужденных в учреждениях уголовно-исполнительной системы, расположенных на территории Удмуртской Республики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lastRenderedPageBreak/>
              <w:t>всего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1147,5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950,0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1045,0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4C0903" w:rsidRDefault="00892568" w:rsidP="009F7BA7">
            <w:pPr>
              <w:jc w:val="center"/>
              <w:rPr>
                <w:sz w:val="20"/>
              </w:rPr>
            </w:pPr>
            <w:r w:rsidRPr="004C0903">
              <w:rPr>
                <w:sz w:val="20"/>
              </w:rPr>
              <w:t>605,5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1098,9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1153,8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1211,5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1268,4</w:t>
            </w:r>
          </w:p>
        </w:tc>
      </w:tr>
      <w:tr w:rsidR="001E43D6" w:rsidRPr="00CB6502" w:rsidTr="00F846E8">
        <w:trPr>
          <w:trHeight w:val="385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 Удмуртской Республики, в том числе: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1147,5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950,0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1045,0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4C0903" w:rsidRDefault="00892568" w:rsidP="009F7BA7">
            <w:pPr>
              <w:jc w:val="center"/>
              <w:rPr>
                <w:sz w:val="20"/>
              </w:rPr>
            </w:pPr>
            <w:r w:rsidRPr="004C0903">
              <w:rPr>
                <w:sz w:val="20"/>
              </w:rPr>
              <w:t>605,5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1098,9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1153,8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1211,5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1268,4</w:t>
            </w:r>
          </w:p>
        </w:tc>
      </w:tr>
      <w:tr w:rsidR="001E43D6" w:rsidRPr="00CB6502" w:rsidTr="00F846E8">
        <w:trPr>
          <w:trHeight w:val="377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 из федерального бюджета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30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субвенции из федерального бюджета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475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655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51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бюджеты муниципальных образований в Удмуртской Республике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30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иные источники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300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15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05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Создание условий для реализации государственной программы</w:t>
            </w:r>
          </w:p>
          <w:p w:rsidR="00651383" w:rsidRPr="00CB6502" w:rsidRDefault="00651383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всего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383" w:rsidRPr="00CB6502" w:rsidRDefault="00651383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29877,6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383" w:rsidRPr="00CB6502" w:rsidRDefault="00EE4DDD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30134,8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383" w:rsidRPr="00CB6502" w:rsidRDefault="00107611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47157,0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4C0903" w:rsidRDefault="004C0903" w:rsidP="009F7BA7">
            <w:pPr>
              <w:jc w:val="center"/>
              <w:rPr>
                <w:sz w:val="20"/>
                <w:highlight w:val="yellow"/>
              </w:rPr>
            </w:pPr>
            <w:r w:rsidRPr="004C0903">
              <w:rPr>
                <w:sz w:val="20"/>
              </w:rPr>
              <w:t>41769,5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316C5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47921,7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316C5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50317,8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316C5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52833,7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316C5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55316,9</w:t>
            </w:r>
          </w:p>
        </w:tc>
      </w:tr>
      <w:tr w:rsidR="001E43D6" w:rsidRPr="00CB6502" w:rsidTr="00F846E8">
        <w:trPr>
          <w:trHeight w:val="510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 Удмуртской Республики, в том числе: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383" w:rsidRPr="00CB6502" w:rsidRDefault="00651383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29877,6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383" w:rsidRPr="00CB6502" w:rsidRDefault="00EE4DDD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30134,8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383" w:rsidRPr="00CB6502" w:rsidRDefault="00107611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47157,0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4C0903" w:rsidRDefault="004C0903" w:rsidP="009F7BA7">
            <w:pPr>
              <w:jc w:val="center"/>
              <w:rPr>
                <w:sz w:val="20"/>
                <w:highlight w:val="yellow"/>
              </w:rPr>
            </w:pPr>
            <w:r w:rsidRPr="004C0903">
              <w:rPr>
                <w:sz w:val="20"/>
              </w:rPr>
              <w:t>41769,5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9228E4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47921,7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9228E4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50317,8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9228E4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52833,7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9228E4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55316,9</w:t>
            </w:r>
          </w:p>
        </w:tc>
      </w:tr>
      <w:tr w:rsidR="001E43D6" w:rsidRPr="00CB6502" w:rsidTr="00F846E8">
        <w:trPr>
          <w:trHeight w:val="300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 из федерального бюджета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300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субвенции из федерального бюджета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533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556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510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бюджеты муниципальных образований в Удмуртской Республике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B76488">
        <w:trPr>
          <w:trHeight w:val="300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иные источники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B76488" w:rsidRPr="00CB6502" w:rsidTr="00B76488">
        <w:trPr>
          <w:trHeight w:val="300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bookmarkStart w:id="0" w:name="_GoBack" w:colFirst="7" w:colLast="7"/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06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spacing w:after="0"/>
              <w:jc w:val="both"/>
              <w:rPr>
                <w:color w:val="000000"/>
                <w:sz w:val="20"/>
              </w:rPr>
            </w:pPr>
            <w:r w:rsidRPr="00B76488">
              <w:rPr>
                <w:color w:val="000000"/>
                <w:sz w:val="20"/>
              </w:rPr>
              <w:t xml:space="preserve">Развитие инновационного территориального кластера </w:t>
            </w:r>
            <w:r>
              <w:rPr>
                <w:color w:val="000000"/>
                <w:sz w:val="20"/>
              </w:rPr>
              <w:t>«</w:t>
            </w:r>
            <w:r w:rsidRPr="00B76488">
              <w:rPr>
                <w:color w:val="000000"/>
                <w:sz w:val="20"/>
              </w:rPr>
              <w:t>Удмуртский маш</w:t>
            </w:r>
            <w:r>
              <w:rPr>
                <w:color w:val="000000"/>
                <w:sz w:val="20"/>
              </w:rPr>
              <w:t>иностроительный кластер»</w:t>
            </w: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всего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5D0693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41853,8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4C0903" w:rsidRDefault="00892568" w:rsidP="009F7BA7">
            <w:pPr>
              <w:jc w:val="center"/>
              <w:rPr>
                <w:sz w:val="20"/>
              </w:rPr>
            </w:pPr>
            <w:r w:rsidRPr="004C0903">
              <w:rPr>
                <w:sz w:val="20"/>
              </w:rPr>
              <w:t>17730,6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9228E4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21000,0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9228E4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22050,0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9228E4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23152,5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9228E4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24310,1</w:t>
            </w:r>
          </w:p>
        </w:tc>
      </w:tr>
      <w:tr w:rsidR="00B76488" w:rsidRPr="00CB6502" w:rsidTr="00B76488">
        <w:trPr>
          <w:trHeight w:val="30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 Удмуртской Республики, в том числе: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352422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41853,8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4C0903" w:rsidRDefault="004C0903" w:rsidP="009F7BA7">
            <w:pPr>
              <w:jc w:val="center"/>
              <w:rPr>
                <w:sz w:val="20"/>
              </w:rPr>
            </w:pPr>
            <w:r w:rsidRPr="004C0903">
              <w:rPr>
                <w:sz w:val="20"/>
              </w:rPr>
              <w:t>17730,6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9228E4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21000,0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9228E4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22050,0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9228E4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23152,5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9228E4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24310,1</w:t>
            </w:r>
          </w:p>
        </w:tc>
      </w:tr>
      <w:bookmarkEnd w:id="0"/>
      <w:tr w:rsidR="00B76488" w:rsidRPr="00CB6502" w:rsidTr="00B76488">
        <w:trPr>
          <w:trHeight w:val="30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 из федерального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844C90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41853,8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</w:tr>
      <w:tr w:rsidR="00B76488" w:rsidRPr="00CB6502" w:rsidTr="00B76488">
        <w:trPr>
          <w:trHeight w:val="30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субвенции из федерального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</w:tr>
      <w:tr w:rsidR="00B76488" w:rsidRPr="00CB6502" w:rsidTr="00B76488">
        <w:trPr>
          <w:trHeight w:val="30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</w:tr>
      <w:tr w:rsidR="00B76488" w:rsidRPr="00CB6502" w:rsidTr="00B76488">
        <w:trPr>
          <w:trHeight w:val="30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</w:tr>
      <w:tr w:rsidR="00B76488" w:rsidRPr="00CB6502" w:rsidTr="00B76488">
        <w:trPr>
          <w:trHeight w:val="30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бюджеты муниципальных образований в Удмуртской Республике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</w:tr>
      <w:tr w:rsidR="00B76488" w:rsidRPr="00CB6502" w:rsidTr="00B76488">
        <w:trPr>
          <w:trHeight w:val="30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иные источники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</w:tr>
    </w:tbl>
    <w:p w:rsidR="00AA212B" w:rsidRDefault="007435A5" w:rsidP="00F422B0">
      <w:pPr>
        <w:autoSpaceDE w:val="0"/>
        <w:autoSpaceDN w:val="0"/>
        <w:adjustRightInd w:val="0"/>
        <w:ind w:right="-655" w:firstLine="709"/>
        <w:jc w:val="right"/>
        <w:rPr>
          <w:sz w:val="20"/>
        </w:rPr>
      </w:pPr>
      <w:r w:rsidRPr="00CB6502">
        <w:rPr>
          <w:sz w:val="20"/>
        </w:rPr>
        <w:t>».</w:t>
      </w:r>
    </w:p>
    <w:p w:rsidR="003C08DC" w:rsidRDefault="003C08DC" w:rsidP="00F422B0">
      <w:pPr>
        <w:autoSpaceDE w:val="0"/>
        <w:autoSpaceDN w:val="0"/>
        <w:adjustRightInd w:val="0"/>
        <w:ind w:right="-655" w:firstLine="709"/>
        <w:jc w:val="right"/>
        <w:rPr>
          <w:sz w:val="20"/>
        </w:rPr>
      </w:pPr>
    </w:p>
    <w:p w:rsidR="003C08DC" w:rsidRDefault="003C08DC" w:rsidP="00F422B0">
      <w:pPr>
        <w:autoSpaceDE w:val="0"/>
        <w:autoSpaceDN w:val="0"/>
        <w:adjustRightInd w:val="0"/>
        <w:ind w:right="-655" w:firstLine="709"/>
        <w:jc w:val="right"/>
        <w:rPr>
          <w:sz w:val="20"/>
        </w:rPr>
      </w:pPr>
    </w:p>
    <w:p w:rsidR="007435A5" w:rsidRDefault="007435A5" w:rsidP="00EB51CE">
      <w:pPr>
        <w:autoSpaceDE w:val="0"/>
        <w:autoSpaceDN w:val="0"/>
        <w:adjustRightInd w:val="0"/>
        <w:spacing w:before="0" w:after="0"/>
        <w:ind w:right="54" w:firstLine="709"/>
        <w:contextualSpacing/>
        <w:jc w:val="center"/>
        <w:rPr>
          <w:sz w:val="27"/>
          <w:szCs w:val="27"/>
        </w:rPr>
      </w:pPr>
      <w:r w:rsidRPr="00F174EC">
        <w:rPr>
          <w:sz w:val="27"/>
          <w:szCs w:val="27"/>
        </w:rPr>
        <w:t>__________________________</w:t>
      </w:r>
    </w:p>
    <w:p w:rsidR="003C08DC" w:rsidRPr="00F174EC" w:rsidRDefault="003C08DC" w:rsidP="00EB51CE">
      <w:pPr>
        <w:autoSpaceDE w:val="0"/>
        <w:autoSpaceDN w:val="0"/>
        <w:adjustRightInd w:val="0"/>
        <w:spacing w:before="0" w:after="0"/>
        <w:ind w:right="54" w:firstLine="709"/>
        <w:contextualSpacing/>
        <w:jc w:val="center"/>
        <w:rPr>
          <w:sz w:val="27"/>
          <w:szCs w:val="27"/>
        </w:rPr>
      </w:pPr>
    </w:p>
    <w:p w:rsidR="003A02B5" w:rsidRDefault="003A02B5"/>
    <w:sectPr w:rsidR="003A02B5" w:rsidSect="008F3A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134" w:bottom="993" w:left="113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698" w:rsidRDefault="006D0698">
      <w:pPr>
        <w:spacing w:before="0" w:after="0"/>
      </w:pPr>
      <w:r>
        <w:separator/>
      </w:r>
    </w:p>
  </w:endnote>
  <w:endnote w:type="continuationSeparator" w:id="1">
    <w:p w:rsidR="006D0698" w:rsidRDefault="006D0698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A37" w:rsidRDefault="00640A37">
    <w:pPr>
      <w:pStyle w:val="af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A37" w:rsidRDefault="00640A37">
    <w:pPr>
      <w:pStyle w:val="af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A37" w:rsidRDefault="00640A37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698" w:rsidRDefault="006D0698">
      <w:pPr>
        <w:spacing w:before="0" w:after="0"/>
      </w:pPr>
      <w:r>
        <w:separator/>
      </w:r>
    </w:p>
  </w:footnote>
  <w:footnote w:type="continuationSeparator" w:id="1">
    <w:p w:rsidR="006D0698" w:rsidRDefault="006D0698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A37" w:rsidRDefault="00640A37">
    <w:pPr>
      <w:pStyle w:val="a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4203860"/>
      <w:docPartObj>
        <w:docPartGallery w:val="Page Numbers (Top of Page)"/>
        <w:docPartUnique/>
      </w:docPartObj>
    </w:sdtPr>
    <w:sdtContent>
      <w:p w:rsidR="00640A37" w:rsidRDefault="00C738A3">
        <w:pPr>
          <w:pStyle w:val="af8"/>
          <w:jc w:val="center"/>
        </w:pPr>
        <w:r>
          <w:fldChar w:fldCharType="begin"/>
        </w:r>
        <w:r w:rsidR="00640A37">
          <w:instrText>PAGE   \* MERGEFORMAT</w:instrText>
        </w:r>
        <w:r>
          <w:fldChar w:fldCharType="separate"/>
        </w:r>
        <w:r w:rsidR="004C090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40A37" w:rsidRDefault="00640A37" w:rsidP="003A15DE">
    <w:pPr>
      <w:pStyle w:val="af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A37" w:rsidRDefault="00640A37">
    <w:pPr>
      <w:pStyle w:val="af8"/>
      <w:jc w:val="center"/>
    </w:pPr>
  </w:p>
  <w:p w:rsidR="00640A37" w:rsidRDefault="00640A37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3F83A7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3F6C500A"/>
    <w:multiLevelType w:val="hybridMultilevel"/>
    <w:tmpl w:val="E8D6D676"/>
    <w:lvl w:ilvl="0" w:tplc="CCC8B12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B0C71EF"/>
    <w:multiLevelType w:val="hybridMultilevel"/>
    <w:tmpl w:val="44F6FD46"/>
    <w:lvl w:ilvl="0" w:tplc="E264D99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14135"/>
    <w:multiLevelType w:val="hybridMultilevel"/>
    <w:tmpl w:val="A4CCD426"/>
    <w:lvl w:ilvl="0" w:tplc="C3EAA0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B17D8"/>
    <w:rsid w:val="00015810"/>
    <w:rsid w:val="00053E59"/>
    <w:rsid w:val="000835D0"/>
    <w:rsid w:val="00087A23"/>
    <w:rsid w:val="00091E22"/>
    <w:rsid w:val="00092F19"/>
    <w:rsid w:val="000A4DF7"/>
    <w:rsid w:val="000B0962"/>
    <w:rsid w:val="000B17D8"/>
    <w:rsid w:val="000B4168"/>
    <w:rsid w:val="000B5396"/>
    <w:rsid w:val="000B7870"/>
    <w:rsid w:val="000C12DF"/>
    <w:rsid w:val="000D2D72"/>
    <w:rsid w:val="000F6108"/>
    <w:rsid w:val="00107611"/>
    <w:rsid w:val="001216D5"/>
    <w:rsid w:val="0014205A"/>
    <w:rsid w:val="00146FC8"/>
    <w:rsid w:val="001717DB"/>
    <w:rsid w:val="00180756"/>
    <w:rsid w:val="0018552A"/>
    <w:rsid w:val="001C5D0A"/>
    <w:rsid w:val="001C5D4E"/>
    <w:rsid w:val="001C5E60"/>
    <w:rsid w:val="001D1499"/>
    <w:rsid w:val="001E12F5"/>
    <w:rsid w:val="001E2166"/>
    <w:rsid w:val="001E43D6"/>
    <w:rsid w:val="001E4D82"/>
    <w:rsid w:val="00211201"/>
    <w:rsid w:val="00211A4A"/>
    <w:rsid w:val="002268A8"/>
    <w:rsid w:val="00234808"/>
    <w:rsid w:val="00241935"/>
    <w:rsid w:val="00266049"/>
    <w:rsid w:val="00275CCC"/>
    <w:rsid w:val="00282A42"/>
    <w:rsid w:val="002907B1"/>
    <w:rsid w:val="00292DF9"/>
    <w:rsid w:val="002A45BD"/>
    <w:rsid w:val="002E610B"/>
    <w:rsid w:val="002F1C84"/>
    <w:rsid w:val="003045A3"/>
    <w:rsid w:val="00316C56"/>
    <w:rsid w:val="00325080"/>
    <w:rsid w:val="00327777"/>
    <w:rsid w:val="00332C72"/>
    <w:rsid w:val="0034790B"/>
    <w:rsid w:val="00352422"/>
    <w:rsid w:val="00360C9D"/>
    <w:rsid w:val="003812A8"/>
    <w:rsid w:val="0038216B"/>
    <w:rsid w:val="0038283A"/>
    <w:rsid w:val="003A02B5"/>
    <w:rsid w:val="003A15DE"/>
    <w:rsid w:val="003B4EB1"/>
    <w:rsid w:val="003C08DC"/>
    <w:rsid w:val="003E3187"/>
    <w:rsid w:val="003F31F7"/>
    <w:rsid w:val="00400C38"/>
    <w:rsid w:val="0040591E"/>
    <w:rsid w:val="00406CE5"/>
    <w:rsid w:val="0041114F"/>
    <w:rsid w:val="004447B7"/>
    <w:rsid w:val="00456707"/>
    <w:rsid w:val="004613F6"/>
    <w:rsid w:val="0046736B"/>
    <w:rsid w:val="0047040B"/>
    <w:rsid w:val="00475688"/>
    <w:rsid w:val="00475DC6"/>
    <w:rsid w:val="004818AE"/>
    <w:rsid w:val="00483C13"/>
    <w:rsid w:val="00492255"/>
    <w:rsid w:val="004A3CDA"/>
    <w:rsid w:val="004C0903"/>
    <w:rsid w:val="004C1E67"/>
    <w:rsid w:val="004C41DF"/>
    <w:rsid w:val="004E64A2"/>
    <w:rsid w:val="004F6F56"/>
    <w:rsid w:val="004F6F6E"/>
    <w:rsid w:val="0050292A"/>
    <w:rsid w:val="00505946"/>
    <w:rsid w:val="00505F36"/>
    <w:rsid w:val="0052018A"/>
    <w:rsid w:val="0052024E"/>
    <w:rsid w:val="00520B81"/>
    <w:rsid w:val="00527E5F"/>
    <w:rsid w:val="00530F47"/>
    <w:rsid w:val="00531699"/>
    <w:rsid w:val="00556D28"/>
    <w:rsid w:val="005672A2"/>
    <w:rsid w:val="00577EE1"/>
    <w:rsid w:val="0058138C"/>
    <w:rsid w:val="00581FA2"/>
    <w:rsid w:val="005830DD"/>
    <w:rsid w:val="00593FCF"/>
    <w:rsid w:val="005D0693"/>
    <w:rsid w:val="005E0A6C"/>
    <w:rsid w:val="006006D7"/>
    <w:rsid w:val="006008AC"/>
    <w:rsid w:val="00612D1D"/>
    <w:rsid w:val="00613641"/>
    <w:rsid w:val="006158E5"/>
    <w:rsid w:val="00640A37"/>
    <w:rsid w:val="00644C2F"/>
    <w:rsid w:val="00651383"/>
    <w:rsid w:val="00666FE5"/>
    <w:rsid w:val="00670AAE"/>
    <w:rsid w:val="00674BC5"/>
    <w:rsid w:val="0067524E"/>
    <w:rsid w:val="00682E19"/>
    <w:rsid w:val="006A56D9"/>
    <w:rsid w:val="006C445F"/>
    <w:rsid w:val="006C5FE0"/>
    <w:rsid w:val="006D0698"/>
    <w:rsid w:val="006D0E95"/>
    <w:rsid w:val="0071081A"/>
    <w:rsid w:val="0071448F"/>
    <w:rsid w:val="007172FD"/>
    <w:rsid w:val="00727A87"/>
    <w:rsid w:val="00734B01"/>
    <w:rsid w:val="00741569"/>
    <w:rsid w:val="007435A5"/>
    <w:rsid w:val="00760897"/>
    <w:rsid w:val="0077085C"/>
    <w:rsid w:val="00780134"/>
    <w:rsid w:val="00780784"/>
    <w:rsid w:val="00784605"/>
    <w:rsid w:val="007872DA"/>
    <w:rsid w:val="00787B52"/>
    <w:rsid w:val="007A73C4"/>
    <w:rsid w:val="007C10EC"/>
    <w:rsid w:val="007D109C"/>
    <w:rsid w:val="007D3AE0"/>
    <w:rsid w:val="007E41A0"/>
    <w:rsid w:val="007E4764"/>
    <w:rsid w:val="00807432"/>
    <w:rsid w:val="0081216D"/>
    <w:rsid w:val="00813C92"/>
    <w:rsid w:val="00822779"/>
    <w:rsid w:val="0082572D"/>
    <w:rsid w:val="00827B9E"/>
    <w:rsid w:val="00833F34"/>
    <w:rsid w:val="008366B6"/>
    <w:rsid w:val="00844C90"/>
    <w:rsid w:val="008471E7"/>
    <w:rsid w:val="00850661"/>
    <w:rsid w:val="00850ADD"/>
    <w:rsid w:val="00860DA8"/>
    <w:rsid w:val="008826A3"/>
    <w:rsid w:val="00883D4C"/>
    <w:rsid w:val="00892568"/>
    <w:rsid w:val="00894483"/>
    <w:rsid w:val="00894901"/>
    <w:rsid w:val="008A4BF7"/>
    <w:rsid w:val="008B2FAC"/>
    <w:rsid w:val="008C06DE"/>
    <w:rsid w:val="008C223E"/>
    <w:rsid w:val="008C6247"/>
    <w:rsid w:val="008C7AEA"/>
    <w:rsid w:val="008D687B"/>
    <w:rsid w:val="008D7405"/>
    <w:rsid w:val="008D7857"/>
    <w:rsid w:val="008E673F"/>
    <w:rsid w:val="008E7CFF"/>
    <w:rsid w:val="008F3A58"/>
    <w:rsid w:val="009020DD"/>
    <w:rsid w:val="0091111A"/>
    <w:rsid w:val="00911AD7"/>
    <w:rsid w:val="009128E4"/>
    <w:rsid w:val="0091301A"/>
    <w:rsid w:val="00914F77"/>
    <w:rsid w:val="009207C0"/>
    <w:rsid w:val="00920EAC"/>
    <w:rsid w:val="009228E4"/>
    <w:rsid w:val="00934336"/>
    <w:rsid w:val="00941A03"/>
    <w:rsid w:val="00975A85"/>
    <w:rsid w:val="009839EF"/>
    <w:rsid w:val="00993E03"/>
    <w:rsid w:val="009B23DA"/>
    <w:rsid w:val="009D1E1B"/>
    <w:rsid w:val="009D3F37"/>
    <w:rsid w:val="009E3037"/>
    <w:rsid w:val="009F7BA7"/>
    <w:rsid w:val="009F7F49"/>
    <w:rsid w:val="00A06E62"/>
    <w:rsid w:val="00A15564"/>
    <w:rsid w:val="00A16916"/>
    <w:rsid w:val="00A3391F"/>
    <w:rsid w:val="00A47044"/>
    <w:rsid w:val="00A77F98"/>
    <w:rsid w:val="00A827E8"/>
    <w:rsid w:val="00A8504E"/>
    <w:rsid w:val="00A86D04"/>
    <w:rsid w:val="00A94A6A"/>
    <w:rsid w:val="00AA212B"/>
    <w:rsid w:val="00AA2DEA"/>
    <w:rsid w:val="00AD09BB"/>
    <w:rsid w:val="00AD3A8D"/>
    <w:rsid w:val="00AF4CEC"/>
    <w:rsid w:val="00B033D1"/>
    <w:rsid w:val="00B11EFC"/>
    <w:rsid w:val="00B20B3E"/>
    <w:rsid w:val="00B416DF"/>
    <w:rsid w:val="00B42B46"/>
    <w:rsid w:val="00B4610D"/>
    <w:rsid w:val="00B52C7C"/>
    <w:rsid w:val="00B759CD"/>
    <w:rsid w:val="00B76488"/>
    <w:rsid w:val="00B879D6"/>
    <w:rsid w:val="00BA002A"/>
    <w:rsid w:val="00BB71EC"/>
    <w:rsid w:val="00BC0943"/>
    <w:rsid w:val="00BC5AFC"/>
    <w:rsid w:val="00BD1A83"/>
    <w:rsid w:val="00BE490E"/>
    <w:rsid w:val="00BE5324"/>
    <w:rsid w:val="00BF42FD"/>
    <w:rsid w:val="00C012B2"/>
    <w:rsid w:val="00C03630"/>
    <w:rsid w:val="00C2603F"/>
    <w:rsid w:val="00C36B7D"/>
    <w:rsid w:val="00C46BBD"/>
    <w:rsid w:val="00C51E48"/>
    <w:rsid w:val="00C55B78"/>
    <w:rsid w:val="00C738A3"/>
    <w:rsid w:val="00C83253"/>
    <w:rsid w:val="00C83E42"/>
    <w:rsid w:val="00C9015A"/>
    <w:rsid w:val="00CC3ACC"/>
    <w:rsid w:val="00CC6B1E"/>
    <w:rsid w:val="00CD433F"/>
    <w:rsid w:val="00CD556B"/>
    <w:rsid w:val="00CE57E7"/>
    <w:rsid w:val="00CE7808"/>
    <w:rsid w:val="00CF27A5"/>
    <w:rsid w:val="00D01904"/>
    <w:rsid w:val="00D050FE"/>
    <w:rsid w:val="00D355DE"/>
    <w:rsid w:val="00D70DAC"/>
    <w:rsid w:val="00D71FE6"/>
    <w:rsid w:val="00D73820"/>
    <w:rsid w:val="00D74919"/>
    <w:rsid w:val="00D76CC2"/>
    <w:rsid w:val="00D86E88"/>
    <w:rsid w:val="00D91132"/>
    <w:rsid w:val="00DA6FF9"/>
    <w:rsid w:val="00DE428A"/>
    <w:rsid w:val="00DF7BD1"/>
    <w:rsid w:val="00E02F2E"/>
    <w:rsid w:val="00E20B7B"/>
    <w:rsid w:val="00E32B45"/>
    <w:rsid w:val="00E32F4B"/>
    <w:rsid w:val="00E35E2B"/>
    <w:rsid w:val="00E7486E"/>
    <w:rsid w:val="00E85929"/>
    <w:rsid w:val="00E87ABC"/>
    <w:rsid w:val="00E93AE4"/>
    <w:rsid w:val="00E9652E"/>
    <w:rsid w:val="00EB4CB8"/>
    <w:rsid w:val="00EB51CE"/>
    <w:rsid w:val="00EB61FE"/>
    <w:rsid w:val="00EC0867"/>
    <w:rsid w:val="00EC0916"/>
    <w:rsid w:val="00EC2457"/>
    <w:rsid w:val="00EC773C"/>
    <w:rsid w:val="00EE4DDD"/>
    <w:rsid w:val="00F02164"/>
    <w:rsid w:val="00F23843"/>
    <w:rsid w:val="00F23FB1"/>
    <w:rsid w:val="00F31449"/>
    <w:rsid w:val="00F40AE1"/>
    <w:rsid w:val="00F42151"/>
    <w:rsid w:val="00F422B0"/>
    <w:rsid w:val="00F50E58"/>
    <w:rsid w:val="00F56E67"/>
    <w:rsid w:val="00F72DAB"/>
    <w:rsid w:val="00F846E8"/>
    <w:rsid w:val="00F85C18"/>
    <w:rsid w:val="00FA7255"/>
    <w:rsid w:val="00FB0B11"/>
    <w:rsid w:val="00FC2988"/>
    <w:rsid w:val="00FC4C05"/>
    <w:rsid w:val="00FD45AE"/>
    <w:rsid w:val="00FD5196"/>
    <w:rsid w:val="00FD66C8"/>
    <w:rsid w:val="00FE0904"/>
    <w:rsid w:val="00FF33D9"/>
    <w:rsid w:val="00FF5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7435A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7435A5"/>
    <w:pPr>
      <w:keepNext/>
      <w:pageBreakBefore/>
      <w:numPr>
        <w:numId w:val="2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7435A5"/>
    <w:pPr>
      <w:keepNext/>
      <w:numPr>
        <w:ilvl w:val="1"/>
        <w:numId w:val="2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7435A5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7435A5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7435A5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7435A5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7435A5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7435A5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2"/>
    <w:next w:val="a2"/>
    <w:link w:val="90"/>
    <w:uiPriority w:val="9"/>
    <w:qFormat/>
    <w:rsid w:val="007435A5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basedOn w:val="a4"/>
    <w:link w:val="1"/>
    <w:uiPriority w:val="9"/>
    <w:rsid w:val="007435A5"/>
    <w:rPr>
      <w:rFonts w:ascii="Arial" w:eastAsia="Times New Roman" w:hAnsi="Arial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7435A5"/>
    <w:rPr>
      <w:rFonts w:ascii="Arial" w:eastAsia="Times New Roman" w:hAnsi="Arial" w:cs="Times New Roman"/>
      <w:b/>
      <w:bCs/>
      <w:sz w:val="30"/>
      <w:szCs w:val="28"/>
      <w:lang w:eastAsia="ru-RU"/>
    </w:rPr>
  </w:style>
  <w:style w:type="character" w:customStyle="1" w:styleId="30">
    <w:name w:val="Заголовок 3 Знак"/>
    <w:aliases w:val="H3 Знак,&quot;Сапфир&quot; Знак"/>
    <w:basedOn w:val="a4"/>
    <w:link w:val="3"/>
    <w:uiPriority w:val="9"/>
    <w:rsid w:val="007435A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uiPriority w:val="9"/>
    <w:rsid w:val="007435A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uiPriority w:val="9"/>
    <w:rsid w:val="007435A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H6 Знак"/>
    <w:basedOn w:val="a4"/>
    <w:link w:val="6"/>
    <w:uiPriority w:val="9"/>
    <w:rsid w:val="007435A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uiPriority w:val="9"/>
    <w:rsid w:val="007435A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"/>
    <w:rsid w:val="007435A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uiPriority w:val="9"/>
    <w:rsid w:val="007435A5"/>
    <w:rPr>
      <w:rFonts w:ascii="Cambria" w:eastAsia="Times New Roman" w:hAnsi="Cambria" w:cs="Times New Roman"/>
      <w:lang w:eastAsia="ru-RU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7435A5"/>
    <w:pPr>
      <w:suppressAutoHyphens/>
      <w:spacing w:before="0" w:after="0"/>
      <w:ind w:firstLine="709"/>
      <w:jc w:val="both"/>
    </w:p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basedOn w:val="a4"/>
    <w:link w:val="a3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8">
    <w:name w:val="Основной"/>
    <w:basedOn w:val="a2"/>
    <w:rsid w:val="007435A5"/>
    <w:pPr>
      <w:spacing w:before="0" w:after="0"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uiPriority w:val="99"/>
    <w:rsid w:val="007435A5"/>
    <w:pPr>
      <w:spacing w:before="0"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4"/>
    <w:link w:val="a9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2"/>
    <w:link w:val="ac"/>
    <w:uiPriority w:val="99"/>
    <w:semiHidden/>
    <w:rsid w:val="007435A5"/>
    <w:pPr>
      <w:spacing w:before="0" w:after="0"/>
    </w:pPr>
    <w:rPr>
      <w:sz w:val="20"/>
    </w:rPr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4"/>
    <w:link w:val="ab"/>
    <w:uiPriority w:val="99"/>
    <w:semiHidden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basedOn w:val="a4"/>
    <w:uiPriority w:val="99"/>
    <w:semiHidden/>
    <w:rsid w:val="007435A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7435A5"/>
    <w:pPr>
      <w:spacing w:before="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uiPriority w:val="10"/>
    <w:qFormat/>
    <w:rsid w:val="007435A5"/>
    <w:pPr>
      <w:widowControl w:val="0"/>
      <w:autoSpaceDE w:val="0"/>
      <w:autoSpaceDN w:val="0"/>
      <w:adjustRightInd w:val="0"/>
      <w:spacing w:before="0" w:after="0"/>
      <w:jc w:val="center"/>
    </w:pPr>
    <w:rPr>
      <w:b/>
      <w:sz w:val="28"/>
    </w:rPr>
  </w:style>
  <w:style w:type="character" w:customStyle="1" w:styleId="af0">
    <w:name w:val="Название Знак"/>
    <w:basedOn w:val="a4"/>
    <w:link w:val="af"/>
    <w:uiPriority w:val="10"/>
    <w:rsid w:val="007435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1">
    <w:name w:val="Table Grid"/>
    <w:basedOn w:val="a5"/>
    <w:uiPriority w:val="59"/>
    <w:rsid w:val="0074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Номер"/>
    <w:basedOn w:val="a2"/>
    <w:rsid w:val="007435A5"/>
    <w:pPr>
      <w:spacing w:before="0" w:after="0"/>
      <w:jc w:val="center"/>
    </w:pPr>
    <w:rPr>
      <w:sz w:val="28"/>
    </w:rPr>
  </w:style>
  <w:style w:type="paragraph" w:customStyle="1" w:styleId="ConsPlusTitle">
    <w:name w:val="ConsPlusTitle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List Paragraph"/>
    <w:basedOn w:val="a2"/>
    <w:link w:val="af4"/>
    <w:uiPriority w:val="34"/>
    <w:qFormat/>
    <w:rsid w:val="007435A5"/>
    <w:pPr>
      <w:spacing w:before="0"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er"/>
    <w:basedOn w:val="a2"/>
    <w:link w:val="af6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6">
    <w:name w:val="Нижний колонтитул Знак"/>
    <w:basedOn w:val="a4"/>
    <w:link w:val="af5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4"/>
    <w:uiPriority w:val="99"/>
    <w:rsid w:val="007435A5"/>
    <w:rPr>
      <w:rFonts w:cs="Times New Roman"/>
    </w:rPr>
  </w:style>
  <w:style w:type="paragraph" w:styleId="af8">
    <w:name w:val="header"/>
    <w:basedOn w:val="a2"/>
    <w:link w:val="af9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9">
    <w:name w:val="Верхний колонтитул Знак"/>
    <w:basedOn w:val="a4"/>
    <w:link w:val="af8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Hyperlink"/>
    <w:basedOn w:val="a4"/>
    <w:uiPriority w:val="99"/>
    <w:rsid w:val="007435A5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7435A5"/>
    <w:pPr>
      <w:spacing w:before="80" w:after="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7435A5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7435A5"/>
    <w:pPr>
      <w:keepNext/>
      <w:spacing w:before="0" w:after="0"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7435A5"/>
    <w:pPr>
      <w:keepNext/>
      <w:keepLines/>
      <w:suppressAutoHyphens/>
      <w:spacing w:before="0"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7435A5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7435A5"/>
    <w:pPr>
      <w:spacing w:before="0" w:after="0"/>
    </w:pPr>
    <w:rPr>
      <w:b/>
      <w:bCs/>
      <w:sz w:val="20"/>
    </w:rPr>
  </w:style>
  <w:style w:type="paragraph" w:styleId="afc">
    <w:name w:val="TOC Heading"/>
    <w:basedOn w:val="1"/>
    <w:next w:val="a2"/>
    <w:uiPriority w:val="39"/>
    <w:qFormat/>
    <w:rsid w:val="007435A5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7435A5"/>
    <w:pPr>
      <w:tabs>
        <w:tab w:val="left" w:pos="482"/>
        <w:tab w:val="left" w:pos="1100"/>
        <w:tab w:val="right" w:leader="dot" w:pos="9356"/>
      </w:tabs>
      <w:spacing w:before="0" w:after="80"/>
    </w:pPr>
    <w:rPr>
      <w:noProof/>
      <w:szCs w:val="24"/>
    </w:rPr>
  </w:style>
  <w:style w:type="paragraph" w:styleId="21">
    <w:name w:val="toc 2"/>
    <w:basedOn w:val="a2"/>
    <w:next w:val="a2"/>
    <w:autoRedefine/>
    <w:uiPriority w:val="39"/>
    <w:rsid w:val="007435A5"/>
    <w:pPr>
      <w:tabs>
        <w:tab w:val="left" w:pos="880"/>
        <w:tab w:val="right" w:leader="dot" w:pos="9345"/>
      </w:tabs>
      <w:spacing w:before="0" w:after="240"/>
      <w:ind w:left="238"/>
      <w:contextualSpacing/>
    </w:pPr>
    <w:rPr>
      <w:szCs w:val="24"/>
    </w:rPr>
  </w:style>
  <w:style w:type="paragraph" w:styleId="31">
    <w:name w:val="toc 3"/>
    <w:basedOn w:val="a2"/>
    <w:next w:val="a2"/>
    <w:autoRedefine/>
    <w:uiPriority w:val="39"/>
    <w:rsid w:val="007435A5"/>
    <w:pPr>
      <w:tabs>
        <w:tab w:val="left" w:pos="1134"/>
        <w:tab w:val="right" w:leader="dot" w:pos="9345"/>
      </w:tabs>
      <w:spacing w:before="0" w:after="120"/>
      <w:ind w:left="482"/>
    </w:pPr>
    <w:rPr>
      <w:szCs w:val="24"/>
    </w:rPr>
  </w:style>
  <w:style w:type="character" w:styleId="afd">
    <w:name w:val="FollowedHyperlink"/>
    <w:basedOn w:val="a4"/>
    <w:uiPriority w:val="99"/>
    <w:rsid w:val="007435A5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7435A5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7435A5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uiPriority w:val="99"/>
    <w:rsid w:val="007435A5"/>
    <w:pPr>
      <w:spacing w:before="0" w:after="0"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4"/>
    <w:link w:val="22"/>
    <w:uiPriority w:val="99"/>
    <w:rsid w:val="00743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alloon Text"/>
    <w:basedOn w:val="a2"/>
    <w:link w:val="aff"/>
    <w:uiPriority w:val="99"/>
    <w:unhideWhenUsed/>
    <w:rsid w:val="007435A5"/>
    <w:pPr>
      <w:spacing w:before="0" w:after="0"/>
    </w:pPr>
    <w:rPr>
      <w:rFonts w:ascii="Tahoma" w:hAnsi="Tahoma"/>
      <w:sz w:val="16"/>
    </w:rPr>
  </w:style>
  <w:style w:type="character" w:customStyle="1" w:styleId="aff">
    <w:name w:val="Текст выноски Знак"/>
    <w:basedOn w:val="a4"/>
    <w:link w:val="afe"/>
    <w:uiPriority w:val="99"/>
    <w:rsid w:val="007435A5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entry-meta">
    <w:name w:val="entry-meta"/>
    <w:basedOn w:val="a2"/>
    <w:rsid w:val="007435A5"/>
    <w:pPr>
      <w:spacing w:beforeAutospacing="1" w:afterAutospacing="1"/>
    </w:pPr>
    <w:rPr>
      <w:szCs w:val="24"/>
    </w:rPr>
  </w:style>
  <w:style w:type="paragraph" w:customStyle="1" w:styleId="Numbered1">
    <w:name w:val="Numbered 1."/>
    <w:basedOn w:val="a2"/>
    <w:autoRedefine/>
    <w:rsid w:val="007435A5"/>
    <w:pPr>
      <w:widowControl w:val="0"/>
      <w:numPr>
        <w:numId w:val="3"/>
      </w:numPr>
      <w:autoSpaceDE w:val="0"/>
      <w:autoSpaceDN w:val="0"/>
      <w:adjustRightInd w:val="0"/>
      <w:spacing w:before="0" w:after="0"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7435A5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">
    <w:name w:val="uni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p">
    <w:name w:val="unip"/>
    <w:basedOn w:val="a2"/>
    <w:rsid w:val="007435A5"/>
    <w:pPr>
      <w:spacing w:beforeAutospacing="1" w:afterAutospacing="1"/>
    </w:pPr>
    <w:rPr>
      <w:szCs w:val="24"/>
    </w:rPr>
  </w:style>
  <w:style w:type="paragraph" w:styleId="24">
    <w:name w:val="Body Text 2"/>
    <w:basedOn w:val="a2"/>
    <w:link w:val="25"/>
    <w:uiPriority w:val="99"/>
    <w:rsid w:val="007435A5"/>
    <w:pPr>
      <w:spacing w:before="0" w:after="0"/>
      <w:ind w:firstLine="567"/>
      <w:jc w:val="both"/>
    </w:pPr>
    <w:rPr>
      <w:szCs w:val="24"/>
    </w:rPr>
  </w:style>
  <w:style w:type="character" w:customStyle="1" w:styleId="25">
    <w:name w:val="Основной текст 2 Знак"/>
    <w:basedOn w:val="a4"/>
    <w:link w:val="24"/>
    <w:uiPriority w:val="99"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2"/>
    <w:link w:val="33"/>
    <w:uiPriority w:val="99"/>
    <w:rsid w:val="007435A5"/>
    <w:pPr>
      <w:spacing w:before="0"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Strong"/>
    <w:basedOn w:val="a4"/>
    <w:uiPriority w:val="22"/>
    <w:qFormat/>
    <w:rsid w:val="007435A5"/>
    <w:rPr>
      <w:rFonts w:cs="Times New Roman"/>
      <w:b/>
    </w:rPr>
  </w:style>
  <w:style w:type="character" w:customStyle="1" w:styleId="ConsPlusNormal0">
    <w:name w:val="ConsPlusNormal Знак"/>
    <w:link w:val="ConsPlusNormal"/>
    <w:locked/>
    <w:rsid w:val="007435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Верхний колонтитул1"/>
    <w:basedOn w:val="a2"/>
    <w:rsid w:val="007435A5"/>
    <w:pPr>
      <w:tabs>
        <w:tab w:val="center" w:pos="4677"/>
        <w:tab w:val="right" w:pos="9355"/>
      </w:tabs>
      <w:spacing w:before="0" w:after="0"/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7435A5"/>
    <w:pPr>
      <w:widowControl w:val="0"/>
      <w:autoSpaceDE w:val="0"/>
      <w:autoSpaceDN w:val="0"/>
      <w:adjustRightInd w:val="0"/>
      <w:spacing w:before="0" w:after="0"/>
    </w:pPr>
    <w:rPr>
      <w:szCs w:val="24"/>
    </w:rPr>
  </w:style>
  <w:style w:type="character" w:customStyle="1" w:styleId="FontStyle16">
    <w:name w:val="Font Style16"/>
    <w:rsid w:val="007435A5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7435A5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Indent 3"/>
    <w:basedOn w:val="a2"/>
    <w:link w:val="35"/>
    <w:uiPriority w:val="99"/>
    <w:unhideWhenUsed/>
    <w:rsid w:val="007435A5"/>
    <w:pPr>
      <w:spacing w:before="0"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Block Text"/>
    <w:basedOn w:val="a2"/>
    <w:uiPriority w:val="99"/>
    <w:rsid w:val="007435A5"/>
    <w:pPr>
      <w:spacing w:before="0" w:after="0"/>
      <w:ind w:left="567" w:right="567"/>
      <w:jc w:val="both"/>
    </w:pPr>
  </w:style>
  <w:style w:type="paragraph" w:customStyle="1" w:styleId="Point">
    <w:name w:val="Point"/>
    <w:basedOn w:val="a2"/>
    <w:link w:val="PointChar"/>
    <w:rsid w:val="007435A5"/>
    <w:pPr>
      <w:spacing w:before="120" w:after="0" w:line="288" w:lineRule="auto"/>
      <w:ind w:firstLine="720"/>
      <w:jc w:val="both"/>
    </w:pPr>
    <w:rPr>
      <w:szCs w:val="24"/>
    </w:rPr>
  </w:style>
  <w:style w:type="character" w:customStyle="1" w:styleId="PointChar">
    <w:name w:val="Point Char"/>
    <w:link w:val="Point"/>
    <w:locked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7435A5"/>
  </w:style>
  <w:style w:type="paragraph" w:customStyle="1" w:styleId="BodyText22">
    <w:name w:val="Body Text 22"/>
    <w:basedOn w:val="a2"/>
    <w:rsid w:val="007435A5"/>
    <w:pPr>
      <w:spacing w:before="0" w:after="0"/>
      <w:ind w:firstLine="709"/>
      <w:jc w:val="both"/>
    </w:pPr>
  </w:style>
  <w:style w:type="character" w:customStyle="1" w:styleId="apple-converted-space">
    <w:name w:val="apple-converted-space"/>
    <w:rsid w:val="007435A5"/>
  </w:style>
  <w:style w:type="paragraph" w:styleId="aff3">
    <w:name w:val="Subtitle"/>
    <w:basedOn w:val="a2"/>
    <w:link w:val="aff4"/>
    <w:uiPriority w:val="11"/>
    <w:qFormat/>
    <w:rsid w:val="007435A5"/>
    <w:pPr>
      <w:spacing w:before="0" w:after="0"/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basedOn w:val="a4"/>
    <w:link w:val="aff3"/>
    <w:uiPriority w:val="11"/>
    <w:rsid w:val="007435A5"/>
    <w:rPr>
      <w:rFonts w:ascii="Times New Roman" w:eastAsia="Times New Roman" w:hAnsi="Times New Roman" w:cs="Times New Roman"/>
      <w:b/>
      <w:bCs/>
      <w:sz w:val="28"/>
      <w:szCs w:val="17"/>
      <w:lang w:eastAsia="ru-RU"/>
    </w:rPr>
  </w:style>
  <w:style w:type="paragraph" w:customStyle="1" w:styleId="BodyText21">
    <w:name w:val="Body Text 2.Основной текст 1"/>
    <w:basedOn w:val="a2"/>
    <w:rsid w:val="007435A5"/>
    <w:pPr>
      <w:spacing w:before="0" w:after="0"/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7435A5"/>
    <w:pPr>
      <w:tabs>
        <w:tab w:val="num" w:pos="360"/>
      </w:tabs>
      <w:spacing w:before="0" w:after="0"/>
      <w:ind w:left="360" w:hanging="360"/>
    </w:pPr>
    <w:rPr>
      <w:sz w:val="20"/>
      <w:lang w:eastAsia="en-US"/>
    </w:rPr>
  </w:style>
  <w:style w:type="paragraph" w:customStyle="1" w:styleId="aff6">
    <w:name w:val="Заголовок текста"/>
    <w:rsid w:val="007435A5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  <w:lang w:eastAsia="ru-RU"/>
    </w:rPr>
  </w:style>
  <w:style w:type="paragraph" w:customStyle="1" w:styleId="a">
    <w:name w:val="Нумерованный абзац"/>
    <w:rsid w:val="007435A5"/>
    <w:pPr>
      <w:numPr>
        <w:numId w:val="1"/>
      </w:numPr>
      <w:tabs>
        <w:tab w:val="clear" w:pos="360"/>
        <w:tab w:val="left" w:pos="1134"/>
        <w:tab w:val="num" w:pos="1850"/>
      </w:tabs>
      <w:suppressAutoHyphens/>
      <w:spacing w:before="240" w:after="0" w:line="240" w:lineRule="auto"/>
      <w:ind w:left="1429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1">
    <w:name w:val="Plain Text"/>
    <w:basedOn w:val="a2"/>
    <w:link w:val="aff7"/>
    <w:uiPriority w:val="99"/>
    <w:rsid w:val="007435A5"/>
    <w:pPr>
      <w:numPr>
        <w:numId w:val="4"/>
      </w:numPr>
      <w:spacing w:before="0" w:after="0"/>
      <w:jc w:val="both"/>
    </w:pPr>
    <w:rPr>
      <w:rFonts w:ascii="Courier New" w:hAnsi="Courier New"/>
      <w:sz w:val="20"/>
      <w:szCs w:val="24"/>
    </w:rPr>
  </w:style>
  <w:style w:type="character" w:customStyle="1" w:styleId="aff7">
    <w:name w:val="Текст Знак"/>
    <w:basedOn w:val="a4"/>
    <w:link w:val="a1"/>
    <w:uiPriority w:val="99"/>
    <w:rsid w:val="007435A5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0">
    <w:name w:val="List Bullet"/>
    <w:basedOn w:val="a9"/>
    <w:autoRedefine/>
    <w:uiPriority w:val="99"/>
    <w:rsid w:val="007435A5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uiPriority w:val="99"/>
    <w:rsid w:val="007435A5"/>
    <w:pPr>
      <w:spacing w:before="0" w:after="0"/>
    </w:pPr>
    <w:rPr>
      <w:sz w:val="20"/>
    </w:rPr>
  </w:style>
  <w:style w:type="character" w:customStyle="1" w:styleId="aff9">
    <w:name w:val="Текст концевой сноски Знак"/>
    <w:basedOn w:val="a4"/>
    <w:link w:val="aff8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4"/>
    <w:uiPriority w:val="99"/>
    <w:rsid w:val="007435A5"/>
    <w:rPr>
      <w:rFonts w:cs="Times New Roman"/>
      <w:vertAlign w:val="superscript"/>
    </w:rPr>
  </w:style>
  <w:style w:type="paragraph" w:styleId="affb">
    <w:name w:val="Document Map"/>
    <w:basedOn w:val="a2"/>
    <w:link w:val="affc"/>
    <w:uiPriority w:val="99"/>
    <w:rsid w:val="007435A5"/>
    <w:pPr>
      <w:spacing w:before="0" w:after="0"/>
    </w:pPr>
    <w:rPr>
      <w:rFonts w:ascii="Tahoma" w:hAnsi="Tahoma"/>
      <w:sz w:val="16"/>
      <w:szCs w:val="16"/>
    </w:rPr>
  </w:style>
  <w:style w:type="character" w:customStyle="1" w:styleId="affc">
    <w:name w:val="Схема документа Знак"/>
    <w:basedOn w:val="a4"/>
    <w:link w:val="affb"/>
    <w:uiPriority w:val="99"/>
    <w:rsid w:val="007435A5"/>
    <w:rPr>
      <w:rFonts w:ascii="Tahoma" w:eastAsia="Times New Roman" w:hAnsi="Tahoma" w:cs="Times New Roman"/>
      <w:sz w:val="16"/>
      <w:szCs w:val="16"/>
      <w:lang w:eastAsia="ru-RU"/>
    </w:rPr>
  </w:style>
  <w:style w:type="character" w:styleId="affd">
    <w:name w:val="annotation reference"/>
    <w:basedOn w:val="a4"/>
    <w:uiPriority w:val="99"/>
    <w:rsid w:val="007435A5"/>
    <w:rPr>
      <w:rFonts w:cs="Times New Roman"/>
      <w:sz w:val="16"/>
    </w:rPr>
  </w:style>
  <w:style w:type="paragraph" w:styleId="affe">
    <w:name w:val="annotation text"/>
    <w:basedOn w:val="a2"/>
    <w:link w:val="afff"/>
    <w:uiPriority w:val="99"/>
    <w:rsid w:val="007435A5"/>
    <w:pPr>
      <w:spacing w:before="0" w:after="0"/>
    </w:pPr>
    <w:rPr>
      <w:sz w:val="20"/>
    </w:rPr>
  </w:style>
  <w:style w:type="character" w:customStyle="1" w:styleId="afff">
    <w:name w:val="Текст примечания Знак"/>
    <w:basedOn w:val="a4"/>
    <w:link w:val="affe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rsid w:val="007435A5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rsid w:val="007435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2"/>
    <w:rsid w:val="007435A5"/>
    <w:pPr>
      <w:overflowPunct w:val="0"/>
      <w:autoSpaceDE w:val="0"/>
      <w:autoSpaceDN w:val="0"/>
      <w:adjustRightInd w:val="0"/>
      <w:spacing w:before="0" w:after="0"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character" w:customStyle="1" w:styleId="FontStyle19">
    <w:name w:val="Font Style19"/>
    <w:rsid w:val="007435A5"/>
    <w:rPr>
      <w:rFonts w:ascii="Bookman Old Style" w:hAnsi="Bookman Old Style"/>
      <w:sz w:val="18"/>
    </w:rPr>
  </w:style>
  <w:style w:type="paragraph" w:customStyle="1" w:styleId="Style3">
    <w:name w:val="Style3"/>
    <w:basedOn w:val="a2"/>
    <w:rsid w:val="007435A5"/>
    <w:pPr>
      <w:widowControl w:val="0"/>
      <w:autoSpaceDE w:val="0"/>
      <w:autoSpaceDN w:val="0"/>
      <w:adjustRightInd w:val="0"/>
      <w:spacing w:before="0" w:after="0" w:line="180" w:lineRule="exact"/>
    </w:pPr>
    <w:rPr>
      <w:rFonts w:ascii="Courier New" w:hAnsi="Courier New"/>
      <w:szCs w:val="24"/>
    </w:rPr>
  </w:style>
  <w:style w:type="character" w:customStyle="1" w:styleId="FontStyle42">
    <w:name w:val="Font Style42"/>
    <w:uiPriority w:val="99"/>
    <w:rsid w:val="007435A5"/>
    <w:rPr>
      <w:rFonts w:ascii="Times New Roman" w:hAnsi="Times New Roman"/>
      <w:b/>
      <w:sz w:val="18"/>
    </w:rPr>
  </w:style>
  <w:style w:type="paragraph" w:customStyle="1" w:styleId="Style26">
    <w:name w:val="Style26"/>
    <w:basedOn w:val="a2"/>
    <w:uiPriority w:val="99"/>
    <w:rsid w:val="007435A5"/>
    <w:pPr>
      <w:widowControl w:val="0"/>
      <w:autoSpaceDE w:val="0"/>
      <w:autoSpaceDN w:val="0"/>
      <w:adjustRightInd w:val="0"/>
      <w:spacing w:before="0" w:after="0" w:line="230" w:lineRule="exact"/>
    </w:pPr>
    <w:rPr>
      <w:szCs w:val="24"/>
    </w:rPr>
  </w:style>
  <w:style w:type="character" w:customStyle="1" w:styleId="FontStyle21">
    <w:name w:val="Font Style21"/>
    <w:rsid w:val="007435A5"/>
    <w:rPr>
      <w:rFonts w:ascii="Times New Roman" w:hAnsi="Times New Roman"/>
      <w:sz w:val="26"/>
    </w:rPr>
  </w:style>
  <w:style w:type="character" w:customStyle="1" w:styleId="26">
    <w:name w:val="Основной текст 2 Знак Знак Знак"/>
    <w:rsid w:val="007435A5"/>
  </w:style>
  <w:style w:type="paragraph" w:customStyle="1" w:styleId="newsfull">
    <w:name w:val="newsfull"/>
    <w:basedOn w:val="a2"/>
    <w:rsid w:val="007435A5"/>
    <w:pPr>
      <w:spacing w:before="335" w:after="335"/>
      <w:jc w:val="center"/>
    </w:pPr>
    <w:rPr>
      <w:rFonts w:ascii="Verdana" w:hAnsi="Verdana"/>
      <w:sz w:val="20"/>
    </w:rPr>
  </w:style>
  <w:style w:type="character" w:customStyle="1" w:styleId="14">
    <w:name w:val="Знак Знак1"/>
    <w:semiHidden/>
    <w:rsid w:val="007435A5"/>
    <w:rPr>
      <w:rFonts w:ascii="Tahoma" w:hAnsi="Tahoma"/>
      <w:sz w:val="16"/>
    </w:rPr>
  </w:style>
  <w:style w:type="paragraph" w:customStyle="1" w:styleId="afff2">
    <w:name w:val="Знак Знак Знак Знак"/>
    <w:basedOn w:val="a2"/>
    <w:rsid w:val="007435A5"/>
    <w:pPr>
      <w:spacing w:before="0" w:after="0"/>
    </w:pPr>
    <w:rPr>
      <w:rFonts w:ascii="Verdana" w:hAnsi="Verdana" w:cs="Verdana"/>
      <w:sz w:val="20"/>
      <w:lang w:val="en-US" w:eastAsia="en-US"/>
    </w:rPr>
  </w:style>
  <w:style w:type="character" w:customStyle="1" w:styleId="FontStyle70">
    <w:name w:val="Font Style70"/>
    <w:uiPriority w:val="99"/>
    <w:rsid w:val="007435A5"/>
    <w:rPr>
      <w:rFonts w:ascii="Times New Roman" w:hAnsi="Times New Roman"/>
      <w:sz w:val="24"/>
    </w:rPr>
  </w:style>
  <w:style w:type="character" w:customStyle="1" w:styleId="af4">
    <w:name w:val="Абзац списка Знак"/>
    <w:link w:val="af3"/>
    <w:uiPriority w:val="34"/>
    <w:locked/>
    <w:rsid w:val="007435A5"/>
    <w:rPr>
      <w:rFonts w:ascii="Calibri" w:eastAsia="Times New Roman" w:hAnsi="Calibri" w:cs="Times New Roman"/>
      <w:lang w:eastAsia="ru-RU"/>
    </w:rPr>
  </w:style>
  <w:style w:type="character" w:customStyle="1" w:styleId="afff3">
    <w:name w:val="Цветовое выделение"/>
    <w:uiPriority w:val="99"/>
    <w:rsid w:val="007435A5"/>
    <w:rPr>
      <w:b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7435A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7435A5"/>
    <w:pPr>
      <w:keepNext/>
      <w:pageBreakBefore/>
      <w:numPr>
        <w:numId w:val="2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7435A5"/>
    <w:pPr>
      <w:keepNext/>
      <w:numPr>
        <w:ilvl w:val="1"/>
        <w:numId w:val="2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7435A5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7435A5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7435A5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7435A5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7435A5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7435A5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2"/>
    <w:next w:val="a2"/>
    <w:link w:val="90"/>
    <w:uiPriority w:val="9"/>
    <w:qFormat/>
    <w:rsid w:val="007435A5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basedOn w:val="a4"/>
    <w:link w:val="1"/>
    <w:uiPriority w:val="9"/>
    <w:rsid w:val="007435A5"/>
    <w:rPr>
      <w:rFonts w:ascii="Arial" w:eastAsia="Times New Roman" w:hAnsi="Arial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7435A5"/>
    <w:rPr>
      <w:rFonts w:ascii="Arial" w:eastAsia="Times New Roman" w:hAnsi="Arial" w:cs="Times New Roman"/>
      <w:b/>
      <w:bCs/>
      <w:sz w:val="30"/>
      <w:szCs w:val="28"/>
      <w:lang w:eastAsia="ru-RU"/>
    </w:rPr>
  </w:style>
  <w:style w:type="character" w:customStyle="1" w:styleId="30">
    <w:name w:val="Заголовок 3 Знак"/>
    <w:aliases w:val="H3 Знак,&quot;Сапфир&quot; Знак"/>
    <w:basedOn w:val="a4"/>
    <w:link w:val="3"/>
    <w:uiPriority w:val="9"/>
    <w:rsid w:val="007435A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uiPriority w:val="9"/>
    <w:rsid w:val="007435A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uiPriority w:val="9"/>
    <w:rsid w:val="007435A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H6 Знак"/>
    <w:basedOn w:val="a4"/>
    <w:link w:val="6"/>
    <w:uiPriority w:val="9"/>
    <w:rsid w:val="007435A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uiPriority w:val="9"/>
    <w:rsid w:val="007435A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"/>
    <w:rsid w:val="007435A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uiPriority w:val="9"/>
    <w:rsid w:val="007435A5"/>
    <w:rPr>
      <w:rFonts w:ascii="Cambria" w:eastAsia="Times New Roman" w:hAnsi="Cambria" w:cs="Times New Roman"/>
      <w:lang w:eastAsia="ru-RU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7435A5"/>
    <w:pPr>
      <w:suppressAutoHyphens/>
      <w:spacing w:before="0" w:after="0"/>
      <w:ind w:firstLine="709"/>
      <w:jc w:val="both"/>
    </w:p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basedOn w:val="a4"/>
    <w:link w:val="a3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8">
    <w:name w:val="Основной"/>
    <w:basedOn w:val="a2"/>
    <w:rsid w:val="007435A5"/>
    <w:pPr>
      <w:spacing w:before="0" w:after="0"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uiPriority w:val="99"/>
    <w:rsid w:val="007435A5"/>
    <w:pPr>
      <w:spacing w:before="0"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4"/>
    <w:link w:val="a9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2"/>
    <w:link w:val="ac"/>
    <w:uiPriority w:val="99"/>
    <w:semiHidden/>
    <w:rsid w:val="007435A5"/>
    <w:pPr>
      <w:spacing w:before="0" w:after="0"/>
    </w:pPr>
    <w:rPr>
      <w:sz w:val="20"/>
    </w:rPr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4"/>
    <w:link w:val="ab"/>
    <w:uiPriority w:val="99"/>
    <w:semiHidden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basedOn w:val="a4"/>
    <w:uiPriority w:val="99"/>
    <w:semiHidden/>
    <w:rsid w:val="007435A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7435A5"/>
    <w:pPr>
      <w:spacing w:before="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uiPriority w:val="10"/>
    <w:qFormat/>
    <w:rsid w:val="007435A5"/>
    <w:pPr>
      <w:widowControl w:val="0"/>
      <w:autoSpaceDE w:val="0"/>
      <w:autoSpaceDN w:val="0"/>
      <w:adjustRightInd w:val="0"/>
      <w:spacing w:before="0" w:after="0"/>
      <w:jc w:val="center"/>
    </w:pPr>
    <w:rPr>
      <w:b/>
      <w:sz w:val="28"/>
    </w:rPr>
  </w:style>
  <w:style w:type="character" w:customStyle="1" w:styleId="af0">
    <w:name w:val="Название Знак"/>
    <w:basedOn w:val="a4"/>
    <w:link w:val="af"/>
    <w:uiPriority w:val="10"/>
    <w:rsid w:val="007435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1">
    <w:name w:val="Table Grid"/>
    <w:basedOn w:val="a5"/>
    <w:uiPriority w:val="59"/>
    <w:rsid w:val="0074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7435A5"/>
    <w:pPr>
      <w:spacing w:before="0" w:after="0"/>
      <w:jc w:val="center"/>
    </w:pPr>
    <w:rPr>
      <w:sz w:val="28"/>
    </w:rPr>
  </w:style>
  <w:style w:type="paragraph" w:customStyle="1" w:styleId="ConsPlusTitle">
    <w:name w:val="ConsPlusTitle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List Paragraph"/>
    <w:basedOn w:val="a2"/>
    <w:link w:val="af4"/>
    <w:uiPriority w:val="34"/>
    <w:qFormat/>
    <w:rsid w:val="007435A5"/>
    <w:pPr>
      <w:spacing w:before="0"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er"/>
    <w:basedOn w:val="a2"/>
    <w:link w:val="af6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6">
    <w:name w:val="Нижний колонтитул Знак"/>
    <w:basedOn w:val="a4"/>
    <w:link w:val="af5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4"/>
    <w:uiPriority w:val="99"/>
    <w:rsid w:val="007435A5"/>
    <w:rPr>
      <w:rFonts w:cs="Times New Roman"/>
    </w:rPr>
  </w:style>
  <w:style w:type="paragraph" w:styleId="af8">
    <w:name w:val="header"/>
    <w:basedOn w:val="a2"/>
    <w:link w:val="af9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9">
    <w:name w:val="Верхний колонтитул Знак"/>
    <w:basedOn w:val="a4"/>
    <w:link w:val="af8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Hyperlink"/>
    <w:basedOn w:val="a4"/>
    <w:uiPriority w:val="99"/>
    <w:rsid w:val="007435A5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7435A5"/>
    <w:pPr>
      <w:spacing w:before="80" w:after="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7435A5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7435A5"/>
    <w:pPr>
      <w:keepNext/>
      <w:spacing w:before="0" w:after="0"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7435A5"/>
    <w:pPr>
      <w:keepNext/>
      <w:keepLines/>
      <w:suppressAutoHyphens/>
      <w:spacing w:before="0"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7435A5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7435A5"/>
    <w:pPr>
      <w:spacing w:before="0" w:after="0"/>
    </w:pPr>
    <w:rPr>
      <w:b/>
      <w:bCs/>
      <w:sz w:val="20"/>
    </w:rPr>
  </w:style>
  <w:style w:type="paragraph" w:styleId="afc">
    <w:name w:val="TOC Heading"/>
    <w:basedOn w:val="1"/>
    <w:next w:val="a2"/>
    <w:uiPriority w:val="39"/>
    <w:qFormat/>
    <w:rsid w:val="007435A5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7435A5"/>
    <w:pPr>
      <w:tabs>
        <w:tab w:val="left" w:pos="482"/>
        <w:tab w:val="left" w:pos="1100"/>
        <w:tab w:val="right" w:leader="dot" w:pos="9356"/>
      </w:tabs>
      <w:spacing w:before="0" w:after="80"/>
    </w:pPr>
    <w:rPr>
      <w:noProof/>
      <w:szCs w:val="24"/>
    </w:rPr>
  </w:style>
  <w:style w:type="paragraph" w:styleId="21">
    <w:name w:val="toc 2"/>
    <w:basedOn w:val="a2"/>
    <w:next w:val="a2"/>
    <w:autoRedefine/>
    <w:uiPriority w:val="39"/>
    <w:rsid w:val="007435A5"/>
    <w:pPr>
      <w:tabs>
        <w:tab w:val="left" w:pos="880"/>
        <w:tab w:val="right" w:leader="dot" w:pos="9345"/>
      </w:tabs>
      <w:spacing w:before="0" w:after="240"/>
      <w:ind w:left="238"/>
      <w:contextualSpacing/>
    </w:pPr>
    <w:rPr>
      <w:szCs w:val="24"/>
    </w:rPr>
  </w:style>
  <w:style w:type="paragraph" w:styleId="31">
    <w:name w:val="toc 3"/>
    <w:basedOn w:val="a2"/>
    <w:next w:val="a2"/>
    <w:autoRedefine/>
    <w:uiPriority w:val="39"/>
    <w:rsid w:val="007435A5"/>
    <w:pPr>
      <w:tabs>
        <w:tab w:val="left" w:pos="1134"/>
        <w:tab w:val="right" w:leader="dot" w:pos="9345"/>
      </w:tabs>
      <w:spacing w:before="0" w:after="120"/>
      <w:ind w:left="482"/>
    </w:pPr>
    <w:rPr>
      <w:szCs w:val="24"/>
    </w:rPr>
  </w:style>
  <w:style w:type="character" w:styleId="afd">
    <w:name w:val="FollowedHyperlink"/>
    <w:basedOn w:val="a4"/>
    <w:uiPriority w:val="99"/>
    <w:rsid w:val="007435A5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7435A5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7435A5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uiPriority w:val="99"/>
    <w:rsid w:val="007435A5"/>
    <w:pPr>
      <w:spacing w:before="0" w:after="0"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4"/>
    <w:link w:val="22"/>
    <w:uiPriority w:val="99"/>
    <w:rsid w:val="00743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alloon Text"/>
    <w:basedOn w:val="a2"/>
    <w:link w:val="aff"/>
    <w:uiPriority w:val="99"/>
    <w:unhideWhenUsed/>
    <w:rsid w:val="007435A5"/>
    <w:pPr>
      <w:spacing w:before="0" w:after="0"/>
    </w:pPr>
    <w:rPr>
      <w:rFonts w:ascii="Tahoma" w:hAnsi="Tahoma"/>
      <w:sz w:val="16"/>
    </w:rPr>
  </w:style>
  <w:style w:type="character" w:customStyle="1" w:styleId="aff">
    <w:name w:val="Текст выноски Знак"/>
    <w:basedOn w:val="a4"/>
    <w:link w:val="afe"/>
    <w:uiPriority w:val="99"/>
    <w:rsid w:val="007435A5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entry-meta">
    <w:name w:val="entry-meta"/>
    <w:basedOn w:val="a2"/>
    <w:rsid w:val="007435A5"/>
    <w:pPr>
      <w:spacing w:beforeAutospacing="1" w:afterAutospacing="1"/>
    </w:pPr>
    <w:rPr>
      <w:szCs w:val="24"/>
    </w:rPr>
  </w:style>
  <w:style w:type="paragraph" w:customStyle="1" w:styleId="Numbered1">
    <w:name w:val="Numbered 1."/>
    <w:basedOn w:val="a2"/>
    <w:autoRedefine/>
    <w:rsid w:val="007435A5"/>
    <w:pPr>
      <w:widowControl w:val="0"/>
      <w:numPr>
        <w:numId w:val="3"/>
      </w:numPr>
      <w:autoSpaceDE w:val="0"/>
      <w:autoSpaceDN w:val="0"/>
      <w:adjustRightInd w:val="0"/>
      <w:spacing w:before="0" w:after="0"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7435A5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">
    <w:name w:val="uni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p">
    <w:name w:val="unip"/>
    <w:basedOn w:val="a2"/>
    <w:rsid w:val="007435A5"/>
    <w:pPr>
      <w:spacing w:beforeAutospacing="1" w:afterAutospacing="1"/>
    </w:pPr>
    <w:rPr>
      <w:szCs w:val="24"/>
    </w:rPr>
  </w:style>
  <w:style w:type="paragraph" w:styleId="24">
    <w:name w:val="Body Text 2"/>
    <w:basedOn w:val="a2"/>
    <w:link w:val="25"/>
    <w:uiPriority w:val="99"/>
    <w:rsid w:val="007435A5"/>
    <w:pPr>
      <w:spacing w:before="0" w:after="0"/>
      <w:ind w:firstLine="567"/>
      <w:jc w:val="both"/>
    </w:pPr>
    <w:rPr>
      <w:szCs w:val="24"/>
    </w:rPr>
  </w:style>
  <w:style w:type="character" w:customStyle="1" w:styleId="25">
    <w:name w:val="Основной текст 2 Знак"/>
    <w:basedOn w:val="a4"/>
    <w:link w:val="24"/>
    <w:uiPriority w:val="99"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2"/>
    <w:link w:val="33"/>
    <w:uiPriority w:val="99"/>
    <w:rsid w:val="007435A5"/>
    <w:pPr>
      <w:spacing w:before="0"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Strong"/>
    <w:basedOn w:val="a4"/>
    <w:uiPriority w:val="22"/>
    <w:qFormat/>
    <w:rsid w:val="007435A5"/>
    <w:rPr>
      <w:rFonts w:cs="Times New Roman"/>
      <w:b/>
    </w:rPr>
  </w:style>
  <w:style w:type="character" w:customStyle="1" w:styleId="ConsPlusNormal0">
    <w:name w:val="ConsPlusNormal Знак"/>
    <w:link w:val="ConsPlusNormal"/>
    <w:locked/>
    <w:rsid w:val="007435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Верхний колонтитул1"/>
    <w:basedOn w:val="a2"/>
    <w:rsid w:val="007435A5"/>
    <w:pPr>
      <w:tabs>
        <w:tab w:val="center" w:pos="4677"/>
        <w:tab w:val="right" w:pos="9355"/>
      </w:tabs>
      <w:spacing w:before="0" w:after="0"/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7435A5"/>
    <w:pPr>
      <w:widowControl w:val="0"/>
      <w:autoSpaceDE w:val="0"/>
      <w:autoSpaceDN w:val="0"/>
      <w:adjustRightInd w:val="0"/>
      <w:spacing w:before="0" w:after="0"/>
    </w:pPr>
    <w:rPr>
      <w:szCs w:val="24"/>
    </w:rPr>
  </w:style>
  <w:style w:type="character" w:customStyle="1" w:styleId="FontStyle16">
    <w:name w:val="Font Style16"/>
    <w:rsid w:val="007435A5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7435A5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Indent 3"/>
    <w:basedOn w:val="a2"/>
    <w:link w:val="35"/>
    <w:uiPriority w:val="99"/>
    <w:unhideWhenUsed/>
    <w:rsid w:val="007435A5"/>
    <w:pPr>
      <w:spacing w:before="0"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Block Text"/>
    <w:basedOn w:val="a2"/>
    <w:uiPriority w:val="99"/>
    <w:rsid w:val="007435A5"/>
    <w:pPr>
      <w:spacing w:before="0" w:after="0"/>
      <w:ind w:left="567" w:right="567"/>
      <w:jc w:val="both"/>
    </w:pPr>
  </w:style>
  <w:style w:type="paragraph" w:customStyle="1" w:styleId="Point">
    <w:name w:val="Point"/>
    <w:basedOn w:val="a2"/>
    <w:link w:val="PointChar"/>
    <w:rsid w:val="007435A5"/>
    <w:pPr>
      <w:spacing w:before="120" w:after="0" w:line="288" w:lineRule="auto"/>
      <w:ind w:firstLine="720"/>
      <w:jc w:val="both"/>
    </w:pPr>
    <w:rPr>
      <w:szCs w:val="24"/>
    </w:rPr>
  </w:style>
  <w:style w:type="character" w:customStyle="1" w:styleId="PointChar">
    <w:name w:val="Point Char"/>
    <w:link w:val="Point"/>
    <w:locked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7435A5"/>
  </w:style>
  <w:style w:type="paragraph" w:customStyle="1" w:styleId="BodyText22">
    <w:name w:val="Body Text 22"/>
    <w:basedOn w:val="a2"/>
    <w:rsid w:val="007435A5"/>
    <w:pPr>
      <w:spacing w:before="0" w:after="0"/>
      <w:ind w:firstLine="709"/>
      <w:jc w:val="both"/>
    </w:pPr>
  </w:style>
  <w:style w:type="character" w:customStyle="1" w:styleId="apple-converted-space">
    <w:name w:val="apple-converted-space"/>
    <w:rsid w:val="007435A5"/>
  </w:style>
  <w:style w:type="paragraph" w:styleId="aff3">
    <w:name w:val="Subtitle"/>
    <w:basedOn w:val="a2"/>
    <w:link w:val="aff4"/>
    <w:uiPriority w:val="11"/>
    <w:qFormat/>
    <w:rsid w:val="007435A5"/>
    <w:pPr>
      <w:spacing w:before="0" w:after="0"/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basedOn w:val="a4"/>
    <w:link w:val="aff3"/>
    <w:uiPriority w:val="11"/>
    <w:rsid w:val="007435A5"/>
    <w:rPr>
      <w:rFonts w:ascii="Times New Roman" w:eastAsia="Times New Roman" w:hAnsi="Times New Roman" w:cs="Times New Roman"/>
      <w:b/>
      <w:bCs/>
      <w:sz w:val="28"/>
      <w:szCs w:val="17"/>
      <w:lang w:eastAsia="ru-RU"/>
    </w:rPr>
  </w:style>
  <w:style w:type="paragraph" w:customStyle="1" w:styleId="BodyText21">
    <w:name w:val="Body Text 2.Основной текст 1"/>
    <w:basedOn w:val="a2"/>
    <w:rsid w:val="007435A5"/>
    <w:pPr>
      <w:spacing w:before="0" w:after="0"/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7435A5"/>
    <w:pPr>
      <w:tabs>
        <w:tab w:val="num" w:pos="360"/>
      </w:tabs>
      <w:spacing w:before="0" w:after="0"/>
      <w:ind w:left="360" w:hanging="360"/>
    </w:pPr>
    <w:rPr>
      <w:sz w:val="20"/>
      <w:lang w:eastAsia="en-US"/>
    </w:rPr>
  </w:style>
  <w:style w:type="paragraph" w:customStyle="1" w:styleId="aff6">
    <w:name w:val="Заголовок текста"/>
    <w:rsid w:val="007435A5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  <w:lang w:eastAsia="ru-RU"/>
    </w:rPr>
  </w:style>
  <w:style w:type="paragraph" w:customStyle="1" w:styleId="a">
    <w:name w:val="Нумерованный абзац"/>
    <w:rsid w:val="007435A5"/>
    <w:pPr>
      <w:numPr>
        <w:numId w:val="1"/>
      </w:numPr>
      <w:tabs>
        <w:tab w:val="clear" w:pos="360"/>
        <w:tab w:val="left" w:pos="1134"/>
        <w:tab w:val="num" w:pos="1850"/>
      </w:tabs>
      <w:suppressAutoHyphens/>
      <w:spacing w:before="240" w:after="0" w:line="240" w:lineRule="auto"/>
      <w:ind w:left="1429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1">
    <w:name w:val="Plain Text"/>
    <w:basedOn w:val="a2"/>
    <w:link w:val="aff7"/>
    <w:uiPriority w:val="99"/>
    <w:rsid w:val="007435A5"/>
    <w:pPr>
      <w:numPr>
        <w:numId w:val="4"/>
      </w:numPr>
      <w:spacing w:before="0" w:after="0"/>
      <w:jc w:val="both"/>
    </w:pPr>
    <w:rPr>
      <w:rFonts w:ascii="Courier New" w:hAnsi="Courier New"/>
      <w:sz w:val="20"/>
      <w:szCs w:val="24"/>
    </w:rPr>
  </w:style>
  <w:style w:type="character" w:customStyle="1" w:styleId="aff7">
    <w:name w:val="Текст Знак"/>
    <w:basedOn w:val="a4"/>
    <w:link w:val="a1"/>
    <w:uiPriority w:val="99"/>
    <w:rsid w:val="007435A5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0">
    <w:name w:val="List Bullet"/>
    <w:basedOn w:val="a9"/>
    <w:autoRedefine/>
    <w:uiPriority w:val="99"/>
    <w:rsid w:val="007435A5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uiPriority w:val="99"/>
    <w:rsid w:val="007435A5"/>
    <w:pPr>
      <w:spacing w:before="0" w:after="0"/>
    </w:pPr>
    <w:rPr>
      <w:sz w:val="20"/>
    </w:rPr>
  </w:style>
  <w:style w:type="character" w:customStyle="1" w:styleId="aff9">
    <w:name w:val="Текст концевой сноски Знак"/>
    <w:basedOn w:val="a4"/>
    <w:link w:val="aff8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4"/>
    <w:uiPriority w:val="99"/>
    <w:rsid w:val="007435A5"/>
    <w:rPr>
      <w:rFonts w:cs="Times New Roman"/>
      <w:vertAlign w:val="superscript"/>
    </w:rPr>
  </w:style>
  <w:style w:type="paragraph" w:styleId="affb">
    <w:name w:val="Document Map"/>
    <w:basedOn w:val="a2"/>
    <w:link w:val="affc"/>
    <w:uiPriority w:val="99"/>
    <w:rsid w:val="007435A5"/>
    <w:pPr>
      <w:spacing w:before="0" w:after="0"/>
    </w:pPr>
    <w:rPr>
      <w:rFonts w:ascii="Tahoma" w:hAnsi="Tahoma"/>
      <w:sz w:val="16"/>
      <w:szCs w:val="16"/>
    </w:rPr>
  </w:style>
  <w:style w:type="character" w:customStyle="1" w:styleId="affc">
    <w:name w:val="Схема документа Знак"/>
    <w:basedOn w:val="a4"/>
    <w:link w:val="affb"/>
    <w:uiPriority w:val="99"/>
    <w:rsid w:val="007435A5"/>
    <w:rPr>
      <w:rFonts w:ascii="Tahoma" w:eastAsia="Times New Roman" w:hAnsi="Tahoma" w:cs="Times New Roman"/>
      <w:sz w:val="16"/>
      <w:szCs w:val="16"/>
      <w:lang w:eastAsia="ru-RU"/>
    </w:rPr>
  </w:style>
  <w:style w:type="character" w:styleId="affd">
    <w:name w:val="annotation reference"/>
    <w:basedOn w:val="a4"/>
    <w:uiPriority w:val="99"/>
    <w:rsid w:val="007435A5"/>
    <w:rPr>
      <w:rFonts w:cs="Times New Roman"/>
      <w:sz w:val="16"/>
    </w:rPr>
  </w:style>
  <w:style w:type="paragraph" w:styleId="affe">
    <w:name w:val="annotation text"/>
    <w:basedOn w:val="a2"/>
    <w:link w:val="afff"/>
    <w:uiPriority w:val="99"/>
    <w:rsid w:val="007435A5"/>
    <w:pPr>
      <w:spacing w:before="0" w:after="0"/>
    </w:pPr>
    <w:rPr>
      <w:sz w:val="20"/>
    </w:rPr>
  </w:style>
  <w:style w:type="character" w:customStyle="1" w:styleId="afff">
    <w:name w:val="Текст примечания Знак"/>
    <w:basedOn w:val="a4"/>
    <w:link w:val="affe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rsid w:val="007435A5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rsid w:val="007435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2"/>
    <w:rsid w:val="007435A5"/>
    <w:pPr>
      <w:overflowPunct w:val="0"/>
      <w:autoSpaceDE w:val="0"/>
      <w:autoSpaceDN w:val="0"/>
      <w:adjustRightInd w:val="0"/>
      <w:spacing w:before="0" w:after="0"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character" w:customStyle="1" w:styleId="FontStyle19">
    <w:name w:val="Font Style19"/>
    <w:rsid w:val="007435A5"/>
    <w:rPr>
      <w:rFonts w:ascii="Bookman Old Style" w:hAnsi="Bookman Old Style"/>
      <w:sz w:val="18"/>
    </w:rPr>
  </w:style>
  <w:style w:type="paragraph" w:customStyle="1" w:styleId="Style3">
    <w:name w:val="Style3"/>
    <w:basedOn w:val="a2"/>
    <w:rsid w:val="007435A5"/>
    <w:pPr>
      <w:widowControl w:val="0"/>
      <w:autoSpaceDE w:val="0"/>
      <w:autoSpaceDN w:val="0"/>
      <w:adjustRightInd w:val="0"/>
      <w:spacing w:before="0" w:after="0" w:line="180" w:lineRule="exact"/>
    </w:pPr>
    <w:rPr>
      <w:rFonts w:ascii="Courier New" w:hAnsi="Courier New"/>
      <w:szCs w:val="24"/>
    </w:rPr>
  </w:style>
  <w:style w:type="character" w:customStyle="1" w:styleId="FontStyle42">
    <w:name w:val="Font Style42"/>
    <w:uiPriority w:val="99"/>
    <w:rsid w:val="007435A5"/>
    <w:rPr>
      <w:rFonts w:ascii="Times New Roman" w:hAnsi="Times New Roman"/>
      <w:b/>
      <w:sz w:val="18"/>
    </w:rPr>
  </w:style>
  <w:style w:type="paragraph" w:customStyle="1" w:styleId="Style26">
    <w:name w:val="Style26"/>
    <w:basedOn w:val="a2"/>
    <w:uiPriority w:val="99"/>
    <w:rsid w:val="007435A5"/>
    <w:pPr>
      <w:widowControl w:val="0"/>
      <w:autoSpaceDE w:val="0"/>
      <w:autoSpaceDN w:val="0"/>
      <w:adjustRightInd w:val="0"/>
      <w:spacing w:before="0" w:after="0" w:line="230" w:lineRule="exact"/>
    </w:pPr>
    <w:rPr>
      <w:szCs w:val="24"/>
    </w:rPr>
  </w:style>
  <w:style w:type="character" w:customStyle="1" w:styleId="FontStyle21">
    <w:name w:val="Font Style21"/>
    <w:rsid w:val="007435A5"/>
    <w:rPr>
      <w:rFonts w:ascii="Times New Roman" w:hAnsi="Times New Roman"/>
      <w:sz w:val="26"/>
    </w:rPr>
  </w:style>
  <w:style w:type="character" w:customStyle="1" w:styleId="26">
    <w:name w:val="Основной текст 2 Знак Знак Знак"/>
    <w:rsid w:val="007435A5"/>
  </w:style>
  <w:style w:type="paragraph" w:customStyle="1" w:styleId="newsfull">
    <w:name w:val="newsfull"/>
    <w:basedOn w:val="a2"/>
    <w:rsid w:val="007435A5"/>
    <w:pPr>
      <w:spacing w:before="335" w:after="335"/>
      <w:jc w:val="center"/>
    </w:pPr>
    <w:rPr>
      <w:rFonts w:ascii="Verdana" w:hAnsi="Verdana"/>
      <w:sz w:val="20"/>
    </w:rPr>
  </w:style>
  <w:style w:type="character" w:customStyle="1" w:styleId="14">
    <w:name w:val="Знак Знак1"/>
    <w:semiHidden/>
    <w:rsid w:val="007435A5"/>
    <w:rPr>
      <w:rFonts w:ascii="Tahoma" w:hAnsi="Tahoma"/>
      <w:sz w:val="16"/>
    </w:rPr>
  </w:style>
  <w:style w:type="paragraph" w:customStyle="1" w:styleId="afff2">
    <w:name w:val="Знак Знак Знак Знак"/>
    <w:basedOn w:val="a2"/>
    <w:rsid w:val="007435A5"/>
    <w:pPr>
      <w:spacing w:before="0" w:after="0"/>
    </w:pPr>
    <w:rPr>
      <w:rFonts w:ascii="Verdana" w:hAnsi="Verdana" w:cs="Verdana"/>
      <w:sz w:val="20"/>
      <w:lang w:val="en-US" w:eastAsia="en-US"/>
    </w:rPr>
  </w:style>
  <w:style w:type="character" w:customStyle="1" w:styleId="FontStyle70">
    <w:name w:val="Font Style70"/>
    <w:uiPriority w:val="99"/>
    <w:rsid w:val="007435A5"/>
    <w:rPr>
      <w:rFonts w:ascii="Times New Roman" w:hAnsi="Times New Roman"/>
      <w:sz w:val="24"/>
    </w:rPr>
  </w:style>
  <w:style w:type="character" w:customStyle="1" w:styleId="af4">
    <w:name w:val="Абзац списка Знак"/>
    <w:link w:val="af3"/>
    <w:uiPriority w:val="34"/>
    <w:locked/>
    <w:rsid w:val="007435A5"/>
    <w:rPr>
      <w:rFonts w:ascii="Calibri" w:eastAsia="Times New Roman" w:hAnsi="Calibri" w:cs="Times New Roman"/>
      <w:lang w:eastAsia="ru-RU"/>
    </w:rPr>
  </w:style>
  <w:style w:type="character" w:customStyle="1" w:styleId="afff3">
    <w:name w:val="Цветовое выделение"/>
    <w:uiPriority w:val="99"/>
    <w:rsid w:val="007435A5"/>
    <w:rPr>
      <w:b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2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81D12-F691-472B-AAE3-2ABA3C55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2016-02-18T09:52:00Z</cp:lastPrinted>
  <dcterms:created xsi:type="dcterms:W3CDTF">2016-09-12T11:23:00Z</dcterms:created>
  <dcterms:modified xsi:type="dcterms:W3CDTF">2016-09-12T11:23:00Z</dcterms:modified>
</cp:coreProperties>
</file>