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CD" w:rsidRPr="00C416CD" w:rsidRDefault="00057256" w:rsidP="00C416C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6CD" w:rsidRPr="00C416CD">
        <w:rPr>
          <w:rFonts w:ascii="Times New Roman" w:hAnsi="Times New Roman" w:cs="Times New Roman"/>
          <w:sz w:val="28"/>
          <w:szCs w:val="28"/>
        </w:rPr>
        <w:t>роект</w:t>
      </w:r>
    </w:p>
    <w:p w:rsidR="00C416CD" w:rsidRDefault="00C416CD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6CD" w:rsidRDefault="00C416CD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B5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ПРАВИТЕЛЬСТВО УДМУРТСКОЙ РЕСПУБЛИКИ</w:t>
      </w: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«_____»_________2015 года</w:t>
      </w:r>
      <w:r>
        <w:rPr>
          <w:rFonts w:ascii="Times New Roman" w:hAnsi="Times New Roman" w:cs="Times New Roman"/>
          <w:sz w:val="28"/>
          <w:szCs w:val="28"/>
        </w:rPr>
        <w:tab/>
        <w:t>№_______</w:t>
      </w:r>
    </w:p>
    <w:p w:rsidR="00B06B7C" w:rsidRDefault="00B06B7C" w:rsidP="00B06B7C">
      <w:pPr>
        <w:spacing w:after="0" w:line="240" w:lineRule="auto"/>
        <w:ind w:left="7938" w:hanging="7938"/>
        <w:contextualSpacing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</w:t>
      </w: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B7C" w:rsidRDefault="00B06B7C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71A3" w:rsidRDefault="00EF2F6A" w:rsidP="00EF2F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Удмуртской Республики от 7 февраля 2011 года № 24 «О перечне государственных услуг, предоставляемых исполнительными органами государственной власти Удмуртской Республики»</w:t>
      </w:r>
    </w:p>
    <w:p w:rsidR="00D571A3" w:rsidRDefault="00D571A3" w:rsidP="00B06B7C">
      <w:pPr>
        <w:spacing w:after="0" w:line="240" w:lineRule="auto"/>
        <w:ind w:left="7938" w:hanging="793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1A3" w:rsidRDefault="00D571A3" w:rsidP="00D571A3">
      <w:pPr>
        <w:spacing w:after="0" w:line="240" w:lineRule="auto"/>
        <w:ind w:left="7938" w:hanging="722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A3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C416C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F2F6A" w:rsidRPr="00EF2F6A" w:rsidRDefault="00EF2F6A" w:rsidP="00EF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F6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47B80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Pr="00EF2F6A">
        <w:rPr>
          <w:rFonts w:ascii="Times New Roman" w:hAnsi="Times New Roman" w:cs="Times New Roman"/>
          <w:bCs/>
          <w:sz w:val="28"/>
          <w:szCs w:val="28"/>
        </w:rPr>
        <w:t xml:space="preserve">Правительства Удмуртской Республики от 7 февраля 2011 года N 24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F2F6A">
        <w:rPr>
          <w:rFonts w:ascii="Times New Roman" w:hAnsi="Times New Roman" w:cs="Times New Roman"/>
          <w:bCs/>
          <w:sz w:val="28"/>
          <w:szCs w:val="28"/>
        </w:rPr>
        <w:t>О перечне государственных услуг, предоставляемых исполнительными органами государственной власти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47B80">
        <w:rPr>
          <w:rFonts w:ascii="Times New Roman" w:hAnsi="Times New Roman" w:cs="Times New Roman"/>
          <w:bCs/>
          <w:sz w:val="28"/>
          <w:szCs w:val="28"/>
        </w:rPr>
        <w:t xml:space="preserve"> внести</w:t>
      </w:r>
      <w:r w:rsidRPr="00EF2F6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F2F6A" w:rsidRPr="008B5157" w:rsidRDefault="00EF2F6A" w:rsidP="00EF2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157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C47B80">
        <w:rPr>
          <w:rFonts w:ascii="Times New Roman" w:hAnsi="Times New Roman" w:cs="Times New Roman"/>
          <w:bCs/>
          <w:sz w:val="28"/>
          <w:szCs w:val="28"/>
        </w:rPr>
        <w:t>в разделе 10 слова «</w:t>
      </w:r>
      <w:r w:rsidR="008B5157">
        <w:rPr>
          <w:rFonts w:ascii="Times New Roman" w:hAnsi="Times New Roman" w:cs="Times New Roman"/>
          <w:bCs/>
          <w:sz w:val="28"/>
          <w:szCs w:val="28"/>
        </w:rPr>
        <w:t>Министерство промышленности и энергетики Удмуртской Республики» заменить словами «Министерство промышленности и торговли Удмуртской Республики»;</w:t>
      </w:r>
    </w:p>
    <w:p w:rsidR="008B5157" w:rsidRDefault="00EF2F6A" w:rsidP="008B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157">
        <w:rPr>
          <w:rFonts w:ascii="Times New Roman" w:hAnsi="Times New Roman" w:cs="Times New Roman"/>
          <w:bCs/>
          <w:sz w:val="28"/>
          <w:szCs w:val="28"/>
        </w:rPr>
        <w:t xml:space="preserve">б) </w:t>
      </w:r>
      <w:hyperlink r:id="rId7" w:history="1">
        <w:r w:rsidR="008B5157">
          <w:rPr>
            <w:rFonts w:ascii="Times New Roman" w:hAnsi="Times New Roman" w:cs="Times New Roman"/>
            <w:bCs/>
            <w:sz w:val="28"/>
            <w:szCs w:val="28"/>
          </w:rPr>
          <w:t>строки</w:t>
        </w:r>
        <w:r w:rsidRPr="008B5157">
          <w:rPr>
            <w:rFonts w:ascii="Times New Roman" w:hAnsi="Times New Roman" w:cs="Times New Roman"/>
            <w:bCs/>
            <w:sz w:val="28"/>
            <w:szCs w:val="28"/>
          </w:rPr>
          <w:t xml:space="preserve"> 10.</w:t>
        </w:r>
      </w:hyperlink>
      <w:r w:rsidR="008B5157">
        <w:rPr>
          <w:rFonts w:ascii="Times New Roman" w:hAnsi="Times New Roman" w:cs="Times New Roman"/>
          <w:bCs/>
          <w:sz w:val="28"/>
          <w:szCs w:val="28"/>
        </w:rPr>
        <w:t>2, 10.4, 10.5 исключить;</w:t>
      </w:r>
    </w:p>
    <w:p w:rsidR="008B5157" w:rsidRDefault="008B5157" w:rsidP="008B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разделе 13 слова «</w:t>
      </w:r>
      <w:r w:rsidRPr="008B5157">
        <w:rPr>
          <w:rFonts w:ascii="Times New Roman" w:hAnsi="Times New Roman" w:cs="Times New Roman"/>
          <w:bCs/>
          <w:sz w:val="28"/>
          <w:szCs w:val="28"/>
        </w:rPr>
        <w:t>Министерство торговли и бытовых услуг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«Министерство промышленности и торговли Удмуртской Республики».</w:t>
      </w:r>
    </w:p>
    <w:p w:rsid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BF">
        <w:rPr>
          <w:rFonts w:ascii="Times New Roman" w:hAnsi="Times New Roman" w:cs="Times New Roman"/>
          <w:b/>
          <w:sz w:val="28"/>
          <w:szCs w:val="28"/>
        </w:rPr>
        <w:t xml:space="preserve">Председатель Правительства 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7BBF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Pr="007E7BBF">
        <w:rPr>
          <w:rFonts w:ascii="Times New Roman" w:hAnsi="Times New Roman" w:cs="Times New Roman"/>
          <w:b/>
          <w:sz w:val="28"/>
          <w:szCs w:val="28"/>
        </w:rPr>
        <w:tab/>
        <w:t>В.А. Савельев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7E7BBF" w:rsidRP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>министр промышленности и</w:t>
      </w:r>
    </w:p>
    <w:p w:rsidR="007E7BBF" w:rsidRDefault="007E7BBF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7BBF"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 w:rsidRPr="007E7BBF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Pr="007E7BBF"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</w:p>
    <w:p w:rsidR="008B5157" w:rsidRDefault="008B5157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7B80" w:rsidRDefault="00C47B80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7B80" w:rsidRDefault="00C47B80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7B80" w:rsidRDefault="00C47B80" w:rsidP="007E7BB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7BBF" w:rsidRDefault="007E7BBF" w:rsidP="00DB0CCE">
      <w:pPr>
        <w:pStyle w:val="a5"/>
        <w:pBdr>
          <w:top w:val="single" w:sz="4" w:space="1" w:color="auto"/>
        </w:pBdr>
        <w:spacing w:after="0"/>
        <w:contextualSpacing/>
        <w:jc w:val="both"/>
        <w:rPr>
          <w:sz w:val="28"/>
          <w:szCs w:val="28"/>
        </w:rPr>
      </w:pPr>
      <w:r w:rsidRPr="007E7BBF">
        <w:rPr>
          <w:sz w:val="22"/>
          <w:szCs w:val="22"/>
        </w:rPr>
        <w:t xml:space="preserve">Разослать: </w:t>
      </w:r>
      <w:proofErr w:type="spellStart"/>
      <w:r w:rsidRPr="007E7BBF">
        <w:rPr>
          <w:sz w:val="22"/>
          <w:szCs w:val="22"/>
        </w:rPr>
        <w:t>Минпромторг</w:t>
      </w:r>
      <w:proofErr w:type="spellEnd"/>
      <w:r w:rsidRPr="007E7BBF">
        <w:rPr>
          <w:sz w:val="22"/>
          <w:szCs w:val="22"/>
        </w:rPr>
        <w:t xml:space="preserve"> УР, Минфин УР, Минэкономики УР, секретариат заместителя Председателя Правительства УР А.Н. Сивцова, Управление Минюста РФ по УР, Главный федеральный инспектор</w:t>
      </w:r>
      <w:r w:rsidR="00057256">
        <w:rPr>
          <w:sz w:val="22"/>
          <w:szCs w:val="22"/>
        </w:rPr>
        <w:t>,</w:t>
      </w:r>
      <w:r w:rsidRPr="007E7BBF">
        <w:rPr>
          <w:sz w:val="22"/>
          <w:szCs w:val="22"/>
        </w:rPr>
        <w:t xml:space="preserve"> СПС по УР, WEB-сайт</w:t>
      </w:r>
      <w:r w:rsidR="00057256">
        <w:rPr>
          <w:sz w:val="22"/>
          <w:szCs w:val="22"/>
        </w:rPr>
        <w:t>.</w:t>
      </w:r>
      <w:bookmarkStart w:id="0" w:name="_GoBack"/>
      <w:bookmarkEnd w:id="0"/>
    </w:p>
    <w:sectPr w:rsidR="007E7BBF" w:rsidSect="008B5157">
      <w:pgSz w:w="11906" w:h="16838" w:code="9"/>
      <w:pgMar w:top="1134" w:right="851" w:bottom="993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344"/>
    <w:multiLevelType w:val="hybridMultilevel"/>
    <w:tmpl w:val="DAFC77D8"/>
    <w:lvl w:ilvl="0" w:tplc="7F0C9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D0DBF"/>
    <w:multiLevelType w:val="hybridMultilevel"/>
    <w:tmpl w:val="204A09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219B6"/>
    <w:multiLevelType w:val="multilevel"/>
    <w:tmpl w:val="EF227DE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6D078C1"/>
    <w:multiLevelType w:val="hybridMultilevel"/>
    <w:tmpl w:val="D24E95B0"/>
    <w:lvl w:ilvl="0" w:tplc="A37C7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49356D"/>
    <w:multiLevelType w:val="hybridMultilevel"/>
    <w:tmpl w:val="F0E062D2"/>
    <w:lvl w:ilvl="0" w:tplc="F0487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2059D4"/>
    <w:multiLevelType w:val="hybridMultilevel"/>
    <w:tmpl w:val="DE8895F6"/>
    <w:lvl w:ilvl="0" w:tplc="634E2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813504"/>
    <w:multiLevelType w:val="hybridMultilevel"/>
    <w:tmpl w:val="5B9254D8"/>
    <w:lvl w:ilvl="0" w:tplc="E6AE4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7A4DB8"/>
    <w:multiLevelType w:val="hybridMultilevel"/>
    <w:tmpl w:val="9B1607BA"/>
    <w:lvl w:ilvl="0" w:tplc="2F66C5B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E5"/>
    <w:rsid w:val="00057256"/>
    <w:rsid w:val="0006387A"/>
    <w:rsid w:val="00065ED0"/>
    <w:rsid w:val="00073806"/>
    <w:rsid w:val="000835D0"/>
    <w:rsid w:val="00087A23"/>
    <w:rsid w:val="00091E22"/>
    <w:rsid w:val="000A4DF7"/>
    <w:rsid w:val="000B0962"/>
    <w:rsid w:val="000B5396"/>
    <w:rsid w:val="000B7870"/>
    <w:rsid w:val="000C12DF"/>
    <w:rsid w:val="000F6108"/>
    <w:rsid w:val="001370EA"/>
    <w:rsid w:val="0014205A"/>
    <w:rsid w:val="001439C9"/>
    <w:rsid w:val="00156CF7"/>
    <w:rsid w:val="00156DED"/>
    <w:rsid w:val="001717DB"/>
    <w:rsid w:val="00180756"/>
    <w:rsid w:val="00196AF6"/>
    <w:rsid w:val="001B2D14"/>
    <w:rsid w:val="001C3D51"/>
    <w:rsid w:val="001C5D4E"/>
    <w:rsid w:val="001C5E60"/>
    <w:rsid w:val="001E2166"/>
    <w:rsid w:val="001E4D82"/>
    <w:rsid w:val="00211201"/>
    <w:rsid w:val="00211A4A"/>
    <w:rsid w:val="00241935"/>
    <w:rsid w:val="002806C8"/>
    <w:rsid w:val="00282A42"/>
    <w:rsid w:val="002907B1"/>
    <w:rsid w:val="00290AE1"/>
    <w:rsid w:val="002A45BD"/>
    <w:rsid w:val="002F49A7"/>
    <w:rsid w:val="0030425C"/>
    <w:rsid w:val="00316EB4"/>
    <w:rsid w:val="00325080"/>
    <w:rsid w:val="00333BCF"/>
    <w:rsid w:val="00357B6D"/>
    <w:rsid w:val="00370B84"/>
    <w:rsid w:val="003812A8"/>
    <w:rsid w:val="0038216B"/>
    <w:rsid w:val="0038283A"/>
    <w:rsid w:val="003A02B5"/>
    <w:rsid w:val="003B4EB1"/>
    <w:rsid w:val="003C00B1"/>
    <w:rsid w:val="003E19AF"/>
    <w:rsid w:val="003E3187"/>
    <w:rsid w:val="003F31F7"/>
    <w:rsid w:val="00400C38"/>
    <w:rsid w:val="0040591E"/>
    <w:rsid w:val="0041114F"/>
    <w:rsid w:val="0041324E"/>
    <w:rsid w:val="004372C2"/>
    <w:rsid w:val="004447B7"/>
    <w:rsid w:val="00456707"/>
    <w:rsid w:val="00462F43"/>
    <w:rsid w:val="0047040B"/>
    <w:rsid w:val="00475688"/>
    <w:rsid w:val="00475DC6"/>
    <w:rsid w:val="004818AE"/>
    <w:rsid w:val="00492255"/>
    <w:rsid w:val="004A3CDA"/>
    <w:rsid w:val="004B1D65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B6CE5"/>
    <w:rsid w:val="005D5AAC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83C4E"/>
    <w:rsid w:val="006C445F"/>
    <w:rsid w:val="006C5FE0"/>
    <w:rsid w:val="006C7728"/>
    <w:rsid w:val="006D0E95"/>
    <w:rsid w:val="00713740"/>
    <w:rsid w:val="0071448F"/>
    <w:rsid w:val="007157BF"/>
    <w:rsid w:val="007172FD"/>
    <w:rsid w:val="00725395"/>
    <w:rsid w:val="00727A87"/>
    <w:rsid w:val="00741569"/>
    <w:rsid w:val="00760897"/>
    <w:rsid w:val="00775F28"/>
    <w:rsid w:val="00780134"/>
    <w:rsid w:val="00780784"/>
    <w:rsid w:val="00784605"/>
    <w:rsid w:val="007872DA"/>
    <w:rsid w:val="00787B52"/>
    <w:rsid w:val="007C5BBB"/>
    <w:rsid w:val="007D109C"/>
    <w:rsid w:val="007D3AE0"/>
    <w:rsid w:val="007E41A0"/>
    <w:rsid w:val="007E4764"/>
    <w:rsid w:val="007E7BBF"/>
    <w:rsid w:val="00807060"/>
    <w:rsid w:val="00807432"/>
    <w:rsid w:val="0081216D"/>
    <w:rsid w:val="00813C92"/>
    <w:rsid w:val="00822779"/>
    <w:rsid w:val="008249DD"/>
    <w:rsid w:val="0082572D"/>
    <w:rsid w:val="00827B9E"/>
    <w:rsid w:val="008471E7"/>
    <w:rsid w:val="00850661"/>
    <w:rsid w:val="00850ADD"/>
    <w:rsid w:val="008613BC"/>
    <w:rsid w:val="00883D4C"/>
    <w:rsid w:val="00893DF0"/>
    <w:rsid w:val="00894901"/>
    <w:rsid w:val="008A4BF7"/>
    <w:rsid w:val="008B2FAC"/>
    <w:rsid w:val="008B5157"/>
    <w:rsid w:val="008C06DE"/>
    <w:rsid w:val="008C6247"/>
    <w:rsid w:val="008C7AEA"/>
    <w:rsid w:val="008D3751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640DC"/>
    <w:rsid w:val="00974964"/>
    <w:rsid w:val="00975A85"/>
    <w:rsid w:val="009839EF"/>
    <w:rsid w:val="00993E03"/>
    <w:rsid w:val="009D1E1B"/>
    <w:rsid w:val="009F7F49"/>
    <w:rsid w:val="00A06E62"/>
    <w:rsid w:val="00A1534F"/>
    <w:rsid w:val="00A15564"/>
    <w:rsid w:val="00A16916"/>
    <w:rsid w:val="00A77F98"/>
    <w:rsid w:val="00A827E8"/>
    <w:rsid w:val="00A8504E"/>
    <w:rsid w:val="00A86D04"/>
    <w:rsid w:val="00AA2DEA"/>
    <w:rsid w:val="00AD3A8D"/>
    <w:rsid w:val="00AF4CEC"/>
    <w:rsid w:val="00AF774F"/>
    <w:rsid w:val="00B027E1"/>
    <w:rsid w:val="00B033D1"/>
    <w:rsid w:val="00B06B7C"/>
    <w:rsid w:val="00B11EFC"/>
    <w:rsid w:val="00B416DF"/>
    <w:rsid w:val="00B42B46"/>
    <w:rsid w:val="00B759CD"/>
    <w:rsid w:val="00BA002A"/>
    <w:rsid w:val="00BA5B2D"/>
    <w:rsid w:val="00BC0943"/>
    <w:rsid w:val="00BC73A2"/>
    <w:rsid w:val="00BD1A83"/>
    <w:rsid w:val="00BD54D4"/>
    <w:rsid w:val="00BE490E"/>
    <w:rsid w:val="00BE5324"/>
    <w:rsid w:val="00BF42FD"/>
    <w:rsid w:val="00C2603F"/>
    <w:rsid w:val="00C31970"/>
    <w:rsid w:val="00C416CD"/>
    <w:rsid w:val="00C46BBD"/>
    <w:rsid w:val="00C47B80"/>
    <w:rsid w:val="00C51E48"/>
    <w:rsid w:val="00CC3ACC"/>
    <w:rsid w:val="00CD433F"/>
    <w:rsid w:val="00CD487F"/>
    <w:rsid w:val="00CE7808"/>
    <w:rsid w:val="00D47792"/>
    <w:rsid w:val="00D520AA"/>
    <w:rsid w:val="00D571A3"/>
    <w:rsid w:val="00D71FE6"/>
    <w:rsid w:val="00D73820"/>
    <w:rsid w:val="00D74919"/>
    <w:rsid w:val="00D76CC2"/>
    <w:rsid w:val="00D86E88"/>
    <w:rsid w:val="00DB0CCE"/>
    <w:rsid w:val="00DB31D1"/>
    <w:rsid w:val="00DB37DC"/>
    <w:rsid w:val="00DE428A"/>
    <w:rsid w:val="00DF2FBA"/>
    <w:rsid w:val="00DF7BD1"/>
    <w:rsid w:val="00E02F2E"/>
    <w:rsid w:val="00E15A74"/>
    <w:rsid w:val="00E20010"/>
    <w:rsid w:val="00E20B7B"/>
    <w:rsid w:val="00E52CDC"/>
    <w:rsid w:val="00E7486E"/>
    <w:rsid w:val="00E85929"/>
    <w:rsid w:val="00E93AE4"/>
    <w:rsid w:val="00E9652E"/>
    <w:rsid w:val="00EB3F9A"/>
    <w:rsid w:val="00EB4CB8"/>
    <w:rsid w:val="00EB61FE"/>
    <w:rsid w:val="00EC0867"/>
    <w:rsid w:val="00EC0916"/>
    <w:rsid w:val="00EC6848"/>
    <w:rsid w:val="00EC773C"/>
    <w:rsid w:val="00ED5B31"/>
    <w:rsid w:val="00EF2F6A"/>
    <w:rsid w:val="00EF4463"/>
    <w:rsid w:val="00EF599B"/>
    <w:rsid w:val="00F234BB"/>
    <w:rsid w:val="00F23843"/>
    <w:rsid w:val="00F23FB1"/>
    <w:rsid w:val="00F31449"/>
    <w:rsid w:val="00F40AE1"/>
    <w:rsid w:val="00F42151"/>
    <w:rsid w:val="00F47D32"/>
    <w:rsid w:val="00F50E58"/>
    <w:rsid w:val="00F56E67"/>
    <w:rsid w:val="00F83BFE"/>
    <w:rsid w:val="00FA2243"/>
    <w:rsid w:val="00FA7255"/>
    <w:rsid w:val="00FA7ADC"/>
    <w:rsid w:val="00FB0B11"/>
    <w:rsid w:val="00FC2988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A3"/>
    <w:pPr>
      <w:ind w:left="720"/>
      <w:contextualSpacing/>
    </w:pPr>
  </w:style>
  <w:style w:type="paragraph" w:customStyle="1" w:styleId="ConsPlusNonformat">
    <w:name w:val="ConsPlusNonformat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2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57BF"/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7E7BB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7E7B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A3"/>
    <w:pPr>
      <w:ind w:left="720"/>
      <w:contextualSpacing/>
    </w:pPr>
  </w:style>
  <w:style w:type="paragraph" w:customStyle="1" w:styleId="ConsPlusNonformat">
    <w:name w:val="ConsPlusNonformat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2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2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157BF"/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7E7BB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7E7B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D2A7D6193B10E7E5B4CFBCCFE5958346CCAAEE4D2EE9EF7A6335FD04281ED77360883778B0ABBBACAD681TD3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868D-FFEF-45A4-A6AA-A33F4A2E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2015-04-28T04:32:00Z</dcterms:created>
  <dcterms:modified xsi:type="dcterms:W3CDTF">2015-05-19T04:32:00Z</dcterms:modified>
</cp:coreProperties>
</file>