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05" w:rsidRPr="005D6FDD" w:rsidRDefault="000C5205" w:rsidP="00956088">
      <w:pPr>
        <w:spacing w:after="0" w:line="240" w:lineRule="auto"/>
        <w:ind w:firstLine="180"/>
        <w:jc w:val="center"/>
        <w:rPr>
          <w:rFonts w:ascii="Times New Roman" w:hAnsi="Times New Roman" w:cs="Times New Roman"/>
          <w:b/>
          <w:bCs/>
          <w:sz w:val="24"/>
          <w:szCs w:val="24"/>
          <w:lang w:eastAsia="ru-RU"/>
        </w:rPr>
      </w:pPr>
      <w:r w:rsidRPr="005D6FDD">
        <w:rPr>
          <w:rFonts w:ascii="Times New Roman" w:hAnsi="Times New Roman" w:cs="Times New Roman"/>
          <w:b/>
          <w:bCs/>
          <w:sz w:val="24"/>
          <w:szCs w:val="24"/>
          <w:lang w:eastAsia="ru-RU"/>
        </w:rPr>
        <w:t>МИНИСТЕРСТВО ПРОМЫШЛЕННОСТИ И ТОРГОВЛИ</w:t>
      </w:r>
    </w:p>
    <w:p w:rsidR="000C5205" w:rsidRPr="005D6FDD" w:rsidRDefault="000C5205" w:rsidP="00956088">
      <w:pPr>
        <w:spacing w:after="0" w:line="240" w:lineRule="auto"/>
        <w:ind w:firstLine="180"/>
        <w:jc w:val="center"/>
        <w:rPr>
          <w:rFonts w:ascii="Times New Roman" w:hAnsi="Times New Roman" w:cs="Times New Roman"/>
          <w:b/>
          <w:bCs/>
          <w:sz w:val="24"/>
          <w:szCs w:val="24"/>
          <w:lang w:eastAsia="ru-RU"/>
        </w:rPr>
      </w:pPr>
      <w:r w:rsidRPr="005D6FDD">
        <w:rPr>
          <w:rFonts w:ascii="Times New Roman" w:hAnsi="Times New Roman" w:cs="Times New Roman"/>
          <w:b/>
          <w:bCs/>
          <w:sz w:val="24"/>
          <w:szCs w:val="24"/>
          <w:lang w:eastAsia="ru-RU"/>
        </w:rPr>
        <w:t>УДМУРТСКОЙ РЕСПУБЛИКИ</w:t>
      </w:r>
    </w:p>
    <w:p w:rsidR="000C5205" w:rsidRPr="005D6FDD" w:rsidRDefault="000C5205" w:rsidP="00956088">
      <w:pPr>
        <w:spacing w:after="0" w:line="240" w:lineRule="auto"/>
        <w:ind w:firstLine="180"/>
        <w:jc w:val="center"/>
        <w:rPr>
          <w:rFonts w:ascii="Times New Roman" w:hAnsi="Times New Roman" w:cs="Times New Roman"/>
          <w:sz w:val="24"/>
          <w:szCs w:val="24"/>
          <w:lang w:eastAsia="ru-RU"/>
        </w:rPr>
      </w:pPr>
      <w:r w:rsidRPr="005D6FDD">
        <w:rPr>
          <w:rFonts w:ascii="Times New Roman" w:hAnsi="Times New Roman" w:cs="Times New Roman"/>
          <w:sz w:val="24"/>
          <w:szCs w:val="24"/>
          <w:lang w:eastAsia="ru-RU"/>
        </w:rPr>
        <w:t>Отдел по контролю в сфере закупок товаров, работ, услуг для обеспечения государственных нужд Удмуртской Республики</w:t>
      </w:r>
    </w:p>
    <w:p w:rsidR="000C5205" w:rsidRPr="005D6FDD" w:rsidRDefault="000C5205" w:rsidP="00956088">
      <w:pPr>
        <w:spacing w:after="0" w:line="240" w:lineRule="auto"/>
        <w:ind w:firstLine="180"/>
        <w:jc w:val="center"/>
        <w:rPr>
          <w:rFonts w:ascii="Times New Roman" w:hAnsi="Times New Roman" w:cs="Times New Roman"/>
          <w:sz w:val="24"/>
          <w:szCs w:val="24"/>
          <w:lang w:eastAsia="ru-RU"/>
        </w:rPr>
      </w:pPr>
      <w:proofErr w:type="gramStart"/>
      <w:r w:rsidRPr="005D6FDD">
        <w:rPr>
          <w:rFonts w:ascii="Times New Roman" w:hAnsi="Times New Roman" w:cs="Times New Roman"/>
          <w:sz w:val="24"/>
          <w:szCs w:val="24"/>
          <w:lang w:eastAsia="ru-RU"/>
        </w:rPr>
        <w:t>(уполномоченный орган на основании постановления</w:t>
      </w:r>
      <w:proofErr w:type="gramEnd"/>
    </w:p>
    <w:p w:rsidR="000C5205" w:rsidRPr="005D6FDD" w:rsidRDefault="000C5205" w:rsidP="00956088">
      <w:pPr>
        <w:spacing w:after="0" w:line="240" w:lineRule="auto"/>
        <w:ind w:firstLine="180"/>
        <w:jc w:val="center"/>
        <w:rPr>
          <w:rFonts w:ascii="Times New Roman" w:hAnsi="Times New Roman" w:cs="Times New Roman"/>
          <w:sz w:val="24"/>
          <w:szCs w:val="24"/>
          <w:lang w:eastAsia="ru-RU"/>
        </w:rPr>
      </w:pPr>
      <w:proofErr w:type="gramStart"/>
      <w:r w:rsidRPr="005D6FDD">
        <w:rPr>
          <w:rFonts w:ascii="Times New Roman" w:hAnsi="Times New Roman" w:cs="Times New Roman"/>
          <w:sz w:val="24"/>
          <w:szCs w:val="24"/>
          <w:lang w:eastAsia="ru-RU"/>
        </w:rPr>
        <w:t>Правительства Удмуртской Республики от 22.12.2014 года №550)</w:t>
      </w:r>
      <w:proofErr w:type="gramEnd"/>
    </w:p>
    <w:p w:rsidR="000C5205" w:rsidRPr="005D6FDD" w:rsidRDefault="000C5205" w:rsidP="00956088">
      <w:pPr>
        <w:spacing w:after="0" w:line="240" w:lineRule="auto"/>
        <w:ind w:firstLine="180"/>
        <w:jc w:val="center"/>
        <w:rPr>
          <w:rFonts w:ascii="Times New Roman" w:hAnsi="Times New Roman" w:cs="Times New Roman"/>
          <w:sz w:val="24"/>
          <w:szCs w:val="24"/>
          <w:lang w:eastAsia="ru-RU"/>
        </w:rPr>
      </w:pPr>
    </w:p>
    <w:p w:rsidR="000C5205" w:rsidRPr="005D6FDD" w:rsidRDefault="000C5205" w:rsidP="00956088">
      <w:pPr>
        <w:spacing w:after="0" w:line="240" w:lineRule="auto"/>
        <w:ind w:firstLine="180"/>
        <w:jc w:val="center"/>
        <w:rPr>
          <w:rFonts w:ascii="Times New Roman" w:hAnsi="Times New Roman" w:cs="Times New Roman"/>
          <w:sz w:val="24"/>
          <w:szCs w:val="24"/>
          <w:lang w:eastAsia="ru-RU"/>
        </w:rPr>
      </w:pPr>
      <w:proofErr w:type="gramStart"/>
      <w:r w:rsidRPr="005D6FDD">
        <w:rPr>
          <w:rFonts w:ascii="Times New Roman" w:hAnsi="Times New Roman" w:cs="Times New Roman"/>
          <w:sz w:val="24"/>
          <w:szCs w:val="24"/>
          <w:lang w:eastAsia="ru-RU"/>
        </w:rPr>
        <w:t>Красная</w:t>
      </w:r>
      <w:proofErr w:type="gramEnd"/>
      <w:r w:rsidRPr="005D6FDD">
        <w:rPr>
          <w:rFonts w:ascii="Times New Roman" w:hAnsi="Times New Roman" w:cs="Times New Roman"/>
          <w:sz w:val="24"/>
          <w:szCs w:val="24"/>
          <w:lang w:eastAsia="ru-RU"/>
        </w:rPr>
        <w:t>, 144, Ижевск, 426008, Тел.: (3412) 935-480, 950-347</w:t>
      </w:r>
    </w:p>
    <w:p w:rsidR="000C5205" w:rsidRPr="005D6FDD" w:rsidRDefault="000C5205" w:rsidP="00956088">
      <w:pPr>
        <w:spacing w:after="0" w:line="240" w:lineRule="auto"/>
        <w:ind w:firstLine="180"/>
        <w:jc w:val="center"/>
        <w:rPr>
          <w:rFonts w:ascii="Times New Roman" w:hAnsi="Times New Roman" w:cs="Times New Roman"/>
          <w:b/>
          <w:bCs/>
          <w:sz w:val="24"/>
          <w:szCs w:val="24"/>
          <w:lang w:eastAsia="ru-RU"/>
        </w:rPr>
      </w:pPr>
      <w:r w:rsidRPr="005D6FDD">
        <w:rPr>
          <w:rFonts w:ascii="Times New Roman" w:hAnsi="Times New Roman" w:cs="Times New Roman"/>
          <w:b/>
          <w:bCs/>
          <w:sz w:val="24"/>
          <w:szCs w:val="24"/>
          <w:lang w:eastAsia="ru-RU"/>
        </w:rPr>
        <w:t>__________________________________________________________________________</w:t>
      </w:r>
    </w:p>
    <w:p w:rsidR="000C5205" w:rsidRPr="005D6FDD" w:rsidRDefault="000C5205" w:rsidP="00956088">
      <w:pPr>
        <w:spacing w:after="0" w:line="240" w:lineRule="auto"/>
        <w:ind w:firstLine="180"/>
        <w:jc w:val="center"/>
        <w:rPr>
          <w:rFonts w:ascii="Times New Roman" w:hAnsi="Times New Roman" w:cs="Times New Roman"/>
          <w:b/>
          <w:bCs/>
          <w:sz w:val="24"/>
          <w:szCs w:val="24"/>
          <w:lang w:eastAsia="ru-RU"/>
        </w:rPr>
      </w:pPr>
    </w:p>
    <w:p w:rsidR="000C5205" w:rsidRPr="005D6FDD" w:rsidRDefault="000C5205" w:rsidP="00C24679">
      <w:pPr>
        <w:spacing w:after="0" w:line="240" w:lineRule="auto"/>
        <w:ind w:firstLine="709"/>
        <w:jc w:val="center"/>
        <w:rPr>
          <w:rFonts w:ascii="Times New Roman" w:hAnsi="Times New Roman" w:cs="Times New Roman"/>
          <w:b/>
          <w:bCs/>
          <w:sz w:val="25"/>
          <w:szCs w:val="25"/>
          <w:lang w:eastAsia="ru-RU"/>
        </w:rPr>
      </w:pPr>
      <w:r w:rsidRPr="005D6FDD">
        <w:rPr>
          <w:rFonts w:ascii="Times New Roman" w:hAnsi="Times New Roman" w:cs="Times New Roman"/>
          <w:b/>
          <w:bCs/>
          <w:sz w:val="25"/>
          <w:szCs w:val="25"/>
          <w:lang w:eastAsia="ru-RU"/>
        </w:rPr>
        <w:t>Акт</w:t>
      </w:r>
    </w:p>
    <w:p w:rsidR="000C5205" w:rsidRPr="005D6FDD" w:rsidRDefault="000C5205" w:rsidP="00C24679">
      <w:pPr>
        <w:spacing w:after="0" w:line="240" w:lineRule="auto"/>
        <w:ind w:firstLine="709"/>
        <w:jc w:val="center"/>
        <w:rPr>
          <w:rFonts w:ascii="Times New Roman" w:hAnsi="Times New Roman" w:cs="Times New Roman"/>
          <w:b/>
          <w:sz w:val="25"/>
          <w:szCs w:val="25"/>
          <w:lang w:eastAsia="ru-RU"/>
        </w:rPr>
      </w:pPr>
      <w:r w:rsidRPr="005D6FDD">
        <w:rPr>
          <w:rFonts w:ascii="Times New Roman" w:hAnsi="Times New Roman" w:cs="Times New Roman"/>
          <w:b/>
          <w:sz w:val="25"/>
          <w:szCs w:val="25"/>
          <w:lang w:eastAsia="ru-RU"/>
        </w:rPr>
        <w:t>п</w:t>
      </w:r>
      <w:r w:rsidR="00FE1B03" w:rsidRPr="005D6FDD">
        <w:rPr>
          <w:rFonts w:ascii="Times New Roman" w:hAnsi="Times New Roman" w:cs="Times New Roman"/>
          <w:b/>
          <w:sz w:val="25"/>
          <w:szCs w:val="25"/>
          <w:lang w:eastAsia="ru-RU"/>
        </w:rPr>
        <w:t>лановой проверки № 07-07/2017-16</w:t>
      </w:r>
    </w:p>
    <w:p w:rsidR="000C5205" w:rsidRPr="005D6FDD" w:rsidRDefault="00FE1B03" w:rsidP="00C24679">
      <w:pPr>
        <w:spacing w:after="0" w:line="240" w:lineRule="auto"/>
        <w:ind w:firstLine="709"/>
        <w:jc w:val="center"/>
        <w:rPr>
          <w:rFonts w:ascii="Times New Roman" w:hAnsi="Times New Roman" w:cs="Times New Roman"/>
          <w:b/>
          <w:sz w:val="25"/>
          <w:szCs w:val="25"/>
        </w:rPr>
      </w:pPr>
      <w:r w:rsidRPr="005D6FDD">
        <w:rPr>
          <w:rFonts w:ascii="Times New Roman" w:hAnsi="Times New Roman" w:cs="Times New Roman"/>
          <w:b/>
          <w:sz w:val="25"/>
          <w:szCs w:val="25"/>
        </w:rPr>
        <w:t>бюджетного учреждения здравоохранения Удмуртской Республики «Городская поликлиника № 6 Министер</w:t>
      </w:r>
      <w:r w:rsidR="00C24679" w:rsidRPr="005D6FDD">
        <w:rPr>
          <w:rFonts w:ascii="Times New Roman" w:hAnsi="Times New Roman" w:cs="Times New Roman"/>
          <w:b/>
          <w:sz w:val="25"/>
          <w:szCs w:val="25"/>
        </w:rPr>
        <w:t xml:space="preserve">ства здравоохранения Удмуртской </w:t>
      </w:r>
      <w:r w:rsidRPr="005D6FDD">
        <w:rPr>
          <w:rFonts w:ascii="Times New Roman" w:hAnsi="Times New Roman" w:cs="Times New Roman"/>
          <w:b/>
          <w:sz w:val="25"/>
          <w:szCs w:val="25"/>
        </w:rPr>
        <w:t>Республики»</w:t>
      </w:r>
    </w:p>
    <w:p w:rsidR="00FE1B03" w:rsidRPr="005D6FDD" w:rsidRDefault="00FE1B03" w:rsidP="00555F08">
      <w:pPr>
        <w:spacing w:after="0" w:line="240" w:lineRule="auto"/>
        <w:ind w:firstLine="709"/>
        <w:jc w:val="both"/>
        <w:rPr>
          <w:rFonts w:ascii="Times New Roman" w:hAnsi="Times New Roman" w:cs="Times New Roman"/>
          <w:b/>
          <w:bCs/>
          <w:sz w:val="25"/>
          <w:szCs w:val="25"/>
          <w:lang w:eastAsia="ru-RU"/>
        </w:rPr>
      </w:pPr>
    </w:p>
    <w:tbl>
      <w:tblPr>
        <w:tblW w:w="10260" w:type="dxa"/>
        <w:tblInd w:w="-106" w:type="dxa"/>
        <w:tblLook w:val="01E0" w:firstRow="1" w:lastRow="1" w:firstColumn="1" w:lastColumn="1" w:noHBand="0" w:noVBand="0"/>
      </w:tblPr>
      <w:tblGrid>
        <w:gridCol w:w="3348"/>
        <w:gridCol w:w="6912"/>
      </w:tblGrid>
      <w:tr w:rsidR="005D6FDD" w:rsidRPr="005D6FDD" w:rsidTr="00A32CD0">
        <w:tc>
          <w:tcPr>
            <w:tcW w:w="3348" w:type="dxa"/>
          </w:tcPr>
          <w:p w:rsidR="000C5205" w:rsidRPr="005D6FDD" w:rsidRDefault="000C5205" w:rsidP="00817DDE">
            <w:pPr>
              <w:spacing w:after="0" w:line="240" w:lineRule="auto"/>
              <w:jc w:val="both"/>
              <w:rPr>
                <w:rFonts w:ascii="Times New Roman" w:hAnsi="Times New Roman" w:cs="Times New Roman"/>
                <w:sz w:val="25"/>
                <w:szCs w:val="25"/>
                <w:lang w:eastAsia="ru-RU"/>
              </w:rPr>
            </w:pPr>
            <w:r w:rsidRPr="005D6FDD">
              <w:rPr>
                <w:rFonts w:ascii="Times New Roman" w:hAnsi="Times New Roman" w:cs="Times New Roman"/>
                <w:spacing w:val="-2"/>
                <w:sz w:val="25"/>
                <w:szCs w:val="25"/>
                <w:lang w:eastAsia="ru-RU"/>
              </w:rPr>
              <w:t>«</w:t>
            </w:r>
            <w:r w:rsidR="00817DDE">
              <w:rPr>
                <w:rFonts w:ascii="Times New Roman" w:hAnsi="Times New Roman" w:cs="Times New Roman"/>
                <w:spacing w:val="-2"/>
                <w:sz w:val="25"/>
                <w:szCs w:val="25"/>
                <w:lang w:eastAsia="ru-RU"/>
              </w:rPr>
              <w:t>27</w:t>
            </w:r>
            <w:r w:rsidRPr="005D6FDD">
              <w:rPr>
                <w:rFonts w:ascii="Times New Roman" w:hAnsi="Times New Roman" w:cs="Times New Roman"/>
                <w:spacing w:val="-2"/>
                <w:sz w:val="25"/>
                <w:szCs w:val="25"/>
                <w:lang w:eastAsia="ru-RU"/>
              </w:rPr>
              <w:t xml:space="preserve">» </w:t>
            </w:r>
            <w:r w:rsidR="00817DDE">
              <w:rPr>
                <w:rFonts w:ascii="Times New Roman" w:hAnsi="Times New Roman" w:cs="Times New Roman"/>
                <w:spacing w:val="-2"/>
                <w:sz w:val="25"/>
                <w:szCs w:val="25"/>
                <w:lang w:eastAsia="ru-RU"/>
              </w:rPr>
              <w:t xml:space="preserve">ноября </w:t>
            </w:r>
            <w:r w:rsidRPr="005D6FDD">
              <w:rPr>
                <w:rFonts w:ascii="Times New Roman" w:hAnsi="Times New Roman" w:cs="Times New Roman"/>
                <w:spacing w:val="-2"/>
                <w:sz w:val="25"/>
                <w:szCs w:val="25"/>
                <w:lang w:eastAsia="ru-RU"/>
              </w:rPr>
              <w:t>2017 года</w:t>
            </w:r>
          </w:p>
        </w:tc>
        <w:tc>
          <w:tcPr>
            <w:tcW w:w="6912" w:type="dxa"/>
          </w:tcPr>
          <w:p w:rsidR="000C5205" w:rsidRPr="005D6FDD" w:rsidRDefault="000C5205" w:rsidP="00555F08">
            <w:pPr>
              <w:shd w:val="clear" w:color="auto" w:fill="FFFFFF"/>
              <w:tabs>
                <w:tab w:val="left" w:pos="8635"/>
              </w:tabs>
              <w:spacing w:after="0" w:line="240" w:lineRule="auto"/>
              <w:ind w:firstLine="709"/>
              <w:jc w:val="both"/>
              <w:rPr>
                <w:rFonts w:ascii="Times New Roman" w:hAnsi="Times New Roman" w:cs="Times New Roman"/>
                <w:spacing w:val="-4"/>
                <w:sz w:val="25"/>
                <w:szCs w:val="25"/>
                <w:lang w:eastAsia="ru-RU"/>
              </w:rPr>
            </w:pPr>
            <w:r w:rsidRPr="005D6FDD">
              <w:rPr>
                <w:rFonts w:ascii="Times New Roman" w:hAnsi="Times New Roman" w:cs="Times New Roman"/>
                <w:spacing w:val="-4"/>
                <w:sz w:val="25"/>
                <w:szCs w:val="25"/>
                <w:lang w:eastAsia="ru-RU"/>
              </w:rPr>
              <w:t xml:space="preserve">Министерство промышленности и торговли </w:t>
            </w:r>
          </w:p>
          <w:p w:rsidR="000C5205" w:rsidRPr="005D6FDD" w:rsidRDefault="000C5205" w:rsidP="00555F08">
            <w:pPr>
              <w:shd w:val="clear" w:color="auto" w:fill="FFFFFF"/>
              <w:tabs>
                <w:tab w:val="left" w:pos="8635"/>
              </w:tabs>
              <w:spacing w:after="0" w:line="240" w:lineRule="auto"/>
              <w:ind w:firstLine="709"/>
              <w:jc w:val="both"/>
              <w:rPr>
                <w:rFonts w:ascii="Times New Roman" w:hAnsi="Times New Roman" w:cs="Times New Roman"/>
                <w:spacing w:val="-4"/>
                <w:sz w:val="25"/>
                <w:szCs w:val="25"/>
                <w:lang w:eastAsia="ru-RU"/>
              </w:rPr>
            </w:pPr>
            <w:r w:rsidRPr="005D6FDD">
              <w:rPr>
                <w:rFonts w:ascii="Times New Roman" w:hAnsi="Times New Roman" w:cs="Times New Roman"/>
                <w:spacing w:val="-4"/>
                <w:sz w:val="25"/>
                <w:szCs w:val="25"/>
                <w:lang w:eastAsia="ru-RU"/>
              </w:rPr>
              <w:t xml:space="preserve">Удмуртской Республики, </w:t>
            </w:r>
          </w:p>
          <w:p w:rsidR="000C5205" w:rsidRPr="005D6FDD" w:rsidRDefault="000C5205" w:rsidP="00555F08">
            <w:pPr>
              <w:shd w:val="clear" w:color="auto" w:fill="FFFFFF"/>
              <w:tabs>
                <w:tab w:val="left" w:pos="8635"/>
              </w:tabs>
              <w:spacing w:after="0" w:line="240" w:lineRule="auto"/>
              <w:ind w:firstLine="709"/>
              <w:jc w:val="both"/>
              <w:rPr>
                <w:rFonts w:ascii="Times New Roman" w:hAnsi="Times New Roman" w:cs="Times New Roman"/>
                <w:spacing w:val="-4"/>
                <w:sz w:val="25"/>
                <w:szCs w:val="25"/>
                <w:lang w:eastAsia="ru-RU"/>
              </w:rPr>
            </w:pPr>
            <w:r w:rsidRPr="005D6FDD">
              <w:rPr>
                <w:rFonts w:ascii="Times New Roman" w:hAnsi="Times New Roman" w:cs="Times New Roman"/>
                <w:sz w:val="25"/>
                <w:szCs w:val="25"/>
                <w:lang w:eastAsia="ru-RU"/>
              </w:rPr>
              <w:t xml:space="preserve">Удмуртская Республика, </w:t>
            </w:r>
            <w:r w:rsidRPr="005D6FDD">
              <w:rPr>
                <w:rFonts w:ascii="Times New Roman" w:hAnsi="Times New Roman" w:cs="Times New Roman"/>
                <w:spacing w:val="-4"/>
                <w:sz w:val="25"/>
                <w:szCs w:val="25"/>
                <w:lang w:eastAsia="ru-RU"/>
              </w:rPr>
              <w:t>г. Ижевск,</w:t>
            </w:r>
          </w:p>
          <w:p w:rsidR="000C5205" w:rsidRPr="005D6FDD" w:rsidRDefault="00A559A0" w:rsidP="00555F08">
            <w:pPr>
              <w:shd w:val="clear" w:color="auto" w:fill="FFFFFF"/>
              <w:tabs>
                <w:tab w:val="left" w:pos="8635"/>
              </w:tabs>
              <w:spacing w:after="0" w:line="240" w:lineRule="auto"/>
              <w:ind w:firstLine="709"/>
              <w:jc w:val="both"/>
              <w:rPr>
                <w:rFonts w:ascii="Times New Roman" w:hAnsi="Times New Roman" w:cs="Times New Roman"/>
                <w:spacing w:val="-4"/>
                <w:sz w:val="25"/>
                <w:szCs w:val="25"/>
                <w:lang w:eastAsia="ru-RU"/>
              </w:rPr>
            </w:pPr>
            <w:r w:rsidRPr="005D6FDD">
              <w:rPr>
                <w:rFonts w:ascii="Times New Roman" w:hAnsi="Times New Roman" w:cs="Times New Roman"/>
                <w:spacing w:val="-4"/>
                <w:sz w:val="25"/>
                <w:szCs w:val="25"/>
                <w:lang w:eastAsia="ru-RU"/>
              </w:rPr>
              <w:t xml:space="preserve">ул. </w:t>
            </w:r>
            <w:proofErr w:type="gramStart"/>
            <w:r w:rsidRPr="005D6FDD">
              <w:rPr>
                <w:rFonts w:ascii="Times New Roman" w:hAnsi="Times New Roman" w:cs="Times New Roman"/>
                <w:spacing w:val="-4"/>
                <w:sz w:val="25"/>
                <w:szCs w:val="25"/>
                <w:lang w:eastAsia="ru-RU"/>
              </w:rPr>
              <w:t>Красная</w:t>
            </w:r>
            <w:proofErr w:type="gramEnd"/>
            <w:r w:rsidRPr="005D6FDD">
              <w:rPr>
                <w:rFonts w:ascii="Times New Roman" w:hAnsi="Times New Roman" w:cs="Times New Roman"/>
                <w:spacing w:val="-4"/>
                <w:sz w:val="25"/>
                <w:szCs w:val="25"/>
                <w:lang w:eastAsia="ru-RU"/>
              </w:rPr>
              <w:t>, 144</w:t>
            </w:r>
            <w:r w:rsidR="000C5205" w:rsidRPr="005D6FDD">
              <w:rPr>
                <w:rFonts w:ascii="Times New Roman" w:hAnsi="Times New Roman" w:cs="Times New Roman"/>
                <w:spacing w:val="-4"/>
                <w:sz w:val="25"/>
                <w:szCs w:val="25"/>
                <w:lang w:eastAsia="ru-RU"/>
              </w:rPr>
              <w:t>, кабинет 415</w:t>
            </w:r>
          </w:p>
          <w:p w:rsidR="000C5205" w:rsidRPr="005D6FDD" w:rsidRDefault="00353944" w:rsidP="00555F08">
            <w:pPr>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spacing w:val="-4"/>
                <w:sz w:val="20"/>
                <w:szCs w:val="20"/>
                <w:lang w:eastAsia="ru-RU"/>
              </w:rPr>
              <w:t xml:space="preserve">            </w:t>
            </w:r>
            <w:r w:rsidR="000C5205" w:rsidRPr="005D6FDD">
              <w:rPr>
                <w:rFonts w:ascii="Times New Roman" w:hAnsi="Times New Roman" w:cs="Times New Roman"/>
                <w:spacing w:val="-4"/>
                <w:sz w:val="20"/>
                <w:szCs w:val="20"/>
                <w:lang w:eastAsia="ru-RU"/>
              </w:rPr>
              <w:t>(место составления)</w:t>
            </w:r>
          </w:p>
        </w:tc>
      </w:tr>
      <w:tr w:rsidR="005D6FDD" w:rsidRPr="005D6FDD" w:rsidTr="00A32CD0">
        <w:tc>
          <w:tcPr>
            <w:tcW w:w="3348" w:type="dxa"/>
          </w:tcPr>
          <w:p w:rsidR="000C5205" w:rsidRPr="005D6FDD" w:rsidRDefault="000C5205" w:rsidP="00555F08">
            <w:pPr>
              <w:spacing w:after="0" w:line="240" w:lineRule="auto"/>
              <w:ind w:firstLine="709"/>
              <w:jc w:val="both"/>
              <w:rPr>
                <w:rFonts w:ascii="Times New Roman" w:hAnsi="Times New Roman" w:cs="Times New Roman"/>
                <w:spacing w:val="-2"/>
                <w:sz w:val="25"/>
                <w:szCs w:val="25"/>
                <w:lang w:eastAsia="ru-RU"/>
              </w:rPr>
            </w:pPr>
          </w:p>
        </w:tc>
        <w:tc>
          <w:tcPr>
            <w:tcW w:w="6912" w:type="dxa"/>
          </w:tcPr>
          <w:p w:rsidR="000C5205" w:rsidRPr="005D6FDD" w:rsidRDefault="000C5205" w:rsidP="00555F08">
            <w:pPr>
              <w:shd w:val="clear" w:color="auto" w:fill="FFFFFF"/>
              <w:tabs>
                <w:tab w:val="left" w:pos="8635"/>
              </w:tabs>
              <w:spacing w:after="0" w:line="240" w:lineRule="auto"/>
              <w:ind w:firstLine="709"/>
              <w:jc w:val="both"/>
              <w:rPr>
                <w:rFonts w:ascii="Times New Roman" w:hAnsi="Times New Roman" w:cs="Times New Roman"/>
                <w:spacing w:val="-4"/>
                <w:sz w:val="25"/>
                <w:szCs w:val="25"/>
                <w:lang w:eastAsia="ru-RU"/>
              </w:rPr>
            </w:pPr>
          </w:p>
          <w:p w:rsidR="00EA625C" w:rsidRPr="005D6FDD" w:rsidRDefault="00EA625C" w:rsidP="00555F08">
            <w:pPr>
              <w:shd w:val="clear" w:color="auto" w:fill="FFFFFF"/>
              <w:tabs>
                <w:tab w:val="left" w:pos="8635"/>
              </w:tabs>
              <w:spacing w:after="0" w:line="240" w:lineRule="auto"/>
              <w:ind w:firstLine="709"/>
              <w:jc w:val="both"/>
              <w:rPr>
                <w:rFonts w:ascii="Times New Roman" w:hAnsi="Times New Roman" w:cs="Times New Roman"/>
                <w:spacing w:val="-4"/>
                <w:sz w:val="25"/>
                <w:szCs w:val="25"/>
                <w:lang w:eastAsia="ru-RU"/>
              </w:rPr>
            </w:pPr>
          </w:p>
        </w:tc>
      </w:tr>
    </w:tbl>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В соответствии со статьей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w:t>
      </w: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приказа Министерства экономического развития Российской Федерации от 28 января 2011 года № 30 «Об утверждении Порядка проведения плановых проверок при размещении заказов на поставки товаров, выполнение работ, оказание услуг для нужд заказчиков»; </w:t>
      </w:r>
    </w:p>
    <w:p w:rsidR="000C5205" w:rsidRPr="003D30A1" w:rsidRDefault="003F5C94" w:rsidP="00555F08">
      <w:pPr>
        <w:spacing w:after="0" w:line="240" w:lineRule="auto"/>
        <w:ind w:firstLine="709"/>
        <w:jc w:val="both"/>
        <w:rPr>
          <w:rFonts w:ascii="Times New Roman" w:hAnsi="Times New Roman" w:cs="Times New Roman"/>
          <w:sz w:val="25"/>
          <w:szCs w:val="25"/>
          <w:lang w:eastAsia="ru-RU"/>
        </w:rPr>
      </w:pPr>
      <w:proofErr w:type="gramStart"/>
      <w:r w:rsidRPr="003D30A1">
        <w:rPr>
          <w:rFonts w:ascii="Times New Roman" w:hAnsi="Times New Roman" w:cs="Times New Roman"/>
          <w:sz w:val="25"/>
          <w:szCs w:val="25"/>
          <w:lang w:eastAsia="ru-RU"/>
        </w:rPr>
        <w:t>распоряжения</w:t>
      </w:r>
      <w:r w:rsidR="000C5205" w:rsidRPr="003D30A1">
        <w:rPr>
          <w:rFonts w:ascii="Times New Roman" w:hAnsi="Times New Roman" w:cs="Times New Roman"/>
          <w:sz w:val="25"/>
          <w:szCs w:val="25"/>
          <w:lang w:eastAsia="ru-RU"/>
        </w:rPr>
        <w:t xml:space="preserve"> Министерства промышленности и торговли Удмуртской Республики (далее – Министерство) от </w:t>
      </w:r>
      <w:r w:rsidR="00FE1B03" w:rsidRPr="003D30A1">
        <w:rPr>
          <w:rFonts w:ascii="Times New Roman" w:hAnsi="Times New Roman" w:cs="Times New Roman"/>
          <w:sz w:val="25"/>
          <w:szCs w:val="25"/>
          <w:lang w:eastAsia="ru-RU"/>
        </w:rPr>
        <w:t>28</w:t>
      </w:r>
      <w:r w:rsidR="000C5205" w:rsidRPr="003D30A1">
        <w:rPr>
          <w:rFonts w:ascii="Times New Roman" w:hAnsi="Times New Roman" w:cs="Times New Roman"/>
          <w:sz w:val="25"/>
          <w:szCs w:val="25"/>
          <w:lang w:eastAsia="ru-RU"/>
        </w:rPr>
        <w:t xml:space="preserve"> </w:t>
      </w:r>
      <w:r w:rsidR="00FE1B03" w:rsidRPr="003D30A1">
        <w:rPr>
          <w:rFonts w:ascii="Times New Roman" w:hAnsi="Times New Roman" w:cs="Times New Roman"/>
          <w:sz w:val="25"/>
          <w:szCs w:val="25"/>
          <w:lang w:eastAsia="ru-RU"/>
        </w:rPr>
        <w:t>сентября</w:t>
      </w:r>
      <w:r w:rsidR="000C5205" w:rsidRPr="003D30A1">
        <w:rPr>
          <w:rFonts w:ascii="Times New Roman" w:hAnsi="Times New Roman" w:cs="Times New Roman"/>
          <w:sz w:val="25"/>
          <w:szCs w:val="25"/>
          <w:lang w:eastAsia="ru-RU"/>
        </w:rPr>
        <w:t xml:space="preserve"> 2017 года № </w:t>
      </w:r>
      <w:r w:rsidR="00FE1B03" w:rsidRPr="003D30A1">
        <w:rPr>
          <w:rFonts w:ascii="Times New Roman" w:hAnsi="Times New Roman" w:cs="Times New Roman"/>
          <w:sz w:val="25"/>
          <w:szCs w:val="25"/>
          <w:lang w:eastAsia="ru-RU"/>
        </w:rPr>
        <w:t>28</w:t>
      </w:r>
      <w:r w:rsidR="000C5205" w:rsidRPr="003D30A1">
        <w:rPr>
          <w:rFonts w:ascii="Times New Roman" w:hAnsi="Times New Roman" w:cs="Times New Roman"/>
          <w:sz w:val="25"/>
          <w:szCs w:val="25"/>
          <w:lang w:eastAsia="ru-RU"/>
        </w:rPr>
        <w:t xml:space="preserve"> «О проведении плановой проверки</w:t>
      </w:r>
      <w:r w:rsidR="000C5205" w:rsidRPr="003D30A1">
        <w:rPr>
          <w:rFonts w:ascii="Times New Roman" w:hAnsi="Times New Roman" w:cs="Times New Roman"/>
          <w:b/>
          <w:sz w:val="25"/>
          <w:szCs w:val="25"/>
          <w:lang w:eastAsia="ru-RU"/>
        </w:rPr>
        <w:t xml:space="preserve"> </w:t>
      </w:r>
      <w:r w:rsidR="00FE1B03" w:rsidRPr="003D30A1">
        <w:rPr>
          <w:rFonts w:ascii="Times New Roman" w:hAnsi="Times New Roman" w:cs="Times New Roman"/>
          <w:sz w:val="25"/>
          <w:szCs w:val="25"/>
        </w:rPr>
        <w:t>бюджетного учреждения здравоохранения Удмуртской Республики «Городская поликлиника № 6 Министерства здравоохранения Удмуртской Республики»</w:t>
      </w:r>
      <w:r w:rsidR="00FE1B03" w:rsidRPr="003D30A1">
        <w:rPr>
          <w:rFonts w:ascii="Times New Roman" w:hAnsi="Times New Roman" w:cs="Times New Roman"/>
          <w:iCs/>
          <w:sz w:val="25"/>
          <w:szCs w:val="25"/>
        </w:rPr>
        <w:t xml:space="preserve"> </w:t>
      </w:r>
      <w:r w:rsidR="000C5205" w:rsidRPr="003D30A1">
        <w:rPr>
          <w:rFonts w:ascii="Times New Roman" w:hAnsi="Times New Roman" w:cs="Times New Roman"/>
          <w:sz w:val="25"/>
          <w:szCs w:val="25"/>
          <w:lang w:eastAsia="ru-RU"/>
        </w:rPr>
        <w:t xml:space="preserve">инспекцией в составе должностных лиц Министерства: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C5205" w:rsidRPr="003D30A1">
        <w:rPr>
          <w:rFonts w:ascii="Times New Roman" w:hAnsi="Times New Roman" w:cs="Times New Roman"/>
          <w:sz w:val="25"/>
          <w:szCs w:val="25"/>
          <w:lang w:eastAsia="ru-RU"/>
        </w:rPr>
        <w:t xml:space="preserve"> – начальника отдела по контролю в сфере закупок товаров, работ, услуг для обеспечения государственных нужд Удмуртской Республики Министерства </w:t>
      </w:r>
      <w:r w:rsidR="004614BE" w:rsidRPr="003D30A1">
        <w:rPr>
          <w:rFonts w:ascii="Times New Roman" w:hAnsi="Times New Roman" w:cs="Times New Roman"/>
          <w:sz w:val="25"/>
          <w:szCs w:val="25"/>
          <w:lang w:eastAsia="ru-RU"/>
        </w:rPr>
        <w:t xml:space="preserve">(далее – отдел),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C5205" w:rsidRPr="003D30A1">
        <w:rPr>
          <w:rFonts w:ascii="Times New Roman" w:hAnsi="Times New Roman" w:cs="Times New Roman"/>
          <w:sz w:val="25"/>
          <w:szCs w:val="25"/>
          <w:lang w:eastAsia="ru-RU"/>
        </w:rPr>
        <w:t xml:space="preserve"> – консультант</w:t>
      </w:r>
      <w:r w:rsidR="004614BE" w:rsidRPr="003D30A1">
        <w:rPr>
          <w:rFonts w:ascii="Times New Roman" w:hAnsi="Times New Roman" w:cs="Times New Roman"/>
          <w:sz w:val="25"/>
          <w:szCs w:val="25"/>
          <w:lang w:eastAsia="ru-RU"/>
        </w:rPr>
        <w:t>а</w:t>
      </w:r>
      <w:r w:rsidR="000C5205" w:rsidRPr="003D30A1">
        <w:rPr>
          <w:rFonts w:ascii="Times New Roman" w:hAnsi="Times New Roman" w:cs="Times New Roman"/>
          <w:sz w:val="25"/>
          <w:szCs w:val="25"/>
          <w:lang w:eastAsia="ru-RU"/>
        </w:rPr>
        <w:t xml:space="preserve"> отдела,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C5205" w:rsidRPr="003D30A1">
        <w:rPr>
          <w:rFonts w:ascii="Times New Roman" w:hAnsi="Times New Roman" w:cs="Times New Roman"/>
          <w:sz w:val="25"/>
          <w:szCs w:val="25"/>
          <w:lang w:eastAsia="ru-RU"/>
        </w:rPr>
        <w:t>– ведущего специалиста-эксперта</w:t>
      </w:r>
      <w:proofErr w:type="gramEnd"/>
      <w:r w:rsidR="000C5205" w:rsidRPr="003D30A1">
        <w:rPr>
          <w:rFonts w:ascii="Times New Roman" w:hAnsi="Times New Roman" w:cs="Times New Roman"/>
          <w:sz w:val="25"/>
          <w:szCs w:val="25"/>
          <w:lang w:eastAsia="ru-RU"/>
        </w:rPr>
        <w:t xml:space="preserve"> </w:t>
      </w:r>
      <w:proofErr w:type="gramStart"/>
      <w:r w:rsidR="000C5205" w:rsidRPr="003D30A1">
        <w:rPr>
          <w:rFonts w:ascii="Times New Roman" w:hAnsi="Times New Roman" w:cs="Times New Roman"/>
          <w:sz w:val="25"/>
          <w:szCs w:val="25"/>
          <w:lang w:eastAsia="ru-RU"/>
        </w:rPr>
        <w:t>отдела</w:t>
      </w:r>
      <w:r w:rsidR="00A35196"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C5205" w:rsidRPr="003D30A1">
        <w:rPr>
          <w:rFonts w:ascii="Times New Roman" w:hAnsi="Times New Roman" w:cs="Times New Roman"/>
          <w:sz w:val="25"/>
          <w:szCs w:val="25"/>
          <w:lang w:eastAsia="ru-RU"/>
        </w:rPr>
        <w:t xml:space="preserve"> – ведущего специалиста-эксперта отдела, проведено плановое контрольное мероприятие в части соблюдения </w:t>
      </w:r>
      <w:r w:rsidR="00FE1B03" w:rsidRPr="003D30A1">
        <w:rPr>
          <w:rFonts w:ascii="Times New Roman" w:hAnsi="Times New Roman" w:cs="Times New Roman"/>
          <w:sz w:val="25"/>
          <w:szCs w:val="25"/>
        </w:rPr>
        <w:t>бюджетн</w:t>
      </w:r>
      <w:r w:rsidR="001C2411" w:rsidRPr="003D30A1">
        <w:rPr>
          <w:rFonts w:ascii="Times New Roman" w:hAnsi="Times New Roman" w:cs="Times New Roman"/>
          <w:sz w:val="25"/>
          <w:szCs w:val="25"/>
        </w:rPr>
        <w:t>ым учреждением</w:t>
      </w:r>
      <w:r w:rsidR="00FE1B03" w:rsidRPr="003D30A1">
        <w:rPr>
          <w:rFonts w:ascii="Times New Roman" w:hAnsi="Times New Roman" w:cs="Times New Roman"/>
          <w:sz w:val="25"/>
          <w:szCs w:val="25"/>
        </w:rPr>
        <w:t xml:space="preserve"> здравоохранения Удмуртской Республики «Городская поликлиника № 6 Министерства здравоохранения Удмуртской Республики»</w:t>
      </w:r>
      <w:r w:rsidR="00FE1B03" w:rsidRPr="003D30A1">
        <w:rPr>
          <w:rFonts w:ascii="Times New Roman" w:hAnsi="Times New Roman" w:cs="Times New Roman"/>
          <w:iCs/>
          <w:sz w:val="25"/>
          <w:szCs w:val="25"/>
        </w:rPr>
        <w:t xml:space="preserve"> </w:t>
      </w:r>
      <w:r w:rsidR="000C5205" w:rsidRPr="003D30A1">
        <w:rPr>
          <w:rFonts w:ascii="Times New Roman" w:hAnsi="Times New Roman" w:cs="Times New Roman"/>
          <w:sz w:val="25"/>
          <w:szCs w:val="25"/>
          <w:lang w:eastAsia="ru-RU"/>
        </w:rPr>
        <w:t xml:space="preserve"> (далее – БУЗ УР «</w:t>
      </w:r>
      <w:r w:rsidR="00FE1B03" w:rsidRPr="003D30A1">
        <w:rPr>
          <w:rFonts w:ascii="Times New Roman" w:hAnsi="Times New Roman" w:cs="Times New Roman"/>
          <w:sz w:val="25"/>
          <w:szCs w:val="25"/>
          <w:lang w:eastAsia="ru-RU"/>
        </w:rPr>
        <w:t>ГП № 6</w:t>
      </w:r>
      <w:r w:rsidR="000C5205" w:rsidRPr="003D30A1">
        <w:rPr>
          <w:rFonts w:ascii="Times New Roman" w:hAnsi="Times New Roman" w:cs="Times New Roman"/>
          <w:sz w:val="25"/>
          <w:szCs w:val="25"/>
          <w:lang w:eastAsia="ru-RU"/>
        </w:rPr>
        <w:t xml:space="preserve"> МЗ УР», заказчик, субъект проверки) требований Федерального закона № 44-ФЗ при осуществлении за</w:t>
      </w:r>
      <w:r w:rsidR="00FE1B03" w:rsidRPr="003D30A1">
        <w:rPr>
          <w:rFonts w:ascii="Times New Roman" w:hAnsi="Times New Roman" w:cs="Times New Roman"/>
          <w:sz w:val="25"/>
          <w:szCs w:val="25"/>
          <w:lang w:eastAsia="ru-RU"/>
        </w:rPr>
        <w:t>купок товаров, работ, услуг в четвертом</w:t>
      </w:r>
      <w:r w:rsidR="000C5205" w:rsidRPr="003D30A1">
        <w:rPr>
          <w:rFonts w:ascii="Times New Roman" w:hAnsi="Times New Roman" w:cs="Times New Roman"/>
          <w:sz w:val="25"/>
          <w:szCs w:val="25"/>
          <w:lang w:eastAsia="ru-RU"/>
        </w:rPr>
        <w:t xml:space="preserve"> </w:t>
      </w:r>
      <w:r w:rsidR="00FE1B03" w:rsidRPr="003D30A1">
        <w:rPr>
          <w:rFonts w:ascii="Times New Roman" w:hAnsi="Times New Roman" w:cs="Times New Roman"/>
          <w:sz w:val="25"/>
          <w:szCs w:val="25"/>
          <w:lang w:eastAsia="ru-RU"/>
        </w:rPr>
        <w:t>квартале</w:t>
      </w:r>
      <w:r w:rsidR="000C5205" w:rsidRPr="003D30A1">
        <w:rPr>
          <w:rFonts w:ascii="Times New Roman" w:hAnsi="Times New Roman" w:cs="Times New Roman"/>
          <w:sz w:val="25"/>
          <w:szCs w:val="25"/>
          <w:lang w:eastAsia="ru-RU"/>
        </w:rPr>
        <w:t xml:space="preserve"> 2016 года, </w:t>
      </w:r>
      <w:r w:rsidRPr="003D30A1">
        <w:rPr>
          <w:rFonts w:ascii="Times New Roman" w:hAnsi="Times New Roman" w:cs="Times New Roman"/>
          <w:sz w:val="25"/>
          <w:szCs w:val="25"/>
          <w:lang w:eastAsia="ru-RU"/>
        </w:rPr>
        <w:t xml:space="preserve">в </w:t>
      </w:r>
      <w:r w:rsidR="000C5205" w:rsidRPr="003D30A1">
        <w:rPr>
          <w:rFonts w:ascii="Times New Roman" w:hAnsi="Times New Roman" w:cs="Times New Roman"/>
          <w:sz w:val="25"/>
          <w:szCs w:val="25"/>
          <w:lang w:eastAsia="ru-RU"/>
        </w:rPr>
        <w:t>2017 год</w:t>
      </w:r>
      <w:r w:rsidRPr="003D30A1">
        <w:rPr>
          <w:rFonts w:ascii="Times New Roman" w:hAnsi="Times New Roman" w:cs="Times New Roman"/>
          <w:sz w:val="25"/>
          <w:szCs w:val="25"/>
          <w:lang w:eastAsia="ru-RU"/>
        </w:rPr>
        <w:t>у</w:t>
      </w:r>
      <w:r w:rsidR="000C5205" w:rsidRPr="003D30A1">
        <w:rPr>
          <w:rFonts w:ascii="Times New Roman" w:hAnsi="Times New Roman" w:cs="Times New Roman"/>
          <w:sz w:val="25"/>
          <w:szCs w:val="25"/>
          <w:lang w:eastAsia="ru-RU"/>
        </w:rPr>
        <w:t>, а также закупок, находящихся на стадии осуществления и по</w:t>
      </w:r>
      <w:proofErr w:type="gramEnd"/>
      <w:r w:rsidR="000C5205" w:rsidRPr="003D30A1">
        <w:rPr>
          <w:rFonts w:ascii="Times New Roman" w:hAnsi="Times New Roman" w:cs="Times New Roman"/>
          <w:sz w:val="25"/>
          <w:szCs w:val="25"/>
          <w:lang w:eastAsia="ru-RU"/>
        </w:rPr>
        <w:t xml:space="preserve"> </w:t>
      </w:r>
      <w:proofErr w:type="gramStart"/>
      <w:r w:rsidR="000C5205" w:rsidRPr="003D30A1">
        <w:rPr>
          <w:rFonts w:ascii="Times New Roman" w:hAnsi="Times New Roman" w:cs="Times New Roman"/>
          <w:sz w:val="25"/>
          <w:szCs w:val="25"/>
          <w:lang w:eastAsia="ru-RU"/>
        </w:rPr>
        <w:t>которым</w:t>
      </w:r>
      <w:proofErr w:type="gramEnd"/>
      <w:r w:rsidR="000C5205" w:rsidRPr="003D30A1">
        <w:rPr>
          <w:rFonts w:ascii="Times New Roman" w:hAnsi="Times New Roman" w:cs="Times New Roman"/>
          <w:sz w:val="25"/>
          <w:szCs w:val="25"/>
          <w:lang w:eastAsia="ru-RU"/>
        </w:rPr>
        <w:t xml:space="preserve"> </w:t>
      </w:r>
      <w:r w:rsidR="00FE1B03" w:rsidRPr="003D30A1">
        <w:rPr>
          <w:rFonts w:ascii="Times New Roman" w:hAnsi="Times New Roman" w:cs="Times New Roman"/>
          <w:sz w:val="25"/>
          <w:szCs w:val="25"/>
          <w:lang w:eastAsia="ru-RU"/>
        </w:rPr>
        <w:t xml:space="preserve">на момент начала проверки </w:t>
      </w:r>
      <w:r w:rsidR="000C5205" w:rsidRPr="003D30A1">
        <w:rPr>
          <w:rFonts w:ascii="Times New Roman" w:hAnsi="Times New Roman" w:cs="Times New Roman"/>
          <w:sz w:val="25"/>
          <w:szCs w:val="25"/>
          <w:lang w:eastAsia="ru-RU"/>
        </w:rPr>
        <w:t xml:space="preserve">не заключены контракты. </w:t>
      </w: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Начало проведения первого этапа проверки: </w:t>
      </w:r>
      <w:r w:rsidR="001C2411" w:rsidRPr="003D30A1">
        <w:rPr>
          <w:rFonts w:ascii="Times New Roman" w:hAnsi="Times New Roman" w:cs="Times New Roman"/>
          <w:sz w:val="25"/>
          <w:szCs w:val="25"/>
          <w:lang w:eastAsia="ru-RU"/>
        </w:rPr>
        <w:t>11</w:t>
      </w:r>
      <w:r w:rsidR="003F5C94" w:rsidRPr="003D30A1">
        <w:rPr>
          <w:rFonts w:ascii="Times New Roman" w:hAnsi="Times New Roman" w:cs="Times New Roman"/>
          <w:sz w:val="25"/>
          <w:szCs w:val="25"/>
          <w:lang w:eastAsia="ru-RU"/>
        </w:rPr>
        <w:t xml:space="preserve"> </w:t>
      </w:r>
      <w:r w:rsidR="001C2411" w:rsidRPr="003D30A1">
        <w:rPr>
          <w:rFonts w:ascii="Times New Roman" w:hAnsi="Times New Roman" w:cs="Times New Roman"/>
          <w:sz w:val="25"/>
          <w:szCs w:val="25"/>
          <w:lang w:eastAsia="ru-RU"/>
        </w:rPr>
        <w:t>октября</w:t>
      </w:r>
      <w:r w:rsidRPr="003D30A1">
        <w:rPr>
          <w:rFonts w:ascii="Times New Roman" w:hAnsi="Times New Roman" w:cs="Times New Roman"/>
          <w:sz w:val="25"/>
          <w:szCs w:val="25"/>
          <w:lang w:eastAsia="ru-RU"/>
        </w:rPr>
        <w:t xml:space="preserve"> 2017 года.</w:t>
      </w: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Окончание проведения первого этапа проверки: </w:t>
      </w:r>
      <w:r w:rsidR="001C2411" w:rsidRPr="003D30A1">
        <w:rPr>
          <w:rFonts w:ascii="Times New Roman" w:hAnsi="Times New Roman" w:cs="Times New Roman"/>
          <w:sz w:val="25"/>
          <w:szCs w:val="25"/>
          <w:lang w:eastAsia="ru-RU"/>
        </w:rPr>
        <w:t>24</w:t>
      </w:r>
      <w:r w:rsidR="003F5C94" w:rsidRPr="003D30A1">
        <w:rPr>
          <w:rFonts w:ascii="Times New Roman" w:hAnsi="Times New Roman" w:cs="Times New Roman"/>
          <w:sz w:val="25"/>
          <w:szCs w:val="25"/>
          <w:lang w:eastAsia="ru-RU"/>
        </w:rPr>
        <w:t xml:space="preserve"> </w:t>
      </w:r>
      <w:r w:rsidR="001C2411" w:rsidRPr="003D30A1">
        <w:rPr>
          <w:rFonts w:ascii="Times New Roman" w:hAnsi="Times New Roman" w:cs="Times New Roman"/>
          <w:sz w:val="25"/>
          <w:szCs w:val="25"/>
          <w:lang w:eastAsia="ru-RU"/>
        </w:rPr>
        <w:t>октября</w:t>
      </w:r>
      <w:r w:rsidRPr="003D30A1">
        <w:rPr>
          <w:rFonts w:ascii="Times New Roman" w:hAnsi="Times New Roman" w:cs="Times New Roman"/>
          <w:sz w:val="25"/>
          <w:szCs w:val="25"/>
          <w:lang w:eastAsia="ru-RU"/>
        </w:rPr>
        <w:t xml:space="preserve"> 2017 года.</w:t>
      </w: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Начало проведения второго этапа проверки: </w:t>
      </w:r>
      <w:r w:rsidR="001C2411" w:rsidRPr="003D30A1">
        <w:rPr>
          <w:rFonts w:ascii="Times New Roman" w:hAnsi="Times New Roman" w:cs="Times New Roman"/>
          <w:sz w:val="25"/>
          <w:szCs w:val="25"/>
          <w:lang w:eastAsia="ru-RU"/>
        </w:rPr>
        <w:t>11</w:t>
      </w:r>
      <w:r w:rsidR="003F5C94" w:rsidRPr="003D30A1">
        <w:rPr>
          <w:rFonts w:ascii="Times New Roman" w:hAnsi="Times New Roman" w:cs="Times New Roman"/>
          <w:sz w:val="25"/>
          <w:szCs w:val="25"/>
          <w:lang w:eastAsia="ru-RU"/>
        </w:rPr>
        <w:t xml:space="preserve"> </w:t>
      </w:r>
      <w:r w:rsidR="001C2411" w:rsidRPr="003D30A1">
        <w:rPr>
          <w:rFonts w:ascii="Times New Roman" w:hAnsi="Times New Roman" w:cs="Times New Roman"/>
          <w:sz w:val="25"/>
          <w:szCs w:val="25"/>
          <w:lang w:eastAsia="ru-RU"/>
        </w:rPr>
        <w:t>октября</w:t>
      </w:r>
      <w:r w:rsidRPr="003D30A1">
        <w:rPr>
          <w:rFonts w:ascii="Times New Roman" w:hAnsi="Times New Roman" w:cs="Times New Roman"/>
          <w:sz w:val="25"/>
          <w:szCs w:val="25"/>
          <w:lang w:eastAsia="ru-RU"/>
        </w:rPr>
        <w:t xml:space="preserve"> 2017 года.</w:t>
      </w: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Окончание пров</w:t>
      </w:r>
      <w:r w:rsidR="001C2411" w:rsidRPr="003D30A1">
        <w:rPr>
          <w:rFonts w:ascii="Times New Roman" w:hAnsi="Times New Roman" w:cs="Times New Roman"/>
          <w:sz w:val="25"/>
          <w:szCs w:val="25"/>
          <w:lang w:eastAsia="ru-RU"/>
        </w:rPr>
        <w:t>едения второго этапа проверки: 07</w:t>
      </w:r>
      <w:r w:rsidRPr="003D30A1">
        <w:rPr>
          <w:rFonts w:ascii="Times New Roman" w:hAnsi="Times New Roman" w:cs="Times New Roman"/>
          <w:sz w:val="25"/>
          <w:szCs w:val="25"/>
          <w:lang w:eastAsia="ru-RU"/>
        </w:rPr>
        <w:t xml:space="preserve"> </w:t>
      </w:r>
      <w:r w:rsidR="001C2411" w:rsidRPr="003D30A1">
        <w:rPr>
          <w:rFonts w:ascii="Times New Roman" w:hAnsi="Times New Roman" w:cs="Times New Roman"/>
          <w:sz w:val="25"/>
          <w:szCs w:val="25"/>
          <w:lang w:eastAsia="ru-RU"/>
        </w:rPr>
        <w:t>ноя</w:t>
      </w:r>
      <w:r w:rsidR="003F5C94" w:rsidRPr="003D30A1">
        <w:rPr>
          <w:rFonts w:ascii="Times New Roman" w:hAnsi="Times New Roman" w:cs="Times New Roman"/>
          <w:sz w:val="25"/>
          <w:szCs w:val="25"/>
          <w:lang w:eastAsia="ru-RU"/>
        </w:rPr>
        <w:t>бря</w:t>
      </w:r>
      <w:r w:rsidRPr="003D30A1">
        <w:rPr>
          <w:rFonts w:ascii="Times New Roman" w:hAnsi="Times New Roman" w:cs="Times New Roman"/>
          <w:sz w:val="25"/>
          <w:szCs w:val="25"/>
          <w:lang w:eastAsia="ru-RU"/>
        </w:rPr>
        <w:t xml:space="preserve"> 2017 года.</w:t>
      </w:r>
    </w:p>
    <w:p w:rsidR="00A35196" w:rsidRPr="003D30A1" w:rsidRDefault="00A35196" w:rsidP="00555F08">
      <w:pPr>
        <w:spacing w:after="0" w:line="240" w:lineRule="auto"/>
        <w:ind w:firstLine="709"/>
        <w:jc w:val="both"/>
        <w:rPr>
          <w:rFonts w:ascii="Times New Roman" w:hAnsi="Times New Roman" w:cs="Times New Roman"/>
          <w:sz w:val="25"/>
          <w:szCs w:val="25"/>
          <w:lang w:eastAsia="ru-RU"/>
        </w:rPr>
      </w:pP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Основание для проверки: утвержденный распоряжением Министерства от </w:t>
      </w:r>
      <w:r w:rsidR="00504336" w:rsidRPr="003D30A1">
        <w:rPr>
          <w:rFonts w:ascii="Times New Roman" w:hAnsi="Times New Roman" w:cs="Times New Roman"/>
          <w:sz w:val="25"/>
          <w:szCs w:val="25"/>
          <w:lang w:eastAsia="ru-RU"/>
        </w:rPr>
        <w:t xml:space="preserve">15 июня </w:t>
      </w:r>
      <w:r w:rsidRPr="003D30A1">
        <w:rPr>
          <w:rFonts w:ascii="Times New Roman" w:hAnsi="Times New Roman" w:cs="Times New Roman"/>
          <w:sz w:val="25"/>
          <w:szCs w:val="25"/>
          <w:lang w:eastAsia="ru-RU"/>
        </w:rPr>
        <w:t>201</w:t>
      </w:r>
      <w:r w:rsidR="00504336" w:rsidRPr="003D30A1">
        <w:rPr>
          <w:rFonts w:ascii="Times New Roman" w:hAnsi="Times New Roman" w:cs="Times New Roman"/>
          <w:sz w:val="25"/>
          <w:szCs w:val="25"/>
          <w:lang w:eastAsia="ru-RU"/>
        </w:rPr>
        <w:t>7</w:t>
      </w:r>
      <w:r w:rsidRPr="003D30A1">
        <w:rPr>
          <w:rFonts w:ascii="Times New Roman" w:hAnsi="Times New Roman" w:cs="Times New Roman"/>
          <w:sz w:val="25"/>
          <w:szCs w:val="25"/>
          <w:lang w:eastAsia="ru-RU"/>
        </w:rPr>
        <w:t xml:space="preserve"> года № </w:t>
      </w:r>
      <w:r w:rsidR="00504336" w:rsidRPr="003D30A1">
        <w:rPr>
          <w:rFonts w:ascii="Times New Roman" w:hAnsi="Times New Roman" w:cs="Times New Roman"/>
          <w:sz w:val="25"/>
          <w:szCs w:val="25"/>
          <w:lang w:eastAsia="ru-RU"/>
        </w:rPr>
        <w:t>15</w:t>
      </w:r>
      <w:r w:rsidRPr="003D30A1">
        <w:rPr>
          <w:rFonts w:ascii="Times New Roman" w:hAnsi="Times New Roman" w:cs="Times New Roman"/>
          <w:sz w:val="25"/>
          <w:szCs w:val="25"/>
          <w:lang w:eastAsia="ru-RU"/>
        </w:rPr>
        <w:t xml:space="preserve"> план проверок на I</w:t>
      </w:r>
      <w:r w:rsidR="00504336" w:rsidRPr="003D30A1">
        <w:rPr>
          <w:rFonts w:ascii="Times New Roman" w:hAnsi="Times New Roman" w:cs="Times New Roman"/>
          <w:sz w:val="25"/>
          <w:szCs w:val="25"/>
          <w:lang w:val="en-US" w:eastAsia="ru-RU"/>
        </w:rPr>
        <w:t>I</w:t>
      </w:r>
      <w:r w:rsidRPr="003D30A1">
        <w:rPr>
          <w:rFonts w:ascii="Times New Roman" w:hAnsi="Times New Roman" w:cs="Times New Roman"/>
          <w:sz w:val="25"/>
          <w:szCs w:val="25"/>
          <w:lang w:eastAsia="ru-RU"/>
        </w:rPr>
        <w:t xml:space="preserve"> полугодие 2017 года, размещенный на официальном </w:t>
      </w:r>
      <w:r w:rsidRPr="003D30A1">
        <w:rPr>
          <w:rFonts w:ascii="Times New Roman" w:hAnsi="Times New Roman" w:cs="Times New Roman"/>
          <w:sz w:val="25"/>
          <w:szCs w:val="25"/>
          <w:lang w:eastAsia="ru-RU"/>
        </w:rPr>
        <w:lastRenderedPageBreak/>
        <w:t xml:space="preserve">сайте Министерства в информационно-коммуникационной сети «Интернет» и в единой информационной системе в сфере закупок (далее – ЕИС).  </w:t>
      </w:r>
    </w:p>
    <w:p w:rsidR="00504336"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Местонахождение БУЗ УР «</w:t>
      </w:r>
      <w:r w:rsidR="00CB1491" w:rsidRPr="003D30A1">
        <w:rPr>
          <w:rFonts w:ascii="Times New Roman" w:hAnsi="Times New Roman" w:cs="Times New Roman"/>
          <w:sz w:val="25"/>
          <w:szCs w:val="25"/>
          <w:lang w:eastAsia="ru-RU"/>
        </w:rPr>
        <w:t>ГП № 6</w:t>
      </w:r>
      <w:r w:rsidRPr="003D30A1">
        <w:rPr>
          <w:rFonts w:ascii="Times New Roman" w:hAnsi="Times New Roman" w:cs="Times New Roman"/>
          <w:sz w:val="25"/>
          <w:szCs w:val="25"/>
          <w:lang w:eastAsia="ru-RU"/>
        </w:rPr>
        <w:t xml:space="preserve"> МЗ УР»: </w:t>
      </w:r>
      <w:r w:rsidR="00CB1491" w:rsidRPr="003D30A1">
        <w:rPr>
          <w:rFonts w:ascii="Times New Roman" w:hAnsi="Times New Roman" w:cs="Times New Roman"/>
          <w:sz w:val="25"/>
          <w:szCs w:val="25"/>
          <w:lang w:eastAsia="ru-RU"/>
        </w:rPr>
        <w:t>42601</w:t>
      </w:r>
      <w:r w:rsidR="00504336" w:rsidRPr="003D30A1">
        <w:rPr>
          <w:rFonts w:ascii="Times New Roman" w:hAnsi="Times New Roman" w:cs="Times New Roman"/>
          <w:sz w:val="25"/>
          <w:szCs w:val="25"/>
          <w:lang w:eastAsia="ru-RU"/>
        </w:rPr>
        <w:t>0, У</w:t>
      </w:r>
      <w:r w:rsidR="00CB1491" w:rsidRPr="003D30A1">
        <w:rPr>
          <w:rFonts w:ascii="Times New Roman" w:hAnsi="Times New Roman" w:cs="Times New Roman"/>
          <w:sz w:val="25"/>
          <w:szCs w:val="25"/>
          <w:lang w:eastAsia="ru-RU"/>
        </w:rPr>
        <w:t xml:space="preserve">дмуртская </w:t>
      </w:r>
      <w:r w:rsidR="00504336" w:rsidRPr="003D30A1">
        <w:rPr>
          <w:rFonts w:ascii="Times New Roman" w:hAnsi="Times New Roman" w:cs="Times New Roman"/>
          <w:sz w:val="25"/>
          <w:szCs w:val="25"/>
          <w:lang w:eastAsia="ru-RU"/>
        </w:rPr>
        <w:t>Р</w:t>
      </w:r>
      <w:r w:rsidR="00CB1491" w:rsidRPr="003D30A1">
        <w:rPr>
          <w:rFonts w:ascii="Times New Roman" w:hAnsi="Times New Roman" w:cs="Times New Roman"/>
          <w:sz w:val="25"/>
          <w:szCs w:val="25"/>
          <w:lang w:eastAsia="ru-RU"/>
        </w:rPr>
        <w:t>еспублика</w:t>
      </w:r>
      <w:r w:rsidR="00504336" w:rsidRPr="003D30A1">
        <w:rPr>
          <w:rFonts w:ascii="Times New Roman" w:hAnsi="Times New Roman" w:cs="Times New Roman"/>
          <w:sz w:val="25"/>
          <w:szCs w:val="25"/>
          <w:lang w:eastAsia="ru-RU"/>
        </w:rPr>
        <w:t xml:space="preserve">, </w:t>
      </w:r>
      <w:r w:rsidR="00CB1491" w:rsidRPr="003D30A1">
        <w:rPr>
          <w:rFonts w:ascii="Times New Roman" w:hAnsi="Times New Roman" w:cs="Times New Roman"/>
          <w:sz w:val="25"/>
          <w:szCs w:val="25"/>
          <w:lang w:eastAsia="ru-RU"/>
        </w:rPr>
        <w:t>город Ижевск</w:t>
      </w:r>
      <w:r w:rsidR="00504336" w:rsidRPr="003D30A1">
        <w:rPr>
          <w:rFonts w:ascii="Times New Roman" w:hAnsi="Times New Roman" w:cs="Times New Roman"/>
          <w:sz w:val="25"/>
          <w:szCs w:val="25"/>
          <w:lang w:eastAsia="ru-RU"/>
        </w:rPr>
        <w:t xml:space="preserve">, ул. </w:t>
      </w:r>
      <w:proofErr w:type="spellStart"/>
      <w:r w:rsidR="00CB1491" w:rsidRPr="003D30A1">
        <w:rPr>
          <w:rFonts w:ascii="Times New Roman" w:hAnsi="Times New Roman" w:cs="Times New Roman"/>
          <w:sz w:val="25"/>
          <w:szCs w:val="25"/>
          <w:lang w:eastAsia="ru-RU"/>
        </w:rPr>
        <w:t>Новоажимова</w:t>
      </w:r>
      <w:proofErr w:type="spellEnd"/>
      <w:r w:rsidR="00504336" w:rsidRPr="003D30A1">
        <w:rPr>
          <w:rFonts w:ascii="Times New Roman" w:hAnsi="Times New Roman" w:cs="Times New Roman"/>
          <w:sz w:val="25"/>
          <w:szCs w:val="25"/>
          <w:lang w:eastAsia="ru-RU"/>
        </w:rPr>
        <w:t xml:space="preserve">, </w:t>
      </w:r>
      <w:r w:rsidR="00CB1491" w:rsidRPr="003D30A1">
        <w:rPr>
          <w:rFonts w:ascii="Times New Roman" w:hAnsi="Times New Roman" w:cs="Times New Roman"/>
          <w:sz w:val="25"/>
          <w:szCs w:val="25"/>
          <w:lang w:eastAsia="ru-RU"/>
        </w:rPr>
        <w:t>5</w:t>
      </w:r>
      <w:r w:rsidR="00504336" w:rsidRPr="003D30A1">
        <w:rPr>
          <w:rFonts w:ascii="Times New Roman" w:hAnsi="Times New Roman" w:cs="Times New Roman"/>
          <w:sz w:val="25"/>
          <w:szCs w:val="25"/>
          <w:lang w:eastAsia="ru-RU"/>
        </w:rPr>
        <w:t>.</w:t>
      </w: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Цель проверки:</w:t>
      </w:r>
      <w:r w:rsidRPr="003D30A1">
        <w:rPr>
          <w:rFonts w:ascii="Times New Roman" w:eastAsia="Times New Roman" w:hAnsi="Times New Roman" w:cs="Times New Roman"/>
          <w:sz w:val="25"/>
          <w:szCs w:val="25"/>
          <w:lang w:eastAsia="ru-RU"/>
        </w:rPr>
        <w:t xml:space="preserve"> у</w:t>
      </w:r>
      <w:r w:rsidRPr="003D30A1">
        <w:rPr>
          <w:rFonts w:ascii="Times New Roman" w:hAnsi="Times New Roman" w:cs="Times New Roman"/>
          <w:sz w:val="25"/>
          <w:szCs w:val="25"/>
          <w:lang w:eastAsia="ru-RU"/>
        </w:rPr>
        <w:t>становить соблюдение субъектом проверки требований Федерального закона № 44-ФЗ при осуществлении закупок товаров, раб</w:t>
      </w:r>
      <w:r w:rsidR="00C165F5" w:rsidRPr="003D30A1">
        <w:rPr>
          <w:rFonts w:ascii="Times New Roman" w:hAnsi="Times New Roman" w:cs="Times New Roman"/>
          <w:sz w:val="25"/>
          <w:szCs w:val="25"/>
          <w:lang w:eastAsia="ru-RU"/>
        </w:rPr>
        <w:t xml:space="preserve">от, услуг субъектом проверки в четвертом квартале </w:t>
      </w:r>
      <w:r w:rsidRPr="003D30A1">
        <w:rPr>
          <w:rFonts w:ascii="Times New Roman" w:hAnsi="Times New Roman" w:cs="Times New Roman"/>
          <w:sz w:val="25"/>
          <w:szCs w:val="25"/>
          <w:lang w:eastAsia="ru-RU"/>
        </w:rPr>
        <w:t xml:space="preserve">2016 года, </w:t>
      </w:r>
      <w:r w:rsidR="00504336" w:rsidRPr="003D30A1">
        <w:rPr>
          <w:rFonts w:ascii="Times New Roman" w:hAnsi="Times New Roman" w:cs="Times New Roman"/>
          <w:sz w:val="25"/>
          <w:szCs w:val="25"/>
          <w:lang w:eastAsia="ru-RU"/>
        </w:rPr>
        <w:t>в</w:t>
      </w:r>
      <w:r w:rsidRPr="003D30A1">
        <w:rPr>
          <w:rFonts w:ascii="Times New Roman" w:hAnsi="Times New Roman" w:cs="Times New Roman"/>
          <w:sz w:val="25"/>
          <w:szCs w:val="25"/>
          <w:lang w:eastAsia="ru-RU"/>
        </w:rPr>
        <w:t xml:space="preserve"> 2017 год</w:t>
      </w:r>
      <w:r w:rsidR="00504336" w:rsidRPr="003D30A1">
        <w:rPr>
          <w:rFonts w:ascii="Times New Roman" w:hAnsi="Times New Roman" w:cs="Times New Roman"/>
          <w:sz w:val="25"/>
          <w:szCs w:val="25"/>
          <w:lang w:eastAsia="ru-RU"/>
        </w:rPr>
        <w:t>у</w:t>
      </w:r>
      <w:r w:rsidRPr="003D30A1">
        <w:rPr>
          <w:rFonts w:ascii="Times New Roman" w:hAnsi="Times New Roman" w:cs="Times New Roman"/>
          <w:sz w:val="25"/>
          <w:szCs w:val="25"/>
          <w:lang w:eastAsia="ru-RU"/>
        </w:rPr>
        <w:t xml:space="preserve">, а также закупок, находящихся на стадии осуществления и по которым </w:t>
      </w:r>
      <w:r w:rsidR="00C165F5" w:rsidRPr="003D30A1">
        <w:rPr>
          <w:rFonts w:ascii="Times New Roman" w:hAnsi="Times New Roman" w:cs="Times New Roman"/>
          <w:sz w:val="25"/>
          <w:szCs w:val="25"/>
          <w:lang w:eastAsia="ru-RU"/>
        </w:rPr>
        <w:t xml:space="preserve">на момент начала проверки </w:t>
      </w:r>
      <w:r w:rsidRPr="003D30A1">
        <w:rPr>
          <w:rFonts w:ascii="Times New Roman" w:hAnsi="Times New Roman" w:cs="Times New Roman"/>
          <w:sz w:val="25"/>
          <w:szCs w:val="25"/>
          <w:lang w:eastAsia="ru-RU"/>
        </w:rPr>
        <w:t>не заключены контракты.</w:t>
      </w: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p>
    <w:p w:rsidR="000C5205" w:rsidRPr="003D30A1" w:rsidRDefault="000C5205" w:rsidP="00555F08">
      <w:pPr>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В ходе проведения проверки инспекцией рассмотрены и изучены следующие документы (копии документов), представленные субъектом проверки по запросу Министерства:</w:t>
      </w:r>
    </w:p>
    <w:p w:rsidR="000C5205" w:rsidRPr="003D30A1" w:rsidRDefault="000C5205" w:rsidP="00555F08">
      <w:pPr>
        <w:numPr>
          <w:ilvl w:val="0"/>
          <w:numId w:val="2"/>
        </w:numPr>
        <w:tabs>
          <w:tab w:val="left" w:pos="284"/>
          <w:tab w:val="left" w:pos="993"/>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 Учредительные документы (</w:t>
      </w:r>
      <w:r w:rsidR="00A01CAA" w:rsidRPr="003D30A1">
        <w:rPr>
          <w:rFonts w:ascii="Times New Roman" w:hAnsi="Times New Roman" w:cs="Times New Roman"/>
          <w:sz w:val="25"/>
          <w:szCs w:val="25"/>
          <w:lang w:eastAsia="ru-RU"/>
        </w:rPr>
        <w:t>У</w:t>
      </w:r>
      <w:r w:rsidRPr="003D30A1">
        <w:rPr>
          <w:rFonts w:ascii="Times New Roman" w:hAnsi="Times New Roman" w:cs="Times New Roman"/>
          <w:sz w:val="25"/>
          <w:szCs w:val="25"/>
          <w:lang w:eastAsia="ru-RU"/>
        </w:rPr>
        <w:t xml:space="preserve">став, утвержденный </w:t>
      </w:r>
      <w:r w:rsidR="00BF5554" w:rsidRPr="003D30A1">
        <w:rPr>
          <w:rFonts w:ascii="Times New Roman" w:hAnsi="Times New Roman" w:cs="Times New Roman"/>
          <w:sz w:val="25"/>
          <w:szCs w:val="25"/>
          <w:lang w:eastAsia="ru-RU"/>
        </w:rPr>
        <w:t>распоряжением</w:t>
      </w:r>
      <w:r w:rsidRPr="003D30A1">
        <w:rPr>
          <w:rFonts w:ascii="Times New Roman" w:hAnsi="Times New Roman" w:cs="Times New Roman"/>
          <w:sz w:val="25"/>
          <w:szCs w:val="25"/>
          <w:lang w:eastAsia="ru-RU"/>
        </w:rPr>
        <w:t xml:space="preserve"> Министерства здравоохранения У</w:t>
      </w:r>
      <w:r w:rsidR="00BF5554" w:rsidRPr="003D30A1">
        <w:rPr>
          <w:rFonts w:ascii="Times New Roman" w:hAnsi="Times New Roman" w:cs="Times New Roman"/>
          <w:sz w:val="25"/>
          <w:szCs w:val="25"/>
          <w:lang w:eastAsia="ru-RU"/>
        </w:rPr>
        <w:t xml:space="preserve">дмуртской </w:t>
      </w:r>
      <w:r w:rsidRPr="003D30A1">
        <w:rPr>
          <w:rFonts w:ascii="Times New Roman" w:hAnsi="Times New Roman" w:cs="Times New Roman"/>
          <w:sz w:val="25"/>
          <w:szCs w:val="25"/>
          <w:lang w:eastAsia="ru-RU"/>
        </w:rPr>
        <w:t>Р</w:t>
      </w:r>
      <w:r w:rsidR="00BF5554" w:rsidRPr="003D30A1">
        <w:rPr>
          <w:rFonts w:ascii="Times New Roman" w:hAnsi="Times New Roman" w:cs="Times New Roman"/>
          <w:sz w:val="25"/>
          <w:szCs w:val="25"/>
          <w:lang w:eastAsia="ru-RU"/>
        </w:rPr>
        <w:t>еспублики</w:t>
      </w:r>
      <w:r w:rsidRPr="003D30A1">
        <w:rPr>
          <w:rFonts w:ascii="Times New Roman" w:hAnsi="Times New Roman" w:cs="Times New Roman"/>
          <w:sz w:val="25"/>
          <w:szCs w:val="25"/>
          <w:lang w:eastAsia="ru-RU"/>
        </w:rPr>
        <w:t xml:space="preserve"> от </w:t>
      </w:r>
      <w:r w:rsidR="00BF5554" w:rsidRPr="003D30A1">
        <w:rPr>
          <w:rFonts w:ascii="Times New Roman" w:hAnsi="Times New Roman" w:cs="Times New Roman"/>
          <w:sz w:val="25"/>
          <w:szCs w:val="25"/>
          <w:lang w:eastAsia="ru-RU"/>
        </w:rPr>
        <w:t>16</w:t>
      </w:r>
      <w:r w:rsidRPr="003D30A1">
        <w:rPr>
          <w:rFonts w:ascii="Times New Roman" w:hAnsi="Times New Roman" w:cs="Times New Roman"/>
          <w:sz w:val="25"/>
          <w:szCs w:val="25"/>
          <w:lang w:eastAsia="ru-RU"/>
        </w:rPr>
        <w:t xml:space="preserve"> </w:t>
      </w:r>
      <w:r w:rsidR="00BF5554" w:rsidRPr="003D30A1">
        <w:rPr>
          <w:rFonts w:ascii="Times New Roman" w:hAnsi="Times New Roman" w:cs="Times New Roman"/>
          <w:sz w:val="25"/>
          <w:szCs w:val="25"/>
          <w:lang w:eastAsia="ru-RU"/>
        </w:rPr>
        <w:t>июн</w:t>
      </w:r>
      <w:r w:rsidR="00486777" w:rsidRPr="003D30A1">
        <w:rPr>
          <w:rFonts w:ascii="Times New Roman" w:hAnsi="Times New Roman" w:cs="Times New Roman"/>
          <w:sz w:val="25"/>
          <w:szCs w:val="25"/>
          <w:lang w:eastAsia="ru-RU"/>
        </w:rPr>
        <w:t xml:space="preserve">я </w:t>
      </w:r>
      <w:r w:rsidRPr="003D30A1">
        <w:rPr>
          <w:rFonts w:ascii="Times New Roman" w:hAnsi="Times New Roman" w:cs="Times New Roman"/>
          <w:sz w:val="25"/>
          <w:szCs w:val="25"/>
          <w:lang w:eastAsia="ru-RU"/>
        </w:rPr>
        <w:t>201</w:t>
      </w:r>
      <w:r w:rsidR="00BF5554" w:rsidRPr="003D30A1">
        <w:rPr>
          <w:rFonts w:ascii="Times New Roman" w:hAnsi="Times New Roman" w:cs="Times New Roman"/>
          <w:sz w:val="25"/>
          <w:szCs w:val="25"/>
          <w:lang w:eastAsia="ru-RU"/>
        </w:rPr>
        <w:t>5</w:t>
      </w:r>
      <w:r w:rsidRPr="003D30A1">
        <w:rPr>
          <w:rFonts w:ascii="Times New Roman" w:hAnsi="Times New Roman" w:cs="Times New Roman"/>
          <w:sz w:val="25"/>
          <w:szCs w:val="25"/>
          <w:lang w:eastAsia="ru-RU"/>
        </w:rPr>
        <w:t xml:space="preserve"> года № </w:t>
      </w:r>
      <w:r w:rsidR="00486777" w:rsidRPr="003D30A1">
        <w:rPr>
          <w:rFonts w:ascii="Times New Roman" w:hAnsi="Times New Roman" w:cs="Times New Roman"/>
          <w:sz w:val="25"/>
          <w:szCs w:val="25"/>
          <w:lang w:eastAsia="ru-RU"/>
        </w:rPr>
        <w:t>3</w:t>
      </w:r>
      <w:r w:rsidR="00BF5554" w:rsidRPr="003D30A1">
        <w:rPr>
          <w:rFonts w:ascii="Times New Roman" w:hAnsi="Times New Roman" w:cs="Times New Roman"/>
          <w:sz w:val="25"/>
          <w:szCs w:val="25"/>
          <w:lang w:eastAsia="ru-RU"/>
        </w:rPr>
        <w:t>1</w:t>
      </w:r>
      <w:r w:rsidR="00486777" w:rsidRPr="003D30A1">
        <w:rPr>
          <w:rFonts w:ascii="Times New Roman" w:hAnsi="Times New Roman" w:cs="Times New Roman"/>
          <w:sz w:val="25"/>
          <w:szCs w:val="25"/>
          <w:lang w:eastAsia="ru-RU"/>
        </w:rPr>
        <w:t>4</w:t>
      </w:r>
      <w:r w:rsidR="00A01CAA" w:rsidRPr="003D30A1">
        <w:rPr>
          <w:rFonts w:ascii="Times New Roman" w:hAnsi="Times New Roman" w:cs="Times New Roman"/>
          <w:sz w:val="25"/>
          <w:szCs w:val="25"/>
          <w:lang w:eastAsia="ru-RU"/>
        </w:rPr>
        <w:t>; С</w:t>
      </w:r>
      <w:r w:rsidR="00486777" w:rsidRPr="003D30A1">
        <w:rPr>
          <w:rFonts w:ascii="Times New Roman" w:hAnsi="Times New Roman" w:cs="Times New Roman"/>
          <w:sz w:val="25"/>
          <w:szCs w:val="25"/>
          <w:lang w:eastAsia="ru-RU"/>
        </w:rPr>
        <w:t xml:space="preserve">видетельство о внесении записи в Единый государственный реестр юридических лиц, серия 18 № </w:t>
      </w:r>
      <w:r w:rsidR="0087748A" w:rsidRPr="003D30A1">
        <w:rPr>
          <w:rFonts w:ascii="Times New Roman" w:hAnsi="Times New Roman" w:cs="Times New Roman"/>
          <w:sz w:val="25"/>
          <w:szCs w:val="25"/>
          <w:lang w:eastAsia="ru-RU"/>
        </w:rPr>
        <w:t>0</w:t>
      </w:r>
      <w:r w:rsidR="00946C2D" w:rsidRPr="003D30A1">
        <w:rPr>
          <w:rFonts w:ascii="Times New Roman" w:hAnsi="Times New Roman" w:cs="Times New Roman"/>
          <w:sz w:val="25"/>
          <w:szCs w:val="25"/>
          <w:lang w:eastAsia="ru-RU"/>
        </w:rPr>
        <w:t>03253852</w:t>
      </w:r>
      <w:r w:rsidRPr="003D30A1">
        <w:rPr>
          <w:rFonts w:ascii="Times New Roman" w:hAnsi="Times New Roman" w:cs="Times New Roman"/>
          <w:sz w:val="25"/>
          <w:szCs w:val="25"/>
          <w:lang w:eastAsia="ru-RU"/>
        </w:rPr>
        <w:t>).</w:t>
      </w:r>
    </w:p>
    <w:p w:rsidR="00A80F8C" w:rsidRPr="003D30A1" w:rsidRDefault="00A80F8C" w:rsidP="00555F08">
      <w:pPr>
        <w:numPr>
          <w:ilvl w:val="0"/>
          <w:numId w:val="2"/>
        </w:numPr>
        <w:tabs>
          <w:tab w:val="left" w:pos="284"/>
          <w:tab w:val="left" w:pos="993"/>
          <w:tab w:val="left" w:pos="1276"/>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 Министерства здравоохранения Удмуртской Республики от 15 мая 2012 года № 317-к «О назначении».</w:t>
      </w:r>
    </w:p>
    <w:p w:rsidR="000C5205" w:rsidRPr="003D30A1" w:rsidRDefault="000C5205" w:rsidP="00555F08">
      <w:pPr>
        <w:numPr>
          <w:ilvl w:val="0"/>
          <w:numId w:val="2"/>
        </w:numPr>
        <w:tabs>
          <w:tab w:val="left" w:pos="284"/>
          <w:tab w:val="left" w:pos="993"/>
          <w:tab w:val="left" w:pos="1276"/>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 </w:t>
      </w:r>
      <w:r w:rsidR="00BD460C" w:rsidRPr="003D30A1">
        <w:rPr>
          <w:rFonts w:ascii="Times New Roman" w:hAnsi="Times New Roman" w:cs="Times New Roman"/>
          <w:sz w:val="25"/>
          <w:szCs w:val="25"/>
          <w:lang w:eastAsia="ru-RU"/>
        </w:rPr>
        <w:t>Распоряжение</w:t>
      </w:r>
      <w:r w:rsidRPr="003D30A1">
        <w:rPr>
          <w:rFonts w:ascii="Times New Roman" w:hAnsi="Times New Roman" w:cs="Times New Roman"/>
          <w:sz w:val="25"/>
          <w:szCs w:val="25"/>
          <w:lang w:eastAsia="ru-RU"/>
        </w:rPr>
        <w:t xml:space="preserve"> Министерства здравоохранения Удмуртской Республики от </w:t>
      </w:r>
      <w:r w:rsidR="00BD460C" w:rsidRPr="003D30A1">
        <w:rPr>
          <w:rFonts w:ascii="Times New Roman" w:hAnsi="Times New Roman" w:cs="Times New Roman"/>
          <w:sz w:val="25"/>
          <w:szCs w:val="25"/>
          <w:lang w:eastAsia="ru-RU"/>
        </w:rPr>
        <w:t>1</w:t>
      </w:r>
      <w:r w:rsidR="0087748A" w:rsidRPr="003D30A1">
        <w:rPr>
          <w:rFonts w:ascii="Times New Roman" w:hAnsi="Times New Roman" w:cs="Times New Roman"/>
          <w:sz w:val="25"/>
          <w:szCs w:val="25"/>
          <w:lang w:eastAsia="ru-RU"/>
        </w:rPr>
        <w:t xml:space="preserve">1 </w:t>
      </w:r>
      <w:r w:rsidR="00BD460C" w:rsidRPr="003D30A1">
        <w:rPr>
          <w:rFonts w:ascii="Times New Roman" w:hAnsi="Times New Roman" w:cs="Times New Roman"/>
          <w:sz w:val="25"/>
          <w:szCs w:val="25"/>
          <w:lang w:eastAsia="ru-RU"/>
        </w:rPr>
        <w:t>ма</w:t>
      </w:r>
      <w:r w:rsidR="0087748A" w:rsidRPr="003D30A1">
        <w:rPr>
          <w:rFonts w:ascii="Times New Roman" w:hAnsi="Times New Roman" w:cs="Times New Roman"/>
          <w:sz w:val="25"/>
          <w:szCs w:val="25"/>
          <w:lang w:eastAsia="ru-RU"/>
        </w:rPr>
        <w:t>я</w:t>
      </w:r>
      <w:r w:rsidRPr="003D30A1">
        <w:rPr>
          <w:rFonts w:ascii="Times New Roman" w:hAnsi="Times New Roman" w:cs="Times New Roman"/>
          <w:sz w:val="25"/>
          <w:szCs w:val="25"/>
          <w:lang w:eastAsia="ru-RU"/>
        </w:rPr>
        <w:t xml:space="preserve"> 201</w:t>
      </w:r>
      <w:r w:rsidR="00BD460C" w:rsidRPr="003D30A1">
        <w:rPr>
          <w:rFonts w:ascii="Times New Roman" w:hAnsi="Times New Roman" w:cs="Times New Roman"/>
          <w:sz w:val="25"/>
          <w:szCs w:val="25"/>
          <w:lang w:eastAsia="ru-RU"/>
        </w:rPr>
        <w:t>7</w:t>
      </w:r>
      <w:r w:rsidRPr="003D30A1">
        <w:rPr>
          <w:rFonts w:ascii="Times New Roman" w:hAnsi="Times New Roman" w:cs="Times New Roman"/>
          <w:sz w:val="25"/>
          <w:szCs w:val="25"/>
          <w:lang w:eastAsia="ru-RU"/>
        </w:rPr>
        <w:t xml:space="preserve"> года № </w:t>
      </w:r>
      <w:r w:rsidR="00BD460C" w:rsidRPr="003D30A1">
        <w:rPr>
          <w:rFonts w:ascii="Times New Roman" w:hAnsi="Times New Roman" w:cs="Times New Roman"/>
          <w:sz w:val="25"/>
          <w:szCs w:val="25"/>
          <w:lang w:eastAsia="ru-RU"/>
        </w:rPr>
        <w:t>158</w:t>
      </w:r>
      <w:r w:rsidRPr="003D30A1">
        <w:rPr>
          <w:rFonts w:ascii="Times New Roman" w:hAnsi="Times New Roman" w:cs="Times New Roman"/>
          <w:sz w:val="25"/>
          <w:szCs w:val="25"/>
          <w:lang w:eastAsia="ru-RU"/>
        </w:rPr>
        <w:t>-к «О назначении</w:t>
      </w:r>
      <w:r w:rsidR="00BD460C" w:rsidRPr="003D30A1">
        <w:rPr>
          <w:rFonts w:ascii="Times New Roman" w:hAnsi="Times New Roman" w:cs="Times New Roman"/>
          <w:sz w:val="25"/>
          <w:szCs w:val="25"/>
          <w:lang w:eastAsia="ru-RU"/>
        </w:rPr>
        <w:t xml:space="preserve"> главного врача БУЗ УР «ГП № 6 МЗ УР</w:t>
      </w:r>
      <w:r w:rsidRPr="003D30A1">
        <w:rPr>
          <w:rFonts w:ascii="Times New Roman" w:hAnsi="Times New Roman" w:cs="Times New Roman"/>
          <w:sz w:val="25"/>
          <w:szCs w:val="25"/>
          <w:lang w:eastAsia="ru-RU"/>
        </w:rPr>
        <w:t>».</w:t>
      </w:r>
    </w:p>
    <w:p w:rsidR="00A559A0" w:rsidRPr="003D30A1" w:rsidRDefault="00A559A0"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proofErr w:type="gramStart"/>
      <w:r w:rsidRPr="003D30A1">
        <w:rPr>
          <w:rFonts w:ascii="Times New Roman" w:hAnsi="Times New Roman" w:cs="Times New Roman"/>
          <w:sz w:val="25"/>
          <w:szCs w:val="25"/>
          <w:lang w:eastAsia="ru-RU"/>
        </w:rPr>
        <w:t>Приказ БУЗ УР «</w:t>
      </w:r>
      <w:r w:rsidR="00E36350" w:rsidRPr="003D30A1">
        <w:rPr>
          <w:rFonts w:ascii="Times New Roman" w:hAnsi="Times New Roman" w:cs="Times New Roman"/>
          <w:sz w:val="25"/>
          <w:szCs w:val="25"/>
          <w:lang w:eastAsia="ru-RU"/>
        </w:rPr>
        <w:t>ГП № 6 МЗ УР» от 0</w:t>
      </w:r>
      <w:r w:rsidRPr="003D30A1">
        <w:rPr>
          <w:rFonts w:ascii="Times New Roman" w:hAnsi="Times New Roman" w:cs="Times New Roman"/>
          <w:sz w:val="25"/>
          <w:szCs w:val="25"/>
          <w:lang w:eastAsia="ru-RU"/>
        </w:rPr>
        <w:t xml:space="preserve">9 </w:t>
      </w:r>
      <w:r w:rsidR="00E36350" w:rsidRPr="003D30A1">
        <w:rPr>
          <w:rFonts w:ascii="Times New Roman" w:hAnsi="Times New Roman" w:cs="Times New Roman"/>
          <w:sz w:val="25"/>
          <w:szCs w:val="25"/>
          <w:lang w:eastAsia="ru-RU"/>
        </w:rPr>
        <w:t>октября 207</w:t>
      </w:r>
      <w:r w:rsidRPr="003D30A1">
        <w:rPr>
          <w:rFonts w:ascii="Times New Roman" w:hAnsi="Times New Roman" w:cs="Times New Roman"/>
          <w:sz w:val="25"/>
          <w:szCs w:val="25"/>
          <w:lang w:eastAsia="ru-RU"/>
        </w:rPr>
        <w:t xml:space="preserve"> года № </w:t>
      </w:r>
      <w:r w:rsidR="00E36350" w:rsidRPr="003D30A1">
        <w:rPr>
          <w:rFonts w:ascii="Times New Roman" w:hAnsi="Times New Roman" w:cs="Times New Roman"/>
          <w:sz w:val="25"/>
          <w:szCs w:val="25"/>
          <w:lang w:eastAsia="ru-RU"/>
        </w:rPr>
        <w:t>197</w:t>
      </w:r>
      <w:r w:rsidR="00704DBF" w:rsidRPr="003D30A1">
        <w:rPr>
          <w:rFonts w:ascii="Times New Roman" w:hAnsi="Times New Roman" w:cs="Times New Roman"/>
          <w:sz w:val="25"/>
          <w:szCs w:val="25"/>
          <w:lang w:eastAsia="ru-RU"/>
        </w:rPr>
        <w:t xml:space="preserve"> «О назначении</w:t>
      </w:r>
      <w:r w:rsidR="007D5EED" w:rsidRPr="003D30A1">
        <w:rPr>
          <w:rFonts w:ascii="Times New Roman" w:hAnsi="Times New Roman" w:cs="Times New Roman"/>
          <w:sz w:val="25"/>
          <w:szCs w:val="25"/>
          <w:lang w:eastAsia="ru-RU"/>
        </w:rPr>
        <w:t xml:space="preserve"> </w:t>
      </w:r>
      <w:r w:rsidR="00704DBF" w:rsidRPr="003D30A1">
        <w:rPr>
          <w:rFonts w:ascii="Times New Roman" w:hAnsi="Times New Roman" w:cs="Times New Roman"/>
          <w:sz w:val="25"/>
          <w:szCs w:val="25"/>
          <w:lang w:eastAsia="ru-RU"/>
        </w:rPr>
        <w:t>ответственного лица по БУЗ УР «ГП № 6 МЗ УР» за проведение плановой проверки Министерством промышленности и торговли Удмуртской Республик</w:t>
      </w:r>
      <w:r w:rsidR="00C3571C" w:rsidRPr="003D30A1">
        <w:rPr>
          <w:rFonts w:ascii="Times New Roman" w:hAnsi="Times New Roman" w:cs="Times New Roman"/>
          <w:sz w:val="25"/>
          <w:szCs w:val="25"/>
          <w:lang w:eastAsia="ru-RU"/>
        </w:rPr>
        <w:t>и, в соответствии с распоряжением</w:t>
      </w:r>
      <w:r w:rsidR="00704DBF" w:rsidRPr="003D30A1">
        <w:rPr>
          <w:rFonts w:ascii="Times New Roman" w:hAnsi="Times New Roman" w:cs="Times New Roman"/>
          <w:sz w:val="25"/>
          <w:szCs w:val="25"/>
          <w:lang w:eastAsia="ru-RU"/>
        </w:rPr>
        <w:t xml:space="preserve"> Министерства от 28 сентября 2017 года</w:t>
      </w:r>
      <w:r w:rsidR="00C3571C" w:rsidRPr="003D30A1">
        <w:rPr>
          <w:rFonts w:ascii="Times New Roman" w:hAnsi="Times New Roman" w:cs="Times New Roman"/>
          <w:sz w:val="25"/>
          <w:szCs w:val="25"/>
          <w:lang w:eastAsia="ru-RU"/>
        </w:rPr>
        <w:t xml:space="preserve"> № 28</w:t>
      </w:r>
      <w:r w:rsidR="00704DBF" w:rsidRPr="003D30A1">
        <w:rPr>
          <w:rFonts w:ascii="Times New Roman" w:hAnsi="Times New Roman" w:cs="Times New Roman"/>
          <w:sz w:val="25"/>
          <w:szCs w:val="25"/>
          <w:lang w:eastAsia="ru-RU"/>
        </w:rPr>
        <w:t xml:space="preserve"> «О проведении плановой проверки БУЗ УР «ГП № 6 МЗ УР».</w:t>
      </w:r>
      <w:proofErr w:type="gramEnd"/>
    </w:p>
    <w:p w:rsidR="00A559A0" w:rsidRPr="003D30A1" w:rsidRDefault="00A559A0"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 БУЗ УР «</w:t>
      </w:r>
      <w:r w:rsidR="00571A30" w:rsidRPr="003D30A1">
        <w:rPr>
          <w:rFonts w:ascii="Times New Roman" w:hAnsi="Times New Roman" w:cs="Times New Roman"/>
          <w:sz w:val="25"/>
          <w:szCs w:val="25"/>
          <w:lang w:eastAsia="ru-RU"/>
        </w:rPr>
        <w:t>ГП № 6 МЗ УР» от 27 января 2012</w:t>
      </w:r>
      <w:r w:rsidRPr="003D30A1">
        <w:rPr>
          <w:rFonts w:ascii="Times New Roman" w:hAnsi="Times New Roman" w:cs="Times New Roman"/>
          <w:sz w:val="25"/>
          <w:szCs w:val="25"/>
          <w:lang w:eastAsia="ru-RU"/>
        </w:rPr>
        <w:t xml:space="preserve"> года № </w:t>
      </w:r>
      <w:r w:rsidR="00571A30" w:rsidRPr="003D30A1">
        <w:rPr>
          <w:rFonts w:ascii="Times New Roman" w:hAnsi="Times New Roman" w:cs="Times New Roman"/>
          <w:sz w:val="25"/>
          <w:szCs w:val="25"/>
          <w:lang w:eastAsia="ru-RU"/>
        </w:rPr>
        <w:t>36</w:t>
      </w:r>
      <w:r w:rsidRPr="003D30A1">
        <w:rPr>
          <w:rFonts w:ascii="Times New Roman" w:hAnsi="Times New Roman" w:cs="Times New Roman"/>
          <w:sz w:val="25"/>
          <w:szCs w:val="25"/>
          <w:lang w:eastAsia="ru-RU"/>
        </w:rPr>
        <w:t xml:space="preserve"> </w:t>
      </w:r>
      <w:r w:rsidR="007D5EED" w:rsidRPr="003D30A1">
        <w:rPr>
          <w:rFonts w:ascii="Times New Roman" w:hAnsi="Times New Roman" w:cs="Times New Roman"/>
          <w:sz w:val="25"/>
          <w:szCs w:val="25"/>
          <w:lang w:eastAsia="ru-RU"/>
        </w:rPr>
        <w:t xml:space="preserve">«О </w:t>
      </w:r>
      <w:r w:rsidR="00571A30" w:rsidRPr="003D30A1">
        <w:rPr>
          <w:rFonts w:ascii="Times New Roman" w:hAnsi="Times New Roman" w:cs="Times New Roman"/>
          <w:sz w:val="25"/>
          <w:szCs w:val="25"/>
          <w:lang w:eastAsia="ru-RU"/>
        </w:rPr>
        <w:t>наделении правом электронной цифровой подписи</w:t>
      </w:r>
      <w:r w:rsidR="007D5EED" w:rsidRPr="003D30A1">
        <w:rPr>
          <w:rFonts w:ascii="Times New Roman" w:hAnsi="Times New Roman" w:cs="Times New Roman"/>
          <w:sz w:val="25"/>
          <w:szCs w:val="25"/>
          <w:lang w:eastAsia="ru-RU"/>
        </w:rPr>
        <w:t>».</w:t>
      </w:r>
    </w:p>
    <w:p w:rsidR="0082531C" w:rsidRPr="003D30A1" w:rsidRDefault="005C2309"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Положение о контрактной службе в сфере закупок товаров, работ, услуг для обеспечения нужд БУЗ УР «ГП № 6 МЗ УР», утвержденное п</w:t>
      </w:r>
      <w:r w:rsidR="00B520A5" w:rsidRPr="003D30A1">
        <w:rPr>
          <w:rFonts w:ascii="Times New Roman" w:hAnsi="Times New Roman" w:cs="Times New Roman"/>
          <w:sz w:val="25"/>
          <w:szCs w:val="25"/>
          <w:lang w:eastAsia="ru-RU"/>
        </w:rPr>
        <w:t>риказ</w:t>
      </w:r>
      <w:r w:rsidRPr="003D30A1">
        <w:rPr>
          <w:rFonts w:ascii="Times New Roman" w:hAnsi="Times New Roman" w:cs="Times New Roman"/>
          <w:sz w:val="25"/>
          <w:szCs w:val="25"/>
          <w:lang w:eastAsia="ru-RU"/>
        </w:rPr>
        <w:t>ом</w:t>
      </w:r>
      <w:r w:rsidR="00B520A5" w:rsidRPr="003D30A1">
        <w:rPr>
          <w:rFonts w:ascii="Times New Roman" w:hAnsi="Times New Roman" w:cs="Times New Roman"/>
          <w:sz w:val="25"/>
          <w:szCs w:val="25"/>
          <w:lang w:eastAsia="ru-RU"/>
        </w:rPr>
        <w:t xml:space="preserve"> БУЗ УР «</w:t>
      </w:r>
      <w:r w:rsidRPr="003D30A1">
        <w:rPr>
          <w:rFonts w:ascii="Times New Roman" w:hAnsi="Times New Roman" w:cs="Times New Roman"/>
          <w:sz w:val="25"/>
          <w:szCs w:val="25"/>
          <w:lang w:eastAsia="ru-RU"/>
        </w:rPr>
        <w:t>ГП № 6 МЗ УР» от 2</w:t>
      </w:r>
      <w:r w:rsidR="00B520A5" w:rsidRPr="003D30A1">
        <w:rPr>
          <w:rFonts w:ascii="Times New Roman" w:hAnsi="Times New Roman" w:cs="Times New Roman"/>
          <w:sz w:val="25"/>
          <w:szCs w:val="25"/>
          <w:lang w:eastAsia="ru-RU"/>
        </w:rPr>
        <w:t xml:space="preserve">4 </w:t>
      </w:r>
      <w:r w:rsidRPr="003D30A1">
        <w:rPr>
          <w:rFonts w:ascii="Times New Roman" w:hAnsi="Times New Roman" w:cs="Times New Roman"/>
          <w:sz w:val="25"/>
          <w:szCs w:val="25"/>
          <w:lang w:eastAsia="ru-RU"/>
        </w:rPr>
        <w:t>марта 2014</w:t>
      </w:r>
      <w:r w:rsidR="00B520A5" w:rsidRPr="003D30A1">
        <w:rPr>
          <w:rFonts w:ascii="Times New Roman" w:hAnsi="Times New Roman" w:cs="Times New Roman"/>
          <w:sz w:val="25"/>
          <w:szCs w:val="25"/>
          <w:lang w:eastAsia="ru-RU"/>
        </w:rPr>
        <w:t xml:space="preserve"> года № </w:t>
      </w:r>
      <w:r w:rsidRPr="003D30A1">
        <w:rPr>
          <w:rFonts w:ascii="Times New Roman" w:hAnsi="Times New Roman" w:cs="Times New Roman"/>
          <w:sz w:val="25"/>
          <w:szCs w:val="25"/>
          <w:lang w:eastAsia="ru-RU"/>
        </w:rPr>
        <w:t>90</w:t>
      </w:r>
      <w:r w:rsidR="00B520A5" w:rsidRPr="003D30A1">
        <w:rPr>
          <w:rFonts w:ascii="Times New Roman" w:hAnsi="Times New Roman" w:cs="Times New Roman"/>
          <w:sz w:val="25"/>
          <w:szCs w:val="25"/>
          <w:lang w:eastAsia="ru-RU"/>
        </w:rPr>
        <w:t xml:space="preserve"> «О </w:t>
      </w:r>
      <w:r w:rsidRPr="003D30A1">
        <w:rPr>
          <w:rFonts w:ascii="Times New Roman" w:hAnsi="Times New Roman" w:cs="Times New Roman"/>
          <w:sz w:val="25"/>
          <w:szCs w:val="25"/>
          <w:lang w:eastAsia="ru-RU"/>
        </w:rPr>
        <w:t>создании контрактной службы</w:t>
      </w:r>
      <w:r w:rsidR="00B520A5" w:rsidRPr="003D30A1">
        <w:rPr>
          <w:rFonts w:ascii="Times New Roman" w:hAnsi="Times New Roman" w:cs="Times New Roman"/>
          <w:sz w:val="25"/>
          <w:szCs w:val="25"/>
          <w:lang w:eastAsia="ru-RU"/>
        </w:rPr>
        <w:t>»</w:t>
      </w:r>
      <w:r w:rsidR="001A7F69" w:rsidRPr="003D30A1">
        <w:rPr>
          <w:rFonts w:ascii="Times New Roman" w:hAnsi="Times New Roman" w:cs="Times New Roman"/>
          <w:sz w:val="25"/>
          <w:szCs w:val="25"/>
          <w:lang w:eastAsia="ru-RU"/>
        </w:rPr>
        <w:t>.</w:t>
      </w:r>
    </w:p>
    <w:p w:rsidR="00BD0206" w:rsidRPr="003D30A1" w:rsidRDefault="00C3571C"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w:t>
      </w:r>
      <w:r w:rsidR="00BD0206" w:rsidRPr="003D30A1">
        <w:rPr>
          <w:rFonts w:ascii="Times New Roman" w:hAnsi="Times New Roman" w:cs="Times New Roman"/>
          <w:sz w:val="25"/>
          <w:szCs w:val="25"/>
          <w:lang w:eastAsia="ru-RU"/>
        </w:rPr>
        <w:t xml:space="preserve"> о приеме работник</w:t>
      </w:r>
      <w:r w:rsidRPr="003D30A1">
        <w:rPr>
          <w:rFonts w:ascii="Times New Roman" w:hAnsi="Times New Roman" w:cs="Times New Roman"/>
          <w:sz w:val="25"/>
          <w:szCs w:val="25"/>
          <w:lang w:eastAsia="ru-RU"/>
        </w:rPr>
        <w:t>а</w:t>
      </w:r>
      <w:r w:rsidR="0082531C"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Pr="003D30A1">
        <w:rPr>
          <w:rFonts w:ascii="Times New Roman" w:hAnsi="Times New Roman" w:cs="Times New Roman"/>
          <w:sz w:val="25"/>
          <w:szCs w:val="25"/>
          <w:lang w:eastAsia="ru-RU"/>
        </w:rPr>
        <w:t xml:space="preserve"> </w:t>
      </w:r>
      <w:r w:rsidR="0082531C" w:rsidRPr="003D30A1">
        <w:rPr>
          <w:rFonts w:ascii="Times New Roman" w:hAnsi="Times New Roman" w:cs="Times New Roman"/>
          <w:sz w:val="25"/>
          <w:szCs w:val="25"/>
          <w:lang w:eastAsia="ru-RU"/>
        </w:rPr>
        <w:t>на работу от 14 января 2003 года № 5-к.</w:t>
      </w:r>
      <w:r w:rsidR="008149F8" w:rsidRPr="003D30A1">
        <w:rPr>
          <w:rFonts w:ascii="Times New Roman" w:hAnsi="Times New Roman" w:cs="Times New Roman"/>
          <w:sz w:val="25"/>
          <w:szCs w:val="25"/>
          <w:lang w:eastAsia="ru-RU"/>
        </w:rPr>
        <w:t xml:space="preserve"> </w:t>
      </w:r>
    </w:p>
    <w:p w:rsidR="00BD0206" w:rsidRPr="003D30A1" w:rsidRDefault="00C3571C"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w:t>
      </w:r>
      <w:r w:rsidR="00BD0206" w:rsidRPr="003D30A1">
        <w:rPr>
          <w:rFonts w:ascii="Times New Roman" w:hAnsi="Times New Roman" w:cs="Times New Roman"/>
          <w:sz w:val="25"/>
          <w:szCs w:val="25"/>
          <w:lang w:eastAsia="ru-RU"/>
        </w:rPr>
        <w:t xml:space="preserve"> о приеме работник</w:t>
      </w:r>
      <w:r w:rsidRPr="003D30A1">
        <w:rPr>
          <w:rFonts w:ascii="Times New Roman" w:hAnsi="Times New Roman" w:cs="Times New Roman"/>
          <w:sz w:val="25"/>
          <w:szCs w:val="25"/>
          <w:lang w:eastAsia="ru-RU"/>
        </w:rPr>
        <w:t>а</w:t>
      </w:r>
      <w:r w:rsidR="00BD0206"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Pr="003D30A1">
        <w:rPr>
          <w:rFonts w:ascii="Times New Roman" w:hAnsi="Times New Roman" w:cs="Times New Roman"/>
          <w:sz w:val="25"/>
          <w:szCs w:val="25"/>
          <w:lang w:eastAsia="ru-RU"/>
        </w:rPr>
        <w:t xml:space="preserve"> </w:t>
      </w:r>
      <w:r w:rsidR="00BD0206" w:rsidRPr="003D30A1">
        <w:rPr>
          <w:rFonts w:ascii="Times New Roman" w:hAnsi="Times New Roman" w:cs="Times New Roman"/>
          <w:sz w:val="25"/>
          <w:szCs w:val="25"/>
          <w:lang w:eastAsia="ru-RU"/>
        </w:rPr>
        <w:t xml:space="preserve">на работу </w:t>
      </w:r>
      <w:r w:rsidR="0082531C" w:rsidRPr="003D30A1">
        <w:rPr>
          <w:rFonts w:ascii="Times New Roman" w:hAnsi="Times New Roman" w:cs="Times New Roman"/>
          <w:sz w:val="25"/>
          <w:szCs w:val="25"/>
          <w:lang w:eastAsia="ru-RU"/>
        </w:rPr>
        <w:t>от 25 декабря 2006 года № 404лс.</w:t>
      </w:r>
    </w:p>
    <w:p w:rsidR="00BD0206" w:rsidRPr="003D30A1" w:rsidRDefault="00C3571C"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 о приеме работника</w:t>
      </w:r>
      <w:r w:rsidR="00BD0206"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Pr="003D30A1">
        <w:rPr>
          <w:rFonts w:ascii="Times New Roman" w:hAnsi="Times New Roman" w:cs="Times New Roman"/>
          <w:sz w:val="25"/>
          <w:szCs w:val="25"/>
          <w:lang w:eastAsia="ru-RU"/>
        </w:rPr>
        <w:t xml:space="preserve"> на работу </w:t>
      </w:r>
      <w:r w:rsidR="0082531C" w:rsidRPr="003D30A1">
        <w:rPr>
          <w:rFonts w:ascii="Times New Roman" w:hAnsi="Times New Roman" w:cs="Times New Roman"/>
          <w:sz w:val="25"/>
          <w:szCs w:val="25"/>
          <w:lang w:eastAsia="ru-RU"/>
        </w:rPr>
        <w:t xml:space="preserve">от 01 февраля 2017 года № 65 </w:t>
      </w:r>
      <w:proofErr w:type="spellStart"/>
      <w:r w:rsidR="0082531C" w:rsidRPr="003D30A1">
        <w:rPr>
          <w:rFonts w:ascii="Times New Roman" w:hAnsi="Times New Roman" w:cs="Times New Roman"/>
          <w:sz w:val="25"/>
          <w:szCs w:val="25"/>
          <w:lang w:eastAsia="ru-RU"/>
        </w:rPr>
        <w:t>лс</w:t>
      </w:r>
      <w:proofErr w:type="spellEnd"/>
      <w:r w:rsidR="0082531C" w:rsidRPr="003D30A1">
        <w:rPr>
          <w:rFonts w:ascii="Times New Roman" w:hAnsi="Times New Roman" w:cs="Times New Roman"/>
          <w:sz w:val="25"/>
          <w:szCs w:val="25"/>
          <w:lang w:eastAsia="ru-RU"/>
        </w:rPr>
        <w:t>.</w:t>
      </w:r>
    </w:p>
    <w:p w:rsidR="00BD0206" w:rsidRPr="003D30A1" w:rsidRDefault="00C3571C"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 о приеме работника</w:t>
      </w:r>
      <w:r w:rsidR="00BD0206"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Pr="003D30A1">
        <w:rPr>
          <w:rFonts w:ascii="Times New Roman" w:hAnsi="Times New Roman" w:cs="Times New Roman"/>
          <w:sz w:val="25"/>
          <w:szCs w:val="25"/>
          <w:lang w:eastAsia="ru-RU"/>
        </w:rPr>
        <w:t xml:space="preserve"> на работу </w:t>
      </w:r>
      <w:r w:rsidR="0082531C" w:rsidRPr="003D30A1">
        <w:rPr>
          <w:rFonts w:ascii="Times New Roman" w:hAnsi="Times New Roman" w:cs="Times New Roman"/>
          <w:sz w:val="25"/>
          <w:szCs w:val="25"/>
          <w:lang w:eastAsia="ru-RU"/>
        </w:rPr>
        <w:t>от 01 октября 1997 года № 137к.</w:t>
      </w:r>
    </w:p>
    <w:p w:rsidR="0082531C" w:rsidRPr="003D30A1" w:rsidRDefault="00C3571C"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 о приеме работника</w:t>
      </w:r>
      <w:r w:rsidR="0082531C"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Pr="003D30A1">
        <w:rPr>
          <w:rFonts w:ascii="Times New Roman" w:hAnsi="Times New Roman" w:cs="Times New Roman"/>
          <w:sz w:val="25"/>
          <w:szCs w:val="25"/>
          <w:lang w:eastAsia="ru-RU"/>
        </w:rPr>
        <w:t xml:space="preserve"> </w:t>
      </w:r>
      <w:r w:rsidR="0082531C" w:rsidRPr="003D30A1">
        <w:rPr>
          <w:rFonts w:ascii="Times New Roman" w:hAnsi="Times New Roman" w:cs="Times New Roman"/>
          <w:sz w:val="25"/>
          <w:szCs w:val="25"/>
          <w:lang w:eastAsia="ru-RU"/>
        </w:rPr>
        <w:t xml:space="preserve">на работу от 31 августа 2009 года № 180лс. </w:t>
      </w:r>
    </w:p>
    <w:p w:rsidR="008149F8" w:rsidRPr="003D30A1" w:rsidRDefault="00C3571C"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 </w:t>
      </w:r>
      <w:r w:rsidR="008149F8" w:rsidRPr="003D30A1">
        <w:rPr>
          <w:rFonts w:ascii="Times New Roman" w:hAnsi="Times New Roman" w:cs="Times New Roman"/>
          <w:sz w:val="25"/>
          <w:szCs w:val="25"/>
          <w:lang w:eastAsia="ru-RU"/>
        </w:rPr>
        <w:t xml:space="preserve">Приказ о переводе работника </w:t>
      </w:r>
      <w:r w:rsidR="00AE2920" w:rsidRPr="00AE2920">
        <w:rPr>
          <w:rFonts w:ascii="Times New Roman" w:hAnsi="Times New Roman" w:cs="Times New Roman"/>
          <w:sz w:val="25"/>
          <w:szCs w:val="25"/>
          <w:lang w:eastAsia="ru-RU"/>
        </w:rPr>
        <w:t>&lt;..</w:t>
      </w:r>
      <w:r w:rsidR="00BD0206"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BD0206" w:rsidRPr="003D30A1">
        <w:rPr>
          <w:rFonts w:ascii="Times New Roman" w:hAnsi="Times New Roman" w:cs="Times New Roman"/>
          <w:sz w:val="25"/>
          <w:szCs w:val="25"/>
          <w:lang w:eastAsia="ru-RU"/>
        </w:rPr>
        <w:t xml:space="preserve"> </w:t>
      </w:r>
      <w:r w:rsidR="008149F8" w:rsidRPr="003D30A1">
        <w:rPr>
          <w:rFonts w:ascii="Times New Roman" w:hAnsi="Times New Roman" w:cs="Times New Roman"/>
          <w:sz w:val="25"/>
          <w:szCs w:val="25"/>
          <w:lang w:eastAsia="ru-RU"/>
        </w:rPr>
        <w:t>на другую работу от 01 июня 2015 года № 500лс.</w:t>
      </w:r>
    </w:p>
    <w:p w:rsidR="000C5205" w:rsidRPr="003D30A1" w:rsidRDefault="000C5205" w:rsidP="00555F08">
      <w:pPr>
        <w:numPr>
          <w:ilvl w:val="0"/>
          <w:numId w:val="2"/>
        </w:numPr>
        <w:tabs>
          <w:tab w:val="left" w:pos="1276"/>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Приказ </w:t>
      </w:r>
      <w:r w:rsidR="00FD4CA0" w:rsidRPr="003D30A1">
        <w:rPr>
          <w:rFonts w:ascii="Times New Roman" w:hAnsi="Times New Roman" w:cs="Times New Roman"/>
          <w:sz w:val="25"/>
          <w:szCs w:val="25"/>
          <w:lang w:eastAsia="ru-RU"/>
        </w:rPr>
        <w:t>БУЗ УР «</w:t>
      </w:r>
      <w:r w:rsidR="00AC21FB" w:rsidRPr="003D30A1">
        <w:rPr>
          <w:rFonts w:ascii="Times New Roman" w:hAnsi="Times New Roman" w:cs="Times New Roman"/>
          <w:sz w:val="25"/>
          <w:szCs w:val="25"/>
          <w:lang w:eastAsia="ru-RU"/>
        </w:rPr>
        <w:t>ГП № 6</w:t>
      </w:r>
      <w:r w:rsidR="00FD4CA0" w:rsidRPr="003D30A1">
        <w:rPr>
          <w:rFonts w:ascii="Times New Roman" w:hAnsi="Times New Roman" w:cs="Times New Roman"/>
          <w:sz w:val="25"/>
          <w:szCs w:val="25"/>
          <w:lang w:eastAsia="ru-RU"/>
        </w:rPr>
        <w:t xml:space="preserve"> МЗ УР»</w:t>
      </w:r>
      <w:r w:rsidRPr="003D30A1">
        <w:rPr>
          <w:rFonts w:ascii="Times New Roman" w:hAnsi="Times New Roman" w:cs="Times New Roman"/>
          <w:sz w:val="25"/>
          <w:szCs w:val="25"/>
          <w:lang w:eastAsia="ru-RU"/>
        </w:rPr>
        <w:t xml:space="preserve"> от </w:t>
      </w:r>
      <w:r w:rsidR="00AC21FB" w:rsidRPr="003D30A1">
        <w:rPr>
          <w:rFonts w:ascii="Times New Roman" w:hAnsi="Times New Roman" w:cs="Times New Roman"/>
          <w:sz w:val="25"/>
          <w:szCs w:val="25"/>
          <w:lang w:eastAsia="ru-RU"/>
        </w:rPr>
        <w:t>24</w:t>
      </w:r>
      <w:r w:rsidRPr="003D30A1">
        <w:rPr>
          <w:rFonts w:ascii="Times New Roman" w:hAnsi="Times New Roman" w:cs="Times New Roman"/>
          <w:sz w:val="25"/>
          <w:szCs w:val="25"/>
          <w:lang w:eastAsia="ru-RU"/>
        </w:rPr>
        <w:t xml:space="preserve"> </w:t>
      </w:r>
      <w:r w:rsidR="00AC21FB" w:rsidRPr="003D30A1">
        <w:rPr>
          <w:rFonts w:ascii="Times New Roman" w:hAnsi="Times New Roman" w:cs="Times New Roman"/>
          <w:sz w:val="25"/>
          <w:szCs w:val="25"/>
          <w:lang w:eastAsia="ru-RU"/>
        </w:rPr>
        <w:t>марта</w:t>
      </w:r>
      <w:r w:rsidRPr="003D30A1">
        <w:rPr>
          <w:rFonts w:ascii="Times New Roman" w:hAnsi="Times New Roman" w:cs="Times New Roman"/>
          <w:sz w:val="25"/>
          <w:szCs w:val="25"/>
          <w:lang w:eastAsia="ru-RU"/>
        </w:rPr>
        <w:t xml:space="preserve"> 201</w:t>
      </w:r>
      <w:r w:rsidR="00AC21FB" w:rsidRPr="003D30A1">
        <w:rPr>
          <w:rFonts w:ascii="Times New Roman" w:hAnsi="Times New Roman" w:cs="Times New Roman"/>
          <w:sz w:val="25"/>
          <w:szCs w:val="25"/>
          <w:lang w:eastAsia="ru-RU"/>
        </w:rPr>
        <w:t>4</w:t>
      </w:r>
      <w:r w:rsidRPr="003D30A1">
        <w:rPr>
          <w:rFonts w:ascii="Times New Roman" w:hAnsi="Times New Roman" w:cs="Times New Roman"/>
          <w:sz w:val="25"/>
          <w:szCs w:val="25"/>
          <w:lang w:eastAsia="ru-RU"/>
        </w:rPr>
        <w:t xml:space="preserve"> года № </w:t>
      </w:r>
      <w:r w:rsidR="00AC21FB" w:rsidRPr="003D30A1">
        <w:rPr>
          <w:rFonts w:ascii="Times New Roman" w:hAnsi="Times New Roman" w:cs="Times New Roman"/>
          <w:sz w:val="25"/>
          <w:szCs w:val="25"/>
          <w:lang w:eastAsia="ru-RU"/>
        </w:rPr>
        <w:t>9</w:t>
      </w:r>
      <w:r w:rsidR="00FD4CA0" w:rsidRPr="003D30A1">
        <w:rPr>
          <w:rFonts w:ascii="Times New Roman" w:hAnsi="Times New Roman" w:cs="Times New Roman"/>
          <w:sz w:val="25"/>
          <w:szCs w:val="25"/>
          <w:lang w:eastAsia="ru-RU"/>
        </w:rPr>
        <w:t>3</w:t>
      </w:r>
      <w:r w:rsidRPr="003D30A1">
        <w:rPr>
          <w:rFonts w:ascii="Times New Roman" w:hAnsi="Times New Roman" w:cs="Times New Roman"/>
          <w:sz w:val="25"/>
          <w:szCs w:val="25"/>
          <w:lang w:eastAsia="ru-RU"/>
        </w:rPr>
        <w:t xml:space="preserve"> «О </w:t>
      </w:r>
      <w:r w:rsidR="00AC21FB" w:rsidRPr="003D30A1">
        <w:rPr>
          <w:rFonts w:ascii="Times New Roman" w:hAnsi="Times New Roman" w:cs="Times New Roman"/>
          <w:sz w:val="25"/>
          <w:szCs w:val="25"/>
          <w:lang w:eastAsia="ru-RU"/>
        </w:rPr>
        <w:t>создании Единой закупочной комиссии БУЗ УР «ГП № 6 МЗ УР</w:t>
      </w:r>
      <w:r w:rsidRPr="003D30A1">
        <w:rPr>
          <w:rFonts w:ascii="Times New Roman" w:hAnsi="Times New Roman" w:cs="Times New Roman"/>
          <w:sz w:val="25"/>
          <w:szCs w:val="25"/>
          <w:lang w:eastAsia="ru-RU"/>
        </w:rPr>
        <w:t>».</w:t>
      </w:r>
    </w:p>
    <w:p w:rsidR="00727E14" w:rsidRPr="003D30A1" w:rsidRDefault="00727E14" w:rsidP="00555F08">
      <w:pPr>
        <w:numPr>
          <w:ilvl w:val="0"/>
          <w:numId w:val="2"/>
        </w:numPr>
        <w:tabs>
          <w:tab w:val="left" w:pos="1276"/>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Приказ БУЗ УР «ГП № 6 МЗ УР» от 01 февраля 2017 года № 41 «О внесении изменений в приказ о создании Единой закупочной комиссии БУЗ УР «ГП № 6 МЗ УР».</w:t>
      </w:r>
    </w:p>
    <w:p w:rsidR="00727E14" w:rsidRPr="003D30A1" w:rsidRDefault="00C3571C" w:rsidP="00555F0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 </w:t>
      </w:r>
      <w:r w:rsidR="00727E14" w:rsidRPr="003D30A1">
        <w:rPr>
          <w:rFonts w:ascii="Times New Roman" w:hAnsi="Times New Roman" w:cs="Times New Roman"/>
          <w:sz w:val="25"/>
          <w:szCs w:val="25"/>
          <w:lang w:eastAsia="ru-RU"/>
        </w:rPr>
        <w:t>Приказ БУЗ УР «ГП № 6 МЗ УР» от 01 сентября 2017 года № 161 «Об утверждении состава котировочной комиссии» на период с 01.09.2017 года по 30.09.2017 года.</w:t>
      </w:r>
    </w:p>
    <w:p w:rsidR="00B963E4" w:rsidRPr="003D30A1" w:rsidRDefault="00B963E4" w:rsidP="00555F08">
      <w:pPr>
        <w:numPr>
          <w:ilvl w:val="0"/>
          <w:numId w:val="2"/>
        </w:numPr>
        <w:tabs>
          <w:tab w:val="left" w:pos="851"/>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Удостоверени</w:t>
      </w:r>
      <w:r w:rsidR="00AA08D9" w:rsidRPr="003D30A1">
        <w:rPr>
          <w:rFonts w:ascii="Times New Roman" w:hAnsi="Times New Roman" w:cs="Times New Roman"/>
          <w:sz w:val="25"/>
          <w:szCs w:val="25"/>
          <w:lang w:eastAsia="ru-RU"/>
        </w:rPr>
        <w:t>я</w:t>
      </w:r>
      <w:r w:rsidRPr="003D30A1">
        <w:rPr>
          <w:rFonts w:ascii="Times New Roman" w:hAnsi="Times New Roman" w:cs="Times New Roman"/>
          <w:sz w:val="25"/>
          <w:szCs w:val="25"/>
          <w:lang w:eastAsia="ru-RU"/>
        </w:rPr>
        <w:t xml:space="preserve"> </w:t>
      </w:r>
      <w:r w:rsidR="0044398B" w:rsidRPr="003D30A1">
        <w:rPr>
          <w:rFonts w:ascii="Times New Roman" w:hAnsi="Times New Roman" w:cs="Times New Roman"/>
          <w:sz w:val="25"/>
          <w:szCs w:val="25"/>
          <w:lang w:eastAsia="ru-RU"/>
        </w:rPr>
        <w:t xml:space="preserve">(свидетельства, сертификаты) </w:t>
      </w:r>
      <w:r w:rsidR="00AA08D9" w:rsidRPr="003D30A1">
        <w:rPr>
          <w:rFonts w:ascii="Times New Roman" w:hAnsi="Times New Roman" w:cs="Times New Roman"/>
          <w:sz w:val="25"/>
          <w:szCs w:val="25"/>
          <w:lang w:eastAsia="ru-RU"/>
        </w:rPr>
        <w:t xml:space="preserve">о повышении квалификации </w:t>
      </w:r>
      <w:r w:rsidR="00AE2920" w:rsidRPr="00AE2920">
        <w:rPr>
          <w:rFonts w:ascii="Times New Roman" w:hAnsi="Times New Roman" w:cs="Times New Roman"/>
          <w:sz w:val="25"/>
          <w:szCs w:val="25"/>
          <w:lang w:eastAsia="ru-RU"/>
        </w:rPr>
        <w:t>&lt;..</w:t>
      </w:r>
      <w:r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44398B"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44398B"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44398B"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44398B"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44398B"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44398B"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44398B"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44398B"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44398B"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44398B" w:rsidRPr="003D30A1">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p>
    <w:p w:rsidR="00307429" w:rsidRPr="003D30A1" w:rsidRDefault="00C3571C" w:rsidP="00555F08">
      <w:pPr>
        <w:numPr>
          <w:ilvl w:val="0"/>
          <w:numId w:val="2"/>
        </w:numPr>
        <w:tabs>
          <w:tab w:val="left" w:pos="851"/>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Доверенность от 06</w:t>
      </w:r>
      <w:r w:rsidR="00307429" w:rsidRPr="003D30A1">
        <w:rPr>
          <w:rFonts w:ascii="Times New Roman" w:hAnsi="Times New Roman" w:cs="Times New Roman"/>
          <w:sz w:val="25"/>
          <w:szCs w:val="25"/>
          <w:lang w:eastAsia="ru-RU"/>
        </w:rPr>
        <w:t xml:space="preserve"> ноября 2017 года № 18 в отношении </w:t>
      </w:r>
      <w:r w:rsidR="00AE2920" w:rsidRPr="00AE2920">
        <w:rPr>
          <w:rFonts w:ascii="Times New Roman" w:hAnsi="Times New Roman" w:cs="Times New Roman"/>
          <w:sz w:val="25"/>
          <w:szCs w:val="25"/>
          <w:lang w:eastAsia="ru-RU"/>
        </w:rPr>
        <w:t>&lt;…&gt;</w:t>
      </w:r>
      <w:r w:rsidR="00307429" w:rsidRPr="003D30A1">
        <w:rPr>
          <w:rFonts w:ascii="Times New Roman" w:hAnsi="Times New Roman" w:cs="Times New Roman"/>
          <w:sz w:val="25"/>
          <w:szCs w:val="25"/>
          <w:lang w:eastAsia="ru-RU"/>
        </w:rPr>
        <w:t>.</w:t>
      </w:r>
    </w:p>
    <w:p w:rsidR="00C3571C" w:rsidRPr="003D30A1" w:rsidRDefault="00C3571C" w:rsidP="00555F08">
      <w:pPr>
        <w:numPr>
          <w:ilvl w:val="0"/>
          <w:numId w:val="2"/>
        </w:numPr>
        <w:tabs>
          <w:tab w:val="left" w:pos="851"/>
          <w:tab w:val="left" w:pos="993"/>
          <w:tab w:val="left" w:pos="1134"/>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Доверенность от 07 ноября 2017 года № 19 в отношении </w:t>
      </w:r>
      <w:r w:rsidR="00AE2920" w:rsidRPr="00AE2920">
        <w:rPr>
          <w:rFonts w:ascii="Times New Roman" w:hAnsi="Times New Roman" w:cs="Times New Roman"/>
          <w:sz w:val="25"/>
          <w:szCs w:val="25"/>
          <w:lang w:eastAsia="ru-RU"/>
        </w:rPr>
        <w:t>&lt;…&gt;</w:t>
      </w:r>
      <w:r w:rsidRPr="003D30A1">
        <w:rPr>
          <w:rFonts w:ascii="Times New Roman" w:hAnsi="Times New Roman" w:cs="Times New Roman"/>
          <w:sz w:val="25"/>
          <w:szCs w:val="25"/>
          <w:lang w:eastAsia="ru-RU"/>
        </w:rPr>
        <w:t>.</w:t>
      </w:r>
    </w:p>
    <w:p w:rsidR="000C5205" w:rsidRPr="003D30A1" w:rsidRDefault="000C5205" w:rsidP="00555F08">
      <w:pPr>
        <w:numPr>
          <w:ilvl w:val="0"/>
          <w:numId w:val="2"/>
        </w:numPr>
        <w:tabs>
          <w:tab w:val="left" w:pos="993"/>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Реестр, оригинальное название заказчика: «</w:t>
      </w:r>
      <w:r w:rsidR="00262D0B" w:rsidRPr="003D30A1">
        <w:rPr>
          <w:rFonts w:ascii="Times New Roman" w:hAnsi="Times New Roman" w:cs="Times New Roman"/>
          <w:sz w:val="25"/>
          <w:szCs w:val="25"/>
          <w:lang w:eastAsia="ru-RU"/>
        </w:rPr>
        <w:t>Сводные данные о закупочных процедурах БУЗ УР «ГП №6 МЗ УР» по 44 ФЗ за период 01.10.2016-19.10.2017 г.</w:t>
      </w:r>
      <w:r w:rsidR="00BA5683" w:rsidRPr="003D30A1">
        <w:rPr>
          <w:rFonts w:ascii="Times New Roman" w:hAnsi="Times New Roman" w:cs="Times New Roman"/>
          <w:sz w:val="25"/>
          <w:szCs w:val="25"/>
          <w:lang w:eastAsia="ru-RU"/>
        </w:rPr>
        <w:t>».</w:t>
      </w:r>
    </w:p>
    <w:p w:rsidR="00BA5683" w:rsidRPr="003D30A1" w:rsidRDefault="00BA5683" w:rsidP="00555F08">
      <w:pPr>
        <w:numPr>
          <w:ilvl w:val="0"/>
          <w:numId w:val="2"/>
        </w:numPr>
        <w:tabs>
          <w:tab w:val="left" w:pos="993"/>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lastRenderedPageBreak/>
        <w:t>Реестр, оригинальное название заказчика: «</w:t>
      </w:r>
      <w:r w:rsidR="00262D0B" w:rsidRPr="003D30A1">
        <w:rPr>
          <w:rFonts w:ascii="Times New Roman" w:hAnsi="Times New Roman" w:cs="Times New Roman"/>
          <w:sz w:val="25"/>
          <w:szCs w:val="25"/>
          <w:lang w:eastAsia="ru-RU"/>
        </w:rPr>
        <w:t>Сводные данные о контрактах по закупочным процедурам БУЗ УР «ГП № 6 МЗ УР» по 44 ФЗ за период 01.10.2016-19.10.2017 г.</w:t>
      </w:r>
      <w:r w:rsidRPr="003D30A1">
        <w:rPr>
          <w:rFonts w:ascii="Times New Roman" w:hAnsi="Times New Roman" w:cs="Times New Roman"/>
          <w:sz w:val="25"/>
          <w:szCs w:val="25"/>
          <w:lang w:eastAsia="ru-RU"/>
        </w:rPr>
        <w:t>».</w:t>
      </w:r>
    </w:p>
    <w:p w:rsidR="00BA5683" w:rsidRPr="003D30A1" w:rsidRDefault="00BA5683" w:rsidP="00555F08">
      <w:pPr>
        <w:numPr>
          <w:ilvl w:val="0"/>
          <w:numId w:val="2"/>
        </w:numPr>
        <w:tabs>
          <w:tab w:val="left" w:pos="993"/>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Реестр, оригинальное название заказчика: «</w:t>
      </w:r>
      <w:r w:rsidR="00262D0B" w:rsidRPr="003D30A1">
        <w:rPr>
          <w:rFonts w:ascii="Times New Roman" w:hAnsi="Times New Roman" w:cs="Times New Roman"/>
          <w:sz w:val="25"/>
          <w:szCs w:val="25"/>
          <w:lang w:eastAsia="ru-RU"/>
        </w:rPr>
        <w:t xml:space="preserve">Реестр контрактов по 44-ФЗ заключенных у единственного поставщика на сумму до 100 </w:t>
      </w:r>
      <w:proofErr w:type="spellStart"/>
      <w:r w:rsidR="00262D0B" w:rsidRPr="003D30A1">
        <w:rPr>
          <w:rFonts w:ascii="Times New Roman" w:hAnsi="Times New Roman" w:cs="Times New Roman"/>
          <w:sz w:val="25"/>
          <w:szCs w:val="25"/>
          <w:lang w:eastAsia="ru-RU"/>
        </w:rPr>
        <w:t>т.р</w:t>
      </w:r>
      <w:proofErr w:type="spellEnd"/>
      <w:r w:rsidR="00262D0B" w:rsidRPr="003D30A1">
        <w:rPr>
          <w:rFonts w:ascii="Times New Roman" w:hAnsi="Times New Roman" w:cs="Times New Roman"/>
          <w:sz w:val="25"/>
          <w:szCs w:val="25"/>
          <w:lang w:eastAsia="ru-RU"/>
        </w:rPr>
        <w:t>. по БУЗ УР «ГП № 6 МЗ УР» за период 01.10.2016-19.10.2017 г.</w:t>
      </w:r>
      <w:r w:rsidRPr="003D30A1">
        <w:rPr>
          <w:rFonts w:ascii="Times New Roman" w:hAnsi="Times New Roman" w:cs="Times New Roman"/>
          <w:sz w:val="25"/>
          <w:szCs w:val="25"/>
          <w:lang w:eastAsia="ru-RU"/>
        </w:rPr>
        <w:t>».</w:t>
      </w:r>
    </w:p>
    <w:p w:rsidR="0015651F" w:rsidRPr="003D30A1" w:rsidRDefault="00AB6299" w:rsidP="00555F08">
      <w:pPr>
        <w:numPr>
          <w:ilvl w:val="0"/>
          <w:numId w:val="2"/>
        </w:numPr>
        <w:tabs>
          <w:tab w:val="left" w:pos="1418"/>
          <w:tab w:val="left" w:pos="1560"/>
        </w:tabs>
        <w:spacing w:after="0" w:line="240" w:lineRule="auto"/>
        <w:ind w:left="0"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И</w:t>
      </w:r>
      <w:r w:rsidR="0015651F" w:rsidRPr="003D30A1">
        <w:rPr>
          <w:rFonts w:ascii="Times New Roman" w:hAnsi="Times New Roman" w:cs="Times New Roman"/>
          <w:sz w:val="25"/>
          <w:szCs w:val="25"/>
          <w:lang w:eastAsia="ru-RU"/>
        </w:rPr>
        <w:t>звещения и документации по проведенным в проверяемом периоде аукционам в электронной форме (далее – аукционы), первые и вторые части заявок участников, поданные на участие в электронных аукционах,</w:t>
      </w:r>
      <w:r w:rsidRPr="003D30A1">
        <w:rPr>
          <w:rFonts w:ascii="Times New Roman" w:hAnsi="Times New Roman" w:cs="Times New Roman"/>
          <w:bCs/>
          <w:sz w:val="25"/>
          <w:szCs w:val="25"/>
          <w:lang w:eastAsia="ru-RU"/>
        </w:rPr>
        <w:t xml:space="preserve"> план-график,</w:t>
      </w:r>
      <w:r w:rsidR="0015651F" w:rsidRPr="003D30A1">
        <w:rPr>
          <w:rFonts w:ascii="Times New Roman" w:hAnsi="Times New Roman" w:cs="Times New Roman"/>
          <w:sz w:val="25"/>
          <w:szCs w:val="25"/>
          <w:lang w:eastAsia="ru-RU"/>
        </w:rPr>
        <w:t xml:space="preserve"> а также государственные контракты, заключенные по результатам их проведения и документы, подтверждающие обеспечение исполнения контрактов: </w:t>
      </w:r>
    </w:p>
    <w:p w:rsidR="003D5816" w:rsidRPr="003D30A1" w:rsidRDefault="006F6228"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№14-06/13354-17 перевязочные средства (СЭА №80)</w:t>
      </w:r>
      <w:r w:rsidRPr="003D30A1">
        <w:rPr>
          <w:rFonts w:ascii="Times New Roman" w:hAnsi="Times New Roman" w:cs="Times New Roman"/>
          <w:sz w:val="25"/>
          <w:szCs w:val="25"/>
          <w:lang w:eastAsia="ru-RU"/>
        </w:rPr>
        <w:t xml:space="preserve"> </w:t>
      </w:r>
      <w:r w:rsidR="003D5816" w:rsidRPr="003D30A1">
        <w:rPr>
          <w:rFonts w:ascii="Times New Roman" w:hAnsi="Times New Roman" w:cs="Times New Roman"/>
          <w:sz w:val="25"/>
          <w:szCs w:val="25"/>
          <w:lang w:eastAsia="ru-RU"/>
        </w:rPr>
        <w:t xml:space="preserve">(извещение </w:t>
      </w:r>
      <w:r w:rsidR="000C4ABD" w:rsidRPr="003D30A1">
        <w:rPr>
          <w:rFonts w:ascii="Times New Roman" w:hAnsi="Times New Roman" w:cs="Times New Roman"/>
          <w:sz w:val="25"/>
          <w:szCs w:val="25"/>
          <w:lang w:eastAsia="ru-RU"/>
        </w:rPr>
        <w:t xml:space="preserve">от 16 августа 2017 года </w:t>
      </w:r>
      <w:r w:rsidR="003D5816" w:rsidRPr="003D30A1">
        <w:rPr>
          <w:rFonts w:ascii="Times New Roman" w:hAnsi="Times New Roman" w:cs="Times New Roman"/>
          <w:sz w:val="25"/>
          <w:szCs w:val="25"/>
          <w:lang w:eastAsia="ru-RU"/>
        </w:rPr>
        <w:t xml:space="preserve">№ </w:t>
      </w:r>
      <w:r w:rsidRPr="003D30A1">
        <w:rPr>
          <w:rFonts w:ascii="Times New Roman" w:hAnsi="Times New Roman" w:cs="Times New Roman"/>
          <w:sz w:val="25"/>
          <w:szCs w:val="25"/>
          <w:lang w:eastAsia="ru-RU"/>
        </w:rPr>
        <w:t>0113200000117003084</w:t>
      </w:r>
      <w:r w:rsidR="003D5816" w:rsidRPr="003D30A1">
        <w:rPr>
          <w:rFonts w:ascii="Times New Roman" w:hAnsi="Times New Roman" w:cs="Times New Roman"/>
          <w:sz w:val="25"/>
          <w:szCs w:val="25"/>
          <w:lang w:eastAsia="ru-RU"/>
        </w:rPr>
        <w:t>);</w:t>
      </w:r>
    </w:p>
    <w:p w:rsidR="00DE3415" w:rsidRPr="003D30A1" w:rsidRDefault="000C4ABD" w:rsidP="00555F08">
      <w:pPr>
        <w:tabs>
          <w:tab w:val="left" w:pos="1418"/>
          <w:tab w:val="left" w:pos="1560"/>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 xml:space="preserve">№14-06/12398-17 лекарственный препарат </w:t>
      </w:r>
      <w:proofErr w:type="spellStart"/>
      <w:r w:rsidRPr="003D30A1">
        <w:rPr>
          <w:rFonts w:ascii="Times New Roman" w:hAnsi="Times New Roman" w:cs="Times New Roman"/>
          <w:sz w:val="25"/>
          <w:szCs w:val="25"/>
          <w:shd w:val="clear" w:color="auto" w:fill="FFFFFF"/>
        </w:rPr>
        <w:t>Артикаин</w:t>
      </w:r>
      <w:proofErr w:type="spellEnd"/>
      <w:r w:rsidRPr="003D30A1">
        <w:rPr>
          <w:rFonts w:ascii="Times New Roman" w:hAnsi="Times New Roman" w:cs="Times New Roman"/>
          <w:sz w:val="25"/>
          <w:szCs w:val="25"/>
          <w:shd w:val="clear" w:color="auto" w:fill="FFFFFF"/>
        </w:rPr>
        <w:t xml:space="preserve"> + </w:t>
      </w:r>
      <w:proofErr w:type="spellStart"/>
      <w:r w:rsidRPr="003D30A1">
        <w:rPr>
          <w:rFonts w:ascii="Times New Roman" w:hAnsi="Times New Roman" w:cs="Times New Roman"/>
          <w:sz w:val="25"/>
          <w:szCs w:val="25"/>
          <w:shd w:val="clear" w:color="auto" w:fill="FFFFFF"/>
        </w:rPr>
        <w:t>Эпинефрин</w:t>
      </w:r>
      <w:proofErr w:type="spellEnd"/>
      <w:r w:rsidRPr="003D30A1">
        <w:rPr>
          <w:rFonts w:ascii="Times New Roman" w:hAnsi="Times New Roman" w:cs="Times New Roman"/>
          <w:sz w:val="25"/>
          <w:szCs w:val="25"/>
          <w:shd w:val="clear" w:color="auto" w:fill="FFFFFF"/>
        </w:rPr>
        <w:t xml:space="preserve"> (СЭА №61)</w:t>
      </w:r>
      <w:r w:rsidRPr="003D30A1">
        <w:rPr>
          <w:rFonts w:ascii="Times New Roman" w:hAnsi="Times New Roman" w:cs="Times New Roman"/>
          <w:bCs/>
          <w:sz w:val="25"/>
          <w:szCs w:val="25"/>
          <w:lang w:eastAsia="ru-RU"/>
        </w:rPr>
        <w:t xml:space="preserve"> (от 28 июля 2017 года № 0113200000117002742);</w:t>
      </w:r>
    </w:p>
    <w:p w:rsidR="00913602" w:rsidRPr="003D30A1" w:rsidRDefault="00913602" w:rsidP="00555F08">
      <w:pPr>
        <w:tabs>
          <w:tab w:val="left" w:pos="1418"/>
          <w:tab w:val="left" w:pos="1560"/>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№14-06/2430-17 расходные материалы для рентгенографии</w:t>
      </w:r>
      <w:r w:rsidRPr="003D30A1">
        <w:rPr>
          <w:rFonts w:ascii="Times New Roman" w:hAnsi="Times New Roman" w:cs="Times New Roman"/>
          <w:bCs/>
          <w:sz w:val="25"/>
          <w:szCs w:val="25"/>
          <w:lang w:eastAsia="ru-RU"/>
        </w:rPr>
        <w:t xml:space="preserve"> (извещение от 20 июня 2017 года № 0113200000117002115);</w:t>
      </w:r>
    </w:p>
    <w:p w:rsidR="00063B2A" w:rsidRPr="003D30A1" w:rsidRDefault="00063B2A" w:rsidP="00555F08">
      <w:pPr>
        <w:tabs>
          <w:tab w:val="left" w:pos="1418"/>
          <w:tab w:val="left" w:pos="1560"/>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№14-06/927-17 Расходный материал для ЦСО</w:t>
      </w:r>
      <w:r w:rsidRPr="003D30A1">
        <w:rPr>
          <w:rFonts w:ascii="Times New Roman" w:hAnsi="Times New Roman" w:cs="Times New Roman"/>
          <w:bCs/>
          <w:sz w:val="25"/>
          <w:szCs w:val="25"/>
          <w:lang w:eastAsia="ru-RU"/>
        </w:rPr>
        <w:t xml:space="preserve"> (извещение от 11 апреля 2017 года №</w:t>
      </w:r>
      <w:r w:rsidRPr="003D30A1">
        <w:rPr>
          <w:rFonts w:ascii="Times New Roman" w:hAnsi="Times New Roman" w:cs="Times New Roman"/>
          <w:sz w:val="25"/>
          <w:szCs w:val="25"/>
        </w:rPr>
        <w:t xml:space="preserve"> </w:t>
      </w:r>
      <w:r w:rsidRPr="003D30A1">
        <w:rPr>
          <w:rFonts w:ascii="Times New Roman" w:hAnsi="Times New Roman" w:cs="Times New Roman"/>
          <w:bCs/>
          <w:sz w:val="25"/>
          <w:szCs w:val="25"/>
          <w:lang w:eastAsia="ru-RU"/>
        </w:rPr>
        <w:t>0113200000117000793);</w:t>
      </w:r>
    </w:p>
    <w:p w:rsidR="009D12C8" w:rsidRPr="003D30A1" w:rsidRDefault="00E21743" w:rsidP="00555F08">
      <w:pPr>
        <w:tabs>
          <w:tab w:val="left" w:pos="1418"/>
          <w:tab w:val="left" w:pos="1560"/>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р</w:t>
      </w:r>
      <w:r w:rsidR="00FF6067" w:rsidRPr="003D30A1">
        <w:rPr>
          <w:rFonts w:ascii="Times New Roman" w:hAnsi="Times New Roman" w:cs="Times New Roman"/>
          <w:sz w:val="25"/>
          <w:szCs w:val="25"/>
          <w:shd w:val="clear" w:color="auto" w:fill="FFFFFF"/>
        </w:rPr>
        <w:t>еагенты для лаборатории 4</w:t>
      </w:r>
      <w:r w:rsidR="00FF6067" w:rsidRPr="003D30A1">
        <w:rPr>
          <w:rFonts w:ascii="Times New Roman" w:hAnsi="Times New Roman" w:cs="Times New Roman"/>
          <w:bCs/>
          <w:sz w:val="25"/>
          <w:szCs w:val="25"/>
          <w:lang w:eastAsia="ru-RU"/>
        </w:rPr>
        <w:t xml:space="preserve"> (извещение от 31 марта 2017 года № 0313300128517000008);</w:t>
      </w:r>
    </w:p>
    <w:p w:rsidR="009D12C8" w:rsidRPr="003D30A1" w:rsidRDefault="00701B7B"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р</w:t>
      </w:r>
      <w:r w:rsidR="00F03E06" w:rsidRPr="003D30A1">
        <w:rPr>
          <w:rFonts w:ascii="Times New Roman" w:hAnsi="Times New Roman" w:cs="Times New Roman"/>
          <w:sz w:val="25"/>
          <w:szCs w:val="25"/>
          <w:shd w:val="clear" w:color="auto" w:fill="FFFFFF"/>
        </w:rPr>
        <w:t xml:space="preserve">еагенты для лаборатории 5 (извещение </w:t>
      </w:r>
      <w:r w:rsidR="00F03E06" w:rsidRPr="003D30A1">
        <w:rPr>
          <w:rFonts w:ascii="Times New Roman" w:hAnsi="Times New Roman" w:cs="Times New Roman"/>
          <w:sz w:val="25"/>
          <w:szCs w:val="25"/>
          <w:lang w:eastAsia="ru-RU"/>
        </w:rPr>
        <w:t xml:space="preserve">от 31 марта 2017 года </w:t>
      </w:r>
      <w:r w:rsidR="009D12C8" w:rsidRPr="003D30A1">
        <w:rPr>
          <w:rFonts w:ascii="Times New Roman" w:hAnsi="Times New Roman" w:cs="Times New Roman"/>
          <w:sz w:val="25"/>
          <w:szCs w:val="25"/>
          <w:lang w:eastAsia="ru-RU"/>
        </w:rPr>
        <w:t>№ 0313300128517000009</w:t>
      </w:r>
      <w:r w:rsidR="00F03E06" w:rsidRPr="003D30A1">
        <w:rPr>
          <w:rFonts w:ascii="Times New Roman" w:hAnsi="Times New Roman" w:cs="Times New Roman"/>
          <w:sz w:val="25"/>
          <w:szCs w:val="25"/>
          <w:lang w:eastAsia="ru-RU"/>
        </w:rPr>
        <w:t>);</w:t>
      </w:r>
      <w:r w:rsidR="009D12C8" w:rsidRPr="003D30A1">
        <w:rPr>
          <w:rFonts w:ascii="Times New Roman" w:hAnsi="Times New Roman" w:cs="Times New Roman"/>
          <w:sz w:val="25"/>
          <w:szCs w:val="25"/>
          <w:lang w:eastAsia="ru-RU"/>
        </w:rPr>
        <w:t xml:space="preserve"> </w:t>
      </w:r>
    </w:p>
    <w:p w:rsidR="009D12C8" w:rsidRPr="003D30A1" w:rsidRDefault="00F03E06"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 xml:space="preserve">№14-06/933-17 Иглы инъекционные (извещение </w:t>
      </w:r>
      <w:r w:rsidRPr="003D30A1">
        <w:rPr>
          <w:rFonts w:ascii="Times New Roman" w:hAnsi="Times New Roman" w:cs="Times New Roman"/>
          <w:sz w:val="25"/>
          <w:szCs w:val="25"/>
          <w:lang w:eastAsia="ru-RU"/>
        </w:rPr>
        <w:t>от 11 апреля 2017 года № 0113200000117000794);</w:t>
      </w:r>
    </w:p>
    <w:p w:rsidR="009D12C8" w:rsidRPr="003D30A1" w:rsidRDefault="00F03E06"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 xml:space="preserve">№14-06/2318-17 расходные материалы для рентгенографии (извещение </w:t>
      </w:r>
      <w:r w:rsidRPr="003D30A1">
        <w:rPr>
          <w:rFonts w:ascii="Times New Roman" w:hAnsi="Times New Roman" w:cs="Times New Roman"/>
          <w:sz w:val="25"/>
          <w:szCs w:val="25"/>
          <w:lang w:eastAsia="ru-RU"/>
        </w:rPr>
        <w:t>от 15 июня 2017 года № 0113200000117002055);</w:t>
      </w:r>
    </w:p>
    <w:p w:rsidR="009D12C8" w:rsidRPr="003D30A1" w:rsidRDefault="00F03E06"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 xml:space="preserve">№14-06/13424-17 перевязочные средства (СЭА №79) (извещение </w:t>
      </w:r>
      <w:r w:rsidRPr="003D30A1">
        <w:rPr>
          <w:rFonts w:ascii="Times New Roman" w:hAnsi="Times New Roman" w:cs="Times New Roman"/>
          <w:sz w:val="25"/>
          <w:szCs w:val="25"/>
          <w:lang w:eastAsia="ru-RU"/>
        </w:rPr>
        <w:t>от 14 августа 2017 года № 0113200000117003024);</w:t>
      </w:r>
    </w:p>
    <w:p w:rsidR="009D12C8" w:rsidRPr="003D30A1" w:rsidRDefault="00F03E06"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 xml:space="preserve">№14-06/11983-17 нефтепродукты (извещение </w:t>
      </w:r>
      <w:r w:rsidRPr="003D30A1">
        <w:rPr>
          <w:rFonts w:ascii="Times New Roman" w:hAnsi="Times New Roman" w:cs="Times New Roman"/>
          <w:sz w:val="25"/>
          <w:szCs w:val="25"/>
          <w:lang w:eastAsia="ru-RU"/>
        </w:rPr>
        <w:t xml:space="preserve">от 25 июля 2017 года </w:t>
      </w:r>
      <w:r w:rsidR="009D12C8" w:rsidRPr="003D30A1">
        <w:rPr>
          <w:rFonts w:ascii="Times New Roman" w:hAnsi="Times New Roman" w:cs="Times New Roman"/>
          <w:sz w:val="25"/>
          <w:szCs w:val="25"/>
          <w:lang w:eastAsia="ru-RU"/>
        </w:rPr>
        <w:t>№ 0113200000117002688</w:t>
      </w:r>
      <w:r w:rsidRPr="003D30A1">
        <w:rPr>
          <w:rFonts w:ascii="Times New Roman" w:hAnsi="Times New Roman" w:cs="Times New Roman"/>
          <w:sz w:val="25"/>
          <w:szCs w:val="25"/>
          <w:lang w:eastAsia="ru-RU"/>
        </w:rPr>
        <w:t>);</w:t>
      </w:r>
      <w:r w:rsidR="009D12C8" w:rsidRPr="003D30A1">
        <w:rPr>
          <w:rFonts w:ascii="Times New Roman" w:hAnsi="Times New Roman" w:cs="Times New Roman"/>
          <w:sz w:val="25"/>
          <w:szCs w:val="25"/>
          <w:lang w:eastAsia="ru-RU"/>
        </w:rPr>
        <w:t xml:space="preserve"> </w:t>
      </w:r>
    </w:p>
    <w:p w:rsidR="00366664" w:rsidRPr="003D30A1" w:rsidRDefault="002F718E"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 xml:space="preserve">№14-06/13412-17 перевязочные средства (СЭА №82) (извещение от 14 августа 2017 года № </w:t>
      </w:r>
      <w:r w:rsidR="00366664" w:rsidRPr="003D30A1">
        <w:rPr>
          <w:rFonts w:ascii="Times New Roman" w:hAnsi="Times New Roman" w:cs="Times New Roman"/>
          <w:sz w:val="25"/>
          <w:szCs w:val="25"/>
          <w:lang w:eastAsia="ru-RU"/>
        </w:rPr>
        <w:t>0113200000117003025</w:t>
      </w:r>
      <w:r w:rsidRPr="003D30A1">
        <w:rPr>
          <w:rFonts w:ascii="Times New Roman" w:hAnsi="Times New Roman" w:cs="Times New Roman"/>
          <w:sz w:val="25"/>
          <w:szCs w:val="25"/>
          <w:lang w:eastAsia="ru-RU"/>
        </w:rPr>
        <w:t>);</w:t>
      </w:r>
    </w:p>
    <w:p w:rsidR="00366664" w:rsidRPr="003D30A1" w:rsidRDefault="00B958FB"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 xml:space="preserve">№14-06/12358-17 лекарственный препарат </w:t>
      </w:r>
      <w:proofErr w:type="spellStart"/>
      <w:r w:rsidRPr="003D30A1">
        <w:rPr>
          <w:rFonts w:ascii="Times New Roman" w:hAnsi="Times New Roman" w:cs="Times New Roman"/>
          <w:sz w:val="25"/>
          <w:szCs w:val="25"/>
          <w:shd w:val="clear" w:color="auto" w:fill="FFFFFF"/>
        </w:rPr>
        <w:t>Диклофенак</w:t>
      </w:r>
      <w:proofErr w:type="spellEnd"/>
      <w:r w:rsidRPr="003D30A1">
        <w:rPr>
          <w:rFonts w:ascii="Times New Roman" w:hAnsi="Times New Roman" w:cs="Times New Roman"/>
          <w:sz w:val="25"/>
          <w:szCs w:val="25"/>
          <w:shd w:val="clear" w:color="auto" w:fill="FFFFFF"/>
        </w:rPr>
        <w:t xml:space="preserve"> (СЭА №65) (извещение от 27 июля 2017 года № </w:t>
      </w:r>
      <w:r w:rsidR="00366664" w:rsidRPr="003D30A1">
        <w:rPr>
          <w:rFonts w:ascii="Times New Roman" w:hAnsi="Times New Roman" w:cs="Times New Roman"/>
          <w:sz w:val="25"/>
          <w:szCs w:val="25"/>
          <w:lang w:eastAsia="ru-RU"/>
        </w:rPr>
        <w:t>0113200000117002726</w:t>
      </w:r>
      <w:r w:rsidRPr="003D30A1">
        <w:rPr>
          <w:rFonts w:ascii="Times New Roman" w:hAnsi="Times New Roman" w:cs="Times New Roman"/>
          <w:sz w:val="25"/>
          <w:szCs w:val="25"/>
          <w:lang w:eastAsia="ru-RU"/>
        </w:rPr>
        <w:t>);</w:t>
      </w:r>
    </w:p>
    <w:p w:rsidR="00844B4D" w:rsidRPr="003D30A1" w:rsidRDefault="00844B4D"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№14-06/2317-17 расходные материалы для рентгенографии (извещение от 20 июня 2017 года</w:t>
      </w:r>
      <w:r w:rsidR="00701B7B" w:rsidRPr="003D30A1">
        <w:rPr>
          <w:rFonts w:ascii="Times New Roman" w:hAnsi="Times New Roman" w:cs="Times New Roman"/>
          <w:sz w:val="25"/>
          <w:szCs w:val="25"/>
          <w:shd w:val="clear" w:color="auto" w:fill="FFFFFF"/>
        </w:rPr>
        <w:t xml:space="preserve"> № </w:t>
      </w:r>
      <w:r w:rsidR="00701B7B" w:rsidRPr="003D30A1">
        <w:rPr>
          <w:rFonts w:ascii="Times New Roman" w:hAnsi="Times New Roman" w:cs="Times New Roman"/>
          <w:sz w:val="25"/>
          <w:szCs w:val="25"/>
          <w:lang w:eastAsia="ru-RU"/>
        </w:rPr>
        <w:t>0113200000117002111</w:t>
      </w:r>
      <w:r w:rsidRPr="003D30A1">
        <w:rPr>
          <w:rFonts w:ascii="Times New Roman" w:hAnsi="Times New Roman" w:cs="Times New Roman"/>
          <w:sz w:val="25"/>
          <w:szCs w:val="25"/>
          <w:shd w:val="clear" w:color="auto" w:fill="FFFFFF"/>
        </w:rPr>
        <w:t>);</w:t>
      </w:r>
    </w:p>
    <w:p w:rsidR="00366664" w:rsidRPr="003D30A1" w:rsidRDefault="00701B7B"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реагенты для лаборатории 3</w:t>
      </w:r>
      <w:r w:rsidRPr="003D30A1">
        <w:rPr>
          <w:rFonts w:ascii="Times New Roman" w:hAnsi="Times New Roman" w:cs="Times New Roman"/>
          <w:sz w:val="25"/>
          <w:szCs w:val="25"/>
          <w:lang w:eastAsia="ru-RU"/>
        </w:rPr>
        <w:t xml:space="preserve"> (извещение от 31 марта 2017 года № </w:t>
      </w:r>
      <w:r w:rsidR="00366664" w:rsidRPr="003D30A1">
        <w:rPr>
          <w:rFonts w:ascii="Times New Roman" w:hAnsi="Times New Roman" w:cs="Times New Roman"/>
          <w:sz w:val="25"/>
          <w:szCs w:val="25"/>
          <w:lang w:eastAsia="ru-RU"/>
        </w:rPr>
        <w:t>0313300128517000010</w:t>
      </w:r>
      <w:r w:rsidRPr="003D30A1">
        <w:rPr>
          <w:rFonts w:ascii="Times New Roman" w:hAnsi="Times New Roman" w:cs="Times New Roman"/>
          <w:sz w:val="25"/>
          <w:szCs w:val="25"/>
          <w:lang w:eastAsia="ru-RU"/>
        </w:rPr>
        <w:t>);</w:t>
      </w:r>
    </w:p>
    <w:p w:rsidR="00366664" w:rsidRPr="003D30A1" w:rsidRDefault="00A31DF6" w:rsidP="00555F08">
      <w:pPr>
        <w:tabs>
          <w:tab w:val="left" w:pos="1418"/>
          <w:tab w:val="left" w:pos="1560"/>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shd w:val="clear" w:color="auto" w:fill="FFFFFF"/>
        </w:rPr>
        <w:t>№14-06/934-17 дезинфицирующие средства 3</w:t>
      </w:r>
      <w:r w:rsidRPr="003D30A1">
        <w:rPr>
          <w:rFonts w:ascii="Times New Roman" w:hAnsi="Times New Roman" w:cs="Times New Roman"/>
          <w:sz w:val="25"/>
          <w:szCs w:val="25"/>
          <w:lang w:eastAsia="ru-RU"/>
        </w:rPr>
        <w:t xml:space="preserve"> (извещение от 11 апреля 2017 года № </w:t>
      </w:r>
      <w:r w:rsidR="00366664" w:rsidRPr="003D30A1">
        <w:rPr>
          <w:rFonts w:ascii="Times New Roman" w:hAnsi="Times New Roman" w:cs="Times New Roman"/>
          <w:sz w:val="25"/>
          <w:szCs w:val="25"/>
          <w:lang w:eastAsia="ru-RU"/>
        </w:rPr>
        <w:t>0113200000117000795</w:t>
      </w:r>
      <w:r w:rsidRPr="003D30A1">
        <w:rPr>
          <w:rFonts w:ascii="Times New Roman" w:hAnsi="Times New Roman" w:cs="Times New Roman"/>
          <w:sz w:val="25"/>
          <w:szCs w:val="25"/>
          <w:lang w:eastAsia="ru-RU"/>
        </w:rPr>
        <w:t>).</w:t>
      </w:r>
    </w:p>
    <w:p w:rsidR="00A35196" w:rsidRPr="003D30A1" w:rsidRDefault="00AB6299" w:rsidP="00555F08">
      <w:pPr>
        <w:numPr>
          <w:ilvl w:val="0"/>
          <w:numId w:val="2"/>
        </w:numPr>
        <w:tabs>
          <w:tab w:val="left" w:pos="1418"/>
          <w:tab w:val="left" w:pos="1560"/>
        </w:tabs>
        <w:spacing w:after="0" w:line="240" w:lineRule="auto"/>
        <w:ind w:left="0" w:firstLine="709"/>
        <w:jc w:val="both"/>
        <w:rPr>
          <w:rFonts w:ascii="Times New Roman" w:hAnsi="Times New Roman" w:cs="Times New Roman"/>
          <w:sz w:val="25"/>
          <w:szCs w:val="25"/>
          <w:lang w:eastAsia="ru-RU"/>
        </w:rPr>
      </w:pPr>
      <w:proofErr w:type="gramStart"/>
      <w:r w:rsidRPr="003D30A1">
        <w:rPr>
          <w:rFonts w:ascii="Times New Roman" w:hAnsi="Times New Roman" w:cs="Times New Roman"/>
          <w:sz w:val="25"/>
          <w:szCs w:val="25"/>
          <w:lang w:eastAsia="ru-RU"/>
        </w:rPr>
        <w:t>И</w:t>
      </w:r>
      <w:r w:rsidR="000C5205" w:rsidRPr="003D30A1">
        <w:rPr>
          <w:rFonts w:ascii="Times New Roman" w:hAnsi="Times New Roman" w:cs="Times New Roman"/>
          <w:sz w:val="25"/>
          <w:szCs w:val="25"/>
          <w:lang w:eastAsia="ru-RU"/>
        </w:rPr>
        <w:t xml:space="preserve">звещения по нижеуказанным запросам котировок, проведенным в проверяемом периоде, котировочные заявки участников, поданные на участие в указанных запросах котировок, </w:t>
      </w:r>
      <w:r w:rsidR="00AF185B" w:rsidRPr="003D30A1">
        <w:rPr>
          <w:rFonts w:ascii="Times New Roman" w:hAnsi="Times New Roman" w:cs="Times New Roman"/>
          <w:sz w:val="25"/>
          <w:szCs w:val="25"/>
          <w:lang w:eastAsia="ru-RU"/>
        </w:rPr>
        <w:t xml:space="preserve">предоставление победителем </w:t>
      </w:r>
      <w:r w:rsidR="00AF185B" w:rsidRPr="003D30A1">
        <w:rPr>
          <w:rFonts w:ascii="Times New Roman" w:hAnsi="Times New Roman" w:cs="Times New Roman"/>
          <w:sz w:val="25"/>
          <w:szCs w:val="25"/>
        </w:rPr>
        <w:t xml:space="preserve">запроса котировок выписки из единого государственного реестра юридических лиц или засвидетельствованной в нотариальном порядке копии такой выписки (для юридического лица), </w:t>
      </w:r>
      <w:r w:rsidRPr="003D30A1">
        <w:rPr>
          <w:rFonts w:ascii="Times New Roman" w:hAnsi="Times New Roman" w:cs="Times New Roman"/>
          <w:bCs/>
          <w:sz w:val="25"/>
          <w:szCs w:val="25"/>
          <w:lang w:eastAsia="ru-RU"/>
        </w:rPr>
        <w:t>план-график,</w:t>
      </w:r>
      <w:r w:rsidRPr="003D30A1">
        <w:rPr>
          <w:rFonts w:ascii="Times New Roman" w:hAnsi="Times New Roman" w:cs="Times New Roman"/>
          <w:sz w:val="25"/>
          <w:szCs w:val="25"/>
          <w:lang w:eastAsia="ru-RU"/>
        </w:rPr>
        <w:t xml:space="preserve"> </w:t>
      </w:r>
      <w:r w:rsidR="000C5205" w:rsidRPr="003D30A1">
        <w:rPr>
          <w:rFonts w:ascii="Times New Roman" w:hAnsi="Times New Roman" w:cs="Times New Roman"/>
          <w:sz w:val="25"/>
          <w:szCs w:val="25"/>
          <w:lang w:eastAsia="ru-RU"/>
        </w:rPr>
        <w:t xml:space="preserve">а также государственные контракты, заключенные по результатам их проведения: </w:t>
      </w:r>
      <w:proofErr w:type="gramEnd"/>
    </w:p>
    <w:p w:rsidR="00D63E1F" w:rsidRPr="003D30A1" w:rsidRDefault="00E21743" w:rsidP="00555F08">
      <w:pPr>
        <w:tabs>
          <w:tab w:val="left" w:pos="284"/>
        </w:tabs>
        <w:spacing w:after="0" w:line="240" w:lineRule="auto"/>
        <w:ind w:firstLine="709"/>
        <w:jc w:val="both"/>
        <w:rPr>
          <w:rFonts w:ascii="Times New Roman" w:hAnsi="Times New Roman" w:cs="Times New Roman"/>
          <w:sz w:val="25"/>
          <w:szCs w:val="25"/>
          <w:shd w:val="clear" w:color="auto" w:fill="FFFFFF"/>
        </w:rPr>
      </w:pPr>
      <w:r w:rsidRPr="003D30A1">
        <w:rPr>
          <w:rFonts w:ascii="Times New Roman" w:hAnsi="Times New Roman" w:cs="Times New Roman"/>
          <w:sz w:val="25"/>
          <w:szCs w:val="25"/>
          <w:shd w:val="clear" w:color="auto" w:fill="FFFFFF"/>
        </w:rPr>
        <w:t>п</w:t>
      </w:r>
      <w:r w:rsidR="00D63E1F" w:rsidRPr="003D30A1">
        <w:rPr>
          <w:rFonts w:ascii="Times New Roman" w:hAnsi="Times New Roman" w:cs="Times New Roman"/>
          <w:sz w:val="25"/>
          <w:szCs w:val="25"/>
          <w:shd w:val="clear" w:color="auto" w:fill="FFFFFF"/>
        </w:rPr>
        <w:t>ереоборудование входной группы в поликлинике (извещение от 06 октября 2017 года № 0313300128517000023);</w:t>
      </w:r>
    </w:p>
    <w:p w:rsidR="00400145" w:rsidRPr="003D30A1" w:rsidRDefault="00E21743" w:rsidP="00555F08">
      <w:pPr>
        <w:tabs>
          <w:tab w:val="left" w:pos="284"/>
        </w:tabs>
        <w:spacing w:after="0" w:line="240" w:lineRule="auto"/>
        <w:ind w:firstLine="709"/>
        <w:jc w:val="both"/>
        <w:rPr>
          <w:rFonts w:ascii="Times New Roman" w:hAnsi="Times New Roman" w:cs="Times New Roman"/>
          <w:sz w:val="25"/>
          <w:szCs w:val="25"/>
          <w:shd w:val="clear" w:color="auto" w:fill="FFFFFF"/>
        </w:rPr>
      </w:pPr>
      <w:r w:rsidRPr="003D30A1">
        <w:rPr>
          <w:rFonts w:ascii="Times New Roman" w:hAnsi="Times New Roman" w:cs="Times New Roman"/>
          <w:sz w:val="25"/>
          <w:szCs w:val="25"/>
          <w:shd w:val="clear" w:color="auto" w:fill="FFFFFF"/>
        </w:rPr>
        <w:t>п</w:t>
      </w:r>
      <w:r w:rsidR="00400145" w:rsidRPr="003D30A1">
        <w:rPr>
          <w:rFonts w:ascii="Times New Roman" w:hAnsi="Times New Roman" w:cs="Times New Roman"/>
          <w:sz w:val="25"/>
          <w:szCs w:val="25"/>
          <w:shd w:val="clear" w:color="auto" w:fill="FFFFFF"/>
        </w:rPr>
        <w:t>ортативные индукционные системы (извещение от 06 октября 2017 года № 0313300128517000024);</w:t>
      </w:r>
    </w:p>
    <w:p w:rsidR="00F72DDF" w:rsidRPr="003D30A1" w:rsidRDefault="00E21743" w:rsidP="00555F08">
      <w:pPr>
        <w:tabs>
          <w:tab w:val="left" w:pos="284"/>
        </w:tabs>
        <w:spacing w:after="0" w:line="240" w:lineRule="auto"/>
        <w:ind w:firstLine="709"/>
        <w:jc w:val="both"/>
        <w:rPr>
          <w:rFonts w:ascii="Times New Roman" w:hAnsi="Times New Roman" w:cs="Times New Roman"/>
          <w:sz w:val="25"/>
          <w:szCs w:val="25"/>
          <w:shd w:val="clear" w:color="auto" w:fill="FFFFFF"/>
        </w:rPr>
      </w:pPr>
      <w:r w:rsidRPr="003D30A1">
        <w:rPr>
          <w:rFonts w:ascii="Times New Roman" w:hAnsi="Times New Roman" w:cs="Times New Roman"/>
          <w:sz w:val="25"/>
          <w:szCs w:val="25"/>
          <w:shd w:val="clear" w:color="auto" w:fill="FFFFFF"/>
        </w:rPr>
        <w:lastRenderedPageBreak/>
        <w:t>п</w:t>
      </w:r>
      <w:r w:rsidR="00F72DDF" w:rsidRPr="003D30A1">
        <w:rPr>
          <w:rFonts w:ascii="Times New Roman" w:hAnsi="Times New Roman" w:cs="Times New Roman"/>
          <w:sz w:val="25"/>
          <w:szCs w:val="25"/>
          <w:shd w:val="clear" w:color="auto" w:fill="FFFFFF"/>
        </w:rPr>
        <w:t>робирки для взятия капиллярной крови (извещение от 21 сентября 2017 года № 0313300128517000021</w:t>
      </w:r>
      <w:r w:rsidRPr="003D30A1">
        <w:rPr>
          <w:rFonts w:ascii="Times New Roman" w:hAnsi="Times New Roman" w:cs="Times New Roman"/>
          <w:sz w:val="25"/>
          <w:szCs w:val="25"/>
          <w:shd w:val="clear" w:color="auto" w:fill="FFFFFF"/>
        </w:rPr>
        <w:t>);</w:t>
      </w:r>
    </w:p>
    <w:p w:rsidR="00E21743" w:rsidRPr="003D30A1" w:rsidRDefault="00E21743" w:rsidP="00555F08">
      <w:pPr>
        <w:tabs>
          <w:tab w:val="left" w:pos="284"/>
        </w:tabs>
        <w:spacing w:after="0" w:line="240" w:lineRule="auto"/>
        <w:ind w:firstLine="709"/>
        <w:jc w:val="both"/>
        <w:rPr>
          <w:rFonts w:ascii="Times New Roman" w:hAnsi="Times New Roman" w:cs="Times New Roman"/>
          <w:sz w:val="25"/>
          <w:szCs w:val="25"/>
          <w:shd w:val="clear" w:color="auto" w:fill="FFFFFF"/>
        </w:rPr>
      </w:pPr>
      <w:r w:rsidRPr="003D30A1">
        <w:rPr>
          <w:rFonts w:ascii="Times New Roman" w:hAnsi="Times New Roman" w:cs="Times New Roman"/>
          <w:sz w:val="25"/>
          <w:szCs w:val="25"/>
          <w:shd w:val="clear" w:color="auto" w:fill="FFFFFF"/>
        </w:rPr>
        <w:t>перчатки (извещение от 15 августа 2017 года № 0313300128517000018);</w:t>
      </w:r>
    </w:p>
    <w:p w:rsidR="00E9036A" w:rsidRPr="003D30A1" w:rsidRDefault="00E9036A" w:rsidP="00555F08">
      <w:pPr>
        <w:tabs>
          <w:tab w:val="left" w:pos="284"/>
        </w:tabs>
        <w:spacing w:after="0" w:line="240" w:lineRule="auto"/>
        <w:ind w:firstLine="709"/>
        <w:jc w:val="both"/>
        <w:rPr>
          <w:rFonts w:ascii="Times New Roman" w:hAnsi="Times New Roman" w:cs="Times New Roman"/>
          <w:sz w:val="25"/>
          <w:szCs w:val="25"/>
          <w:shd w:val="clear" w:color="auto" w:fill="FFFFFF"/>
        </w:rPr>
      </w:pPr>
      <w:r w:rsidRPr="003D30A1">
        <w:rPr>
          <w:rFonts w:ascii="Times New Roman" w:hAnsi="Times New Roman" w:cs="Times New Roman"/>
          <w:sz w:val="25"/>
          <w:szCs w:val="25"/>
          <w:shd w:val="clear" w:color="auto" w:fill="FFFFFF"/>
        </w:rPr>
        <w:t>ёмкости-контейнеры для сбора медицинских отходов (извещение от 24 июля 2017 года №  0313300128517000016);</w:t>
      </w:r>
    </w:p>
    <w:p w:rsidR="00F33058" w:rsidRPr="003D30A1" w:rsidRDefault="00E21743"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с</w:t>
      </w:r>
      <w:r w:rsidR="00F33058" w:rsidRPr="003D30A1">
        <w:rPr>
          <w:rFonts w:ascii="Times New Roman" w:hAnsi="Times New Roman" w:cs="Times New Roman"/>
          <w:sz w:val="25"/>
          <w:szCs w:val="25"/>
          <w:shd w:val="clear" w:color="auto" w:fill="FFFFFF"/>
        </w:rPr>
        <w:t>алфетка спиртовая</w:t>
      </w:r>
      <w:r w:rsidR="00F33058" w:rsidRPr="003D30A1">
        <w:rPr>
          <w:rFonts w:ascii="Times New Roman" w:hAnsi="Times New Roman" w:cs="Times New Roman"/>
          <w:bCs/>
          <w:sz w:val="25"/>
          <w:szCs w:val="25"/>
          <w:lang w:eastAsia="ru-RU"/>
        </w:rPr>
        <w:t xml:space="preserve"> (извещение от 28 апреля 2017 года № 0313300128517000013);</w:t>
      </w:r>
    </w:p>
    <w:p w:rsidR="00F23E9C" w:rsidRPr="003D30A1" w:rsidRDefault="00B631C1"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щ</w:t>
      </w:r>
      <w:r w:rsidR="00F23E9C" w:rsidRPr="003D30A1">
        <w:rPr>
          <w:rFonts w:ascii="Times New Roman" w:hAnsi="Times New Roman" w:cs="Times New Roman"/>
          <w:sz w:val="25"/>
          <w:szCs w:val="25"/>
          <w:shd w:val="clear" w:color="auto" w:fill="FFFFFF"/>
        </w:rPr>
        <w:t xml:space="preserve">етки и щипцы для ФГС (извещение </w:t>
      </w:r>
      <w:r w:rsidR="00F23E9C" w:rsidRPr="003D30A1">
        <w:rPr>
          <w:rFonts w:ascii="Times New Roman" w:hAnsi="Times New Roman" w:cs="Times New Roman"/>
          <w:bCs/>
          <w:sz w:val="25"/>
          <w:szCs w:val="25"/>
          <w:lang w:eastAsia="ru-RU"/>
        </w:rPr>
        <w:t xml:space="preserve">от 21 сентября 2017 года № 0313300128517000022); </w:t>
      </w:r>
    </w:p>
    <w:p w:rsidR="00F23E9C" w:rsidRPr="003D30A1" w:rsidRDefault="00B631C1"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р</w:t>
      </w:r>
      <w:r w:rsidR="00F23E9C" w:rsidRPr="003D30A1">
        <w:rPr>
          <w:rFonts w:ascii="Times New Roman" w:hAnsi="Times New Roman" w:cs="Times New Roman"/>
          <w:sz w:val="25"/>
          <w:szCs w:val="25"/>
          <w:shd w:val="clear" w:color="auto" w:fill="FFFFFF"/>
        </w:rPr>
        <w:t xml:space="preserve">еактивы ИФА (извещение </w:t>
      </w:r>
      <w:r w:rsidR="00F23E9C" w:rsidRPr="003D30A1">
        <w:rPr>
          <w:rFonts w:ascii="Times New Roman" w:hAnsi="Times New Roman" w:cs="Times New Roman"/>
          <w:bCs/>
          <w:sz w:val="25"/>
          <w:szCs w:val="25"/>
          <w:lang w:eastAsia="ru-RU"/>
        </w:rPr>
        <w:t xml:space="preserve">от 04 сентября 2017 года № 0313300128517000020); </w:t>
      </w:r>
    </w:p>
    <w:p w:rsidR="00F23E9C" w:rsidRPr="003D30A1" w:rsidRDefault="00B631C1"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п</w:t>
      </w:r>
      <w:r w:rsidR="00F23E9C" w:rsidRPr="003D30A1">
        <w:rPr>
          <w:rFonts w:ascii="Times New Roman" w:hAnsi="Times New Roman" w:cs="Times New Roman"/>
          <w:sz w:val="25"/>
          <w:szCs w:val="25"/>
          <w:shd w:val="clear" w:color="auto" w:fill="FFFFFF"/>
        </w:rPr>
        <w:t xml:space="preserve">акеты для сбора, хранения медицинских отходов (извещение </w:t>
      </w:r>
      <w:r w:rsidR="00F23E9C" w:rsidRPr="003D30A1">
        <w:rPr>
          <w:rFonts w:ascii="Times New Roman" w:hAnsi="Times New Roman" w:cs="Times New Roman"/>
          <w:bCs/>
          <w:sz w:val="25"/>
          <w:szCs w:val="25"/>
          <w:lang w:eastAsia="ru-RU"/>
        </w:rPr>
        <w:t>от 26 мая 2017 года № 0313300128517000015);</w:t>
      </w:r>
    </w:p>
    <w:p w:rsidR="00F23E9C" w:rsidRPr="003D30A1" w:rsidRDefault="00B631C1"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д</w:t>
      </w:r>
      <w:r w:rsidR="00F23E9C" w:rsidRPr="003D30A1">
        <w:rPr>
          <w:rFonts w:ascii="Times New Roman" w:hAnsi="Times New Roman" w:cs="Times New Roman"/>
          <w:sz w:val="25"/>
          <w:szCs w:val="25"/>
          <w:shd w:val="clear" w:color="auto" w:fill="FFFFFF"/>
        </w:rPr>
        <w:t xml:space="preserve">езинфицирующие средства 2 (извещение </w:t>
      </w:r>
      <w:r w:rsidR="00F23E9C" w:rsidRPr="003D30A1">
        <w:rPr>
          <w:rFonts w:ascii="Times New Roman" w:hAnsi="Times New Roman" w:cs="Times New Roman"/>
          <w:bCs/>
          <w:sz w:val="25"/>
          <w:szCs w:val="25"/>
          <w:lang w:eastAsia="ru-RU"/>
        </w:rPr>
        <w:t xml:space="preserve">от 15 августа 2017 года № 0313300128517000019); </w:t>
      </w:r>
    </w:p>
    <w:p w:rsidR="00F23E9C" w:rsidRPr="003D30A1" w:rsidRDefault="00B631C1"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 xml:space="preserve">расходные материалы для лаборатории (извещение </w:t>
      </w:r>
      <w:r w:rsidRPr="003D30A1">
        <w:rPr>
          <w:rFonts w:ascii="Times New Roman" w:hAnsi="Times New Roman" w:cs="Times New Roman"/>
          <w:bCs/>
          <w:sz w:val="25"/>
          <w:szCs w:val="25"/>
          <w:lang w:eastAsia="ru-RU"/>
        </w:rPr>
        <w:t>от 25 июля 2017 года № 0313300128517000017;</w:t>
      </w:r>
    </w:p>
    <w:p w:rsidR="00F23E9C" w:rsidRPr="003D30A1" w:rsidRDefault="00B631C1"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 xml:space="preserve">техническое обслуживание лифтов (извещение </w:t>
      </w:r>
      <w:r w:rsidRPr="003D30A1">
        <w:rPr>
          <w:rFonts w:ascii="Times New Roman" w:hAnsi="Times New Roman" w:cs="Times New Roman"/>
          <w:bCs/>
          <w:sz w:val="25"/>
          <w:szCs w:val="25"/>
          <w:lang w:eastAsia="ru-RU"/>
        </w:rPr>
        <w:t>от 30 марта 2017 года № 0313300128517000005);</w:t>
      </w:r>
    </w:p>
    <w:p w:rsidR="00F23E9C" w:rsidRPr="003D30A1" w:rsidRDefault="00B631C1" w:rsidP="00555F08">
      <w:pPr>
        <w:tabs>
          <w:tab w:val="left" w:pos="28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shd w:val="clear" w:color="auto" w:fill="FFFFFF"/>
        </w:rPr>
        <w:t xml:space="preserve">перчатки диагностические (извещение </w:t>
      </w:r>
      <w:r w:rsidRPr="003D30A1">
        <w:rPr>
          <w:rFonts w:ascii="Times New Roman" w:hAnsi="Times New Roman" w:cs="Times New Roman"/>
          <w:bCs/>
          <w:sz w:val="25"/>
          <w:szCs w:val="25"/>
          <w:lang w:eastAsia="ru-RU"/>
        </w:rPr>
        <w:t>от 28 апреля 2017 года № 0313300128517000014).</w:t>
      </w:r>
    </w:p>
    <w:p w:rsidR="00500E54" w:rsidRPr="003D30A1" w:rsidRDefault="00500E54" w:rsidP="00555F08">
      <w:pPr>
        <w:tabs>
          <w:tab w:val="left" w:pos="284"/>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XXXI.</w:t>
      </w:r>
      <w:r w:rsidRPr="003D30A1">
        <w:rPr>
          <w:rFonts w:ascii="Times New Roman" w:hAnsi="Times New Roman" w:cs="Times New Roman"/>
          <w:sz w:val="25"/>
          <w:szCs w:val="25"/>
          <w:lang w:eastAsia="ru-RU"/>
        </w:rPr>
        <w:tab/>
      </w:r>
      <w:r w:rsidR="002F4F6C" w:rsidRPr="003D30A1">
        <w:rPr>
          <w:rFonts w:ascii="Times New Roman" w:hAnsi="Times New Roman" w:cs="Times New Roman"/>
          <w:sz w:val="25"/>
          <w:szCs w:val="25"/>
          <w:lang w:eastAsia="ru-RU"/>
        </w:rPr>
        <w:t xml:space="preserve"> </w:t>
      </w:r>
      <w:r w:rsidR="00AF3FBC" w:rsidRPr="003D30A1">
        <w:rPr>
          <w:rFonts w:ascii="Times New Roman" w:hAnsi="Times New Roman" w:cs="Times New Roman"/>
          <w:sz w:val="25"/>
          <w:szCs w:val="25"/>
          <w:lang w:eastAsia="ru-RU"/>
        </w:rPr>
        <w:t>39</w:t>
      </w:r>
      <w:r w:rsidRPr="003D30A1">
        <w:rPr>
          <w:rFonts w:ascii="Times New Roman" w:hAnsi="Times New Roman" w:cs="Times New Roman"/>
          <w:sz w:val="25"/>
          <w:szCs w:val="25"/>
          <w:lang w:eastAsia="ru-RU"/>
        </w:rPr>
        <w:t xml:space="preserve"> государственных контракт</w:t>
      </w:r>
      <w:r w:rsidR="00DD055C" w:rsidRPr="003D30A1">
        <w:rPr>
          <w:rFonts w:ascii="Times New Roman" w:hAnsi="Times New Roman" w:cs="Times New Roman"/>
          <w:sz w:val="25"/>
          <w:szCs w:val="25"/>
          <w:lang w:eastAsia="ru-RU"/>
        </w:rPr>
        <w:t>ов</w:t>
      </w:r>
      <w:r w:rsidRPr="003D30A1">
        <w:rPr>
          <w:rFonts w:ascii="Times New Roman" w:hAnsi="Times New Roman" w:cs="Times New Roman"/>
          <w:sz w:val="25"/>
          <w:szCs w:val="25"/>
          <w:lang w:eastAsia="ru-RU"/>
        </w:rPr>
        <w:t>, заключенных на основании пункта 4 части 1 статьи 93 Федерального закона № 44-ФЗ.</w:t>
      </w:r>
    </w:p>
    <w:p w:rsidR="00500E54" w:rsidRPr="003D30A1" w:rsidRDefault="00500E54" w:rsidP="00555F08">
      <w:pPr>
        <w:tabs>
          <w:tab w:val="left" w:pos="284"/>
          <w:tab w:val="left" w:pos="1701"/>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XXXII. </w:t>
      </w:r>
      <w:r w:rsidR="002B66E6" w:rsidRPr="003D30A1">
        <w:rPr>
          <w:rFonts w:ascii="Times New Roman" w:hAnsi="Times New Roman" w:cs="Times New Roman"/>
          <w:sz w:val="25"/>
          <w:szCs w:val="25"/>
          <w:lang w:eastAsia="ru-RU"/>
        </w:rPr>
        <w:t>2</w:t>
      </w:r>
      <w:r w:rsidRPr="003D30A1">
        <w:rPr>
          <w:rFonts w:ascii="Times New Roman" w:hAnsi="Times New Roman" w:cs="Times New Roman"/>
          <w:sz w:val="25"/>
          <w:szCs w:val="25"/>
          <w:lang w:eastAsia="ru-RU"/>
        </w:rPr>
        <w:t xml:space="preserve"> государственных контракт</w:t>
      </w:r>
      <w:r w:rsidR="00DF1FE7" w:rsidRPr="003D30A1">
        <w:rPr>
          <w:rFonts w:ascii="Times New Roman" w:hAnsi="Times New Roman" w:cs="Times New Roman"/>
          <w:sz w:val="25"/>
          <w:szCs w:val="25"/>
          <w:lang w:eastAsia="ru-RU"/>
        </w:rPr>
        <w:t>а</w:t>
      </w:r>
      <w:r w:rsidRPr="003D30A1">
        <w:rPr>
          <w:rFonts w:ascii="Times New Roman" w:hAnsi="Times New Roman" w:cs="Times New Roman"/>
          <w:sz w:val="25"/>
          <w:szCs w:val="25"/>
          <w:lang w:eastAsia="ru-RU"/>
        </w:rPr>
        <w:t>, заключенных на основании пункта 8 части 1 статьи 93 Федерального закона № 44-ФЗ.</w:t>
      </w:r>
    </w:p>
    <w:p w:rsidR="0015353F" w:rsidRPr="003D30A1" w:rsidRDefault="0015353F" w:rsidP="00555F08">
      <w:pPr>
        <w:tabs>
          <w:tab w:val="left" w:pos="284"/>
          <w:tab w:val="left" w:pos="1701"/>
        </w:tabs>
        <w:spacing w:after="0" w:line="240" w:lineRule="auto"/>
        <w:ind w:firstLine="709"/>
        <w:jc w:val="both"/>
        <w:rPr>
          <w:rFonts w:ascii="Times New Roman" w:hAnsi="Times New Roman" w:cs="Times New Roman"/>
          <w:sz w:val="25"/>
          <w:szCs w:val="25"/>
          <w:lang w:eastAsia="ru-RU"/>
        </w:rPr>
      </w:pPr>
    </w:p>
    <w:p w:rsidR="000C5205" w:rsidRPr="003D30A1" w:rsidRDefault="000C5205" w:rsidP="00555F08">
      <w:pPr>
        <w:tabs>
          <w:tab w:val="left" w:pos="1134"/>
        </w:tabs>
        <w:spacing w:after="0" w:line="240" w:lineRule="auto"/>
        <w:ind w:firstLine="709"/>
        <w:jc w:val="both"/>
        <w:rPr>
          <w:rFonts w:ascii="Times New Roman" w:hAnsi="Times New Roman" w:cs="Times New Roman"/>
          <w:b/>
          <w:bCs/>
          <w:sz w:val="25"/>
          <w:szCs w:val="25"/>
          <w:lang w:eastAsia="ru-RU"/>
        </w:rPr>
      </w:pPr>
      <w:r w:rsidRPr="003D30A1">
        <w:rPr>
          <w:rFonts w:ascii="Times New Roman" w:hAnsi="Times New Roman" w:cs="Times New Roman"/>
          <w:b/>
          <w:bCs/>
          <w:sz w:val="25"/>
          <w:szCs w:val="25"/>
          <w:lang w:eastAsia="ru-RU"/>
        </w:rPr>
        <w:t>Проверка проводилась по следующим направлениям:</w:t>
      </w:r>
    </w:p>
    <w:p w:rsidR="000C5205" w:rsidRPr="003D30A1" w:rsidRDefault="000C5205" w:rsidP="00555F08">
      <w:pPr>
        <w:tabs>
          <w:tab w:val="left" w:pos="1134"/>
        </w:tabs>
        <w:spacing w:after="0" w:line="240" w:lineRule="auto"/>
        <w:ind w:firstLine="709"/>
        <w:jc w:val="both"/>
        <w:rPr>
          <w:rFonts w:ascii="Times New Roman" w:hAnsi="Times New Roman" w:cs="Times New Roman"/>
          <w:b/>
          <w:bCs/>
          <w:sz w:val="25"/>
          <w:szCs w:val="25"/>
          <w:lang w:eastAsia="ru-RU"/>
        </w:rPr>
      </w:pPr>
    </w:p>
    <w:p w:rsidR="000C5205" w:rsidRPr="003D30A1" w:rsidRDefault="000C5205" w:rsidP="00555F08">
      <w:pPr>
        <w:numPr>
          <w:ilvl w:val="3"/>
          <w:numId w:val="2"/>
        </w:numPr>
        <w:tabs>
          <w:tab w:val="left" w:pos="993"/>
        </w:tabs>
        <w:spacing w:after="0" w:line="240" w:lineRule="auto"/>
        <w:ind w:left="0"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организация работы заказчика по осуществлению закупок товаров, работ, услуг; </w:t>
      </w:r>
    </w:p>
    <w:p w:rsidR="000C5205" w:rsidRPr="003D30A1" w:rsidRDefault="005F3447" w:rsidP="00555F08">
      <w:pPr>
        <w:tabs>
          <w:tab w:val="left" w:pos="1134"/>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2. </w:t>
      </w:r>
      <w:r w:rsidR="000C5205" w:rsidRPr="003D30A1">
        <w:rPr>
          <w:rFonts w:ascii="Times New Roman" w:hAnsi="Times New Roman" w:cs="Times New Roman"/>
          <w:bCs/>
          <w:sz w:val="25"/>
          <w:szCs w:val="25"/>
          <w:lang w:eastAsia="ru-RU"/>
        </w:rPr>
        <w:t>осуществление закупок у единственного поставщика (исполнителя, подрядчика), а также путем проведения аукционов, открытых конкурсов, конкурсов с ограниченным участием, двухэтапных конкурсов, запросов котировок, запросов предложений;</w:t>
      </w:r>
    </w:p>
    <w:p w:rsidR="000C5205" w:rsidRPr="003D30A1" w:rsidRDefault="005F3447" w:rsidP="00555F08">
      <w:pPr>
        <w:tabs>
          <w:tab w:val="left" w:pos="709"/>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3</w:t>
      </w:r>
      <w:r w:rsidR="000C6274" w:rsidRPr="003D30A1">
        <w:rPr>
          <w:rFonts w:ascii="Times New Roman" w:hAnsi="Times New Roman" w:cs="Times New Roman"/>
          <w:bCs/>
          <w:sz w:val="25"/>
          <w:szCs w:val="25"/>
          <w:lang w:eastAsia="ru-RU"/>
        </w:rPr>
        <w:t xml:space="preserve">. </w:t>
      </w:r>
      <w:r w:rsidR="000C5205" w:rsidRPr="003D30A1">
        <w:rPr>
          <w:rFonts w:ascii="Times New Roman" w:hAnsi="Times New Roman" w:cs="Times New Roman"/>
          <w:bCs/>
          <w:sz w:val="25"/>
          <w:szCs w:val="25"/>
          <w:lang w:eastAsia="ru-RU"/>
        </w:rPr>
        <w:t>своевременность и достоверность подачи информации о заключении государственных контрактов в реестр контрактов, заключенных по итогам осуществления закупок.</w:t>
      </w:r>
    </w:p>
    <w:p w:rsidR="001A7F69" w:rsidRPr="003D30A1" w:rsidRDefault="001A7F69" w:rsidP="00555F08">
      <w:pPr>
        <w:spacing w:after="0" w:line="240" w:lineRule="auto"/>
        <w:ind w:firstLine="709"/>
        <w:jc w:val="both"/>
        <w:rPr>
          <w:rFonts w:ascii="Times New Roman" w:hAnsi="Times New Roman" w:cs="Times New Roman"/>
          <w:b/>
          <w:bCs/>
          <w:sz w:val="25"/>
          <w:szCs w:val="25"/>
          <w:lang w:eastAsia="ru-RU"/>
        </w:rPr>
      </w:pPr>
    </w:p>
    <w:p w:rsidR="00773A35" w:rsidRPr="003D30A1" w:rsidRDefault="000C5205" w:rsidP="00555F08">
      <w:pPr>
        <w:spacing w:after="0" w:line="240" w:lineRule="auto"/>
        <w:ind w:firstLine="709"/>
        <w:jc w:val="both"/>
        <w:rPr>
          <w:rFonts w:ascii="Times New Roman" w:hAnsi="Times New Roman" w:cs="Times New Roman"/>
          <w:b/>
          <w:bCs/>
          <w:sz w:val="25"/>
          <w:szCs w:val="25"/>
          <w:u w:val="single"/>
          <w:lang w:eastAsia="ru-RU"/>
        </w:rPr>
      </w:pPr>
      <w:r w:rsidRPr="003D30A1">
        <w:rPr>
          <w:rFonts w:ascii="Times New Roman" w:hAnsi="Times New Roman" w:cs="Times New Roman"/>
          <w:b/>
          <w:bCs/>
          <w:sz w:val="25"/>
          <w:szCs w:val="25"/>
          <w:u w:val="single"/>
          <w:lang w:eastAsia="ru-RU"/>
        </w:rPr>
        <w:t>Организация работы заказчика по осуществлению закупок товаров, работ, услуг:</w:t>
      </w:r>
    </w:p>
    <w:p w:rsidR="00DD055C" w:rsidRPr="003D30A1" w:rsidRDefault="00DD055C" w:rsidP="00555F08">
      <w:pPr>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Приказом</w:t>
      </w:r>
      <w:r w:rsidRPr="003D30A1">
        <w:rPr>
          <w:rFonts w:ascii="Times New Roman" w:hAnsi="Times New Roman" w:cs="Times New Roman"/>
          <w:sz w:val="25"/>
          <w:szCs w:val="25"/>
          <w:lang w:eastAsia="ru-RU"/>
        </w:rPr>
        <w:t xml:space="preserve"> БУЗ УР «</w:t>
      </w:r>
      <w:r w:rsidR="000F78B8" w:rsidRPr="003D30A1">
        <w:rPr>
          <w:rFonts w:ascii="Times New Roman" w:hAnsi="Times New Roman" w:cs="Times New Roman"/>
          <w:sz w:val="25"/>
          <w:szCs w:val="25"/>
          <w:lang w:eastAsia="ru-RU"/>
        </w:rPr>
        <w:t>ГП № 6</w:t>
      </w:r>
      <w:r w:rsidRPr="003D30A1">
        <w:rPr>
          <w:rFonts w:ascii="Times New Roman" w:hAnsi="Times New Roman" w:cs="Times New Roman"/>
          <w:sz w:val="25"/>
          <w:szCs w:val="25"/>
          <w:lang w:eastAsia="ru-RU"/>
        </w:rPr>
        <w:t xml:space="preserve"> МЗ УР» </w:t>
      </w:r>
      <w:r w:rsidR="000F78B8" w:rsidRPr="003D30A1">
        <w:rPr>
          <w:rFonts w:ascii="Times New Roman" w:hAnsi="Times New Roman" w:cs="Times New Roman"/>
          <w:bCs/>
          <w:sz w:val="25"/>
          <w:szCs w:val="25"/>
          <w:lang w:eastAsia="ru-RU"/>
        </w:rPr>
        <w:t>от 24</w:t>
      </w:r>
      <w:r w:rsidRPr="003D30A1">
        <w:rPr>
          <w:rFonts w:ascii="Times New Roman" w:hAnsi="Times New Roman" w:cs="Times New Roman"/>
          <w:bCs/>
          <w:sz w:val="25"/>
          <w:szCs w:val="25"/>
          <w:lang w:eastAsia="ru-RU"/>
        </w:rPr>
        <w:t xml:space="preserve"> </w:t>
      </w:r>
      <w:r w:rsidR="000F78B8" w:rsidRPr="003D30A1">
        <w:rPr>
          <w:rFonts w:ascii="Times New Roman" w:hAnsi="Times New Roman" w:cs="Times New Roman"/>
          <w:bCs/>
          <w:sz w:val="25"/>
          <w:szCs w:val="25"/>
          <w:lang w:eastAsia="ru-RU"/>
        </w:rPr>
        <w:t>марта</w:t>
      </w:r>
      <w:r w:rsidR="001318E2" w:rsidRPr="003D30A1">
        <w:rPr>
          <w:rFonts w:ascii="Times New Roman" w:hAnsi="Times New Roman" w:cs="Times New Roman"/>
          <w:bCs/>
          <w:sz w:val="25"/>
          <w:szCs w:val="25"/>
          <w:lang w:eastAsia="ru-RU"/>
        </w:rPr>
        <w:t xml:space="preserve"> 2014</w:t>
      </w:r>
      <w:r w:rsidRPr="003D30A1">
        <w:rPr>
          <w:rFonts w:ascii="Times New Roman" w:hAnsi="Times New Roman" w:cs="Times New Roman"/>
          <w:bCs/>
          <w:sz w:val="25"/>
          <w:szCs w:val="25"/>
          <w:lang w:eastAsia="ru-RU"/>
        </w:rPr>
        <w:t xml:space="preserve"> года № </w:t>
      </w:r>
      <w:r w:rsidR="000F78B8" w:rsidRPr="003D30A1">
        <w:rPr>
          <w:rFonts w:ascii="Times New Roman" w:hAnsi="Times New Roman" w:cs="Times New Roman"/>
          <w:bCs/>
          <w:sz w:val="25"/>
          <w:szCs w:val="25"/>
          <w:lang w:eastAsia="ru-RU"/>
        </w:rPr>
        <w:t>90</w:t>
      </w:r>
      <w:r w:rsidRPr="003D30A1">
        <w:rPr>
          <w:rFonts w:ascii="Times New Roman" w:hAnsi="Times New Roman" w:cs="Times New Roman"/>
          <w:bCs/>
          <w:sz w:val="25"/>
          <w:szCs w:val="25"/>
          <w:lang w:eastAsia="ru-RU"/>
        </w:rPr>
        <w:t xml:space="preserve"> «О </w:t>
      </w:r>
      <w:r w:rsidR="000F78B8" w:rsidRPr="003D30A1">
        <w:rPr>
          <w:rFonts w:ascii="Times New Roman" w:hAnsi="Times New Roman" w:cs="Times New Roman"/>
          <w:bCs/>
          <w:sz w:val="25"/>
          <w:szCs w:val="25"/>
          <w:lang w:eastAsia="ru-RU"/>
        </w:rPr>
        <w:t>создании контрактной службы</w:t>
      </w:r>
      <w:r w:rsidRPr="003D30A1">
        <w:rPr>
          <w:rFonts w:ascii="Times New Roman" w:hAnsi="Times New Roman" w:cs="Times New Roman"/>
          <w:bCs/>
          <w:sz w:val="25"/>
          <w:szCs w:val="25"/>
          <w:lang w:eastAsia="ru-RU"/>
        </w:rPr>
        <w:t xml:space="preserve">» заместитель главного врача по </w:t>
      </w:r>
      <w:r w:rsidR="000F78B8" w:rsidRPr="003D30A1">
        <w:rPr>
          <w:rFonts w:ascii="Times New Roman" w:hAnsi="Times New Roman" w:cs="Times New Roman"/>
          <w:bCs/>
          <w:sz w:val="25"/>
          <w:szCs w:val="25"/>
          <w:lang w:eastAsia="ru-RU"/>
        </w:rPr>
        <w:t>хозяйственной части</w:t>
      </w:r>
      <w:r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AE2920">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0F78B8" w:rsidRPr="003D30A1">
        <w:rPr>
          <w:rFonts w:ascii="Times New Roman" w:hAnsi="Times New Roman" w:cs="Times New Roman"/>
          <w:bCs/>
          <w:sz w:val="25"/>
          <w:szCs w:val="25"/>
          <w:lang w:eastAsia="ru-RU"/>
        </w:rPr>
        <w:t xml:space="preserve"> назначен руководителем контрактной</w:t>
      </w:r>
      <w:r w:rsidRPr="003D30A1">
        <w:rPr>
          <w:rFonts w:ascii="Times New Roman" w:hAnsi="Times New Roman" w:cs="Times New Roman"/>
          <w:bCs/>
          <w:sz w:val="25"/>
          <w:szCs w:val="25"/>
          <w:lang w:eastAsia="ru-RU"/>
        </w:rPr>
        <w:t xml:space="preserve"> </w:t>
      </w:r>
      <w:r w:rsidR="000F78B8" w:rsidRPr="003D30A1">
        <w:rPr>
          <w:rFonts w:ascii="Times New Roman" w:hAnsi="Times New Roman" w:cs="Times New Roman"/>
          <w:bCs/>
          <w:sz w:val="25"/>
          <w:szCs w:val="25"/>
          <w:lang w:eastAsia="ru-RU"/>
        </w:rPr>
        <w:t>службы</w:t>
      </w:r>
      <w:r w:rsidRPr="003D30A1">
        <w:rPr>
          <w:rFonts w:ascii="Times New Roman" w:hAnsi="Times New Roman" w:cs="Times New Roman"/>
          <w:bCs/>
          <w:sz w:val="25"/>
          <w:szCs w:val="25"/>
          <w:lang w:eastAsia="ru-RU"/>
        </w:rPr>
        <w:t xml:space="preserve">, а также </w:t>
      </w:r>
      <w:r w:rsidR="00882BAE" w:rsidRPr="003D30A1">
        <w:rPr>
          <w:rFonts w:ascii="Times New Roman" w:hAnsi="Times New Roman" w:cs="Times New Roman"/>
          <w:bCs/>
          <w:sz w:val="25"/>
          <w:szCs w:val="25"/>
          <w:lang w:eastAsia="ru-RU"/>
        </w:rPr>
        <w:t xml:space="preserve">данным приказом </w:t>
      </w:r>
      <w:r w:rsidR="000F78B8" w:rsidRPr="003D30A1">
        <w:rPr>
          <w:rFonts w:ascii="Times New Roman" w:hAnsi="Times New Roman" w:cs="Times New Roman"/>
          <w:bCs/>
          <w:sz w:val="25"/>
          <w:szCs w:val="25"/>
          <w:lang w:eastAsia="ru-RU"/>
        </w:rPr>
        <w:t>утверждено П</w:t>
      </w:r>
      <w:r w:rsidRPr="003D30A1">
        <w:rPr>
          <w:rFonts w:ascii="Times New Roman" w:hAnsi="Times New Roman" w:cs="Times New Roman"/>
          <w:bCs/>
          <w:sz w:val="25"/>
          <w:szCs w:val="25"/>
          <w:lang w:eastAsia="ru-RU"/>
        </w:rPr>
        <w:t>оложение о контрактн</w:t>
      </w:r>
      <w:r w:rsidR="000F78B8" w:rsidRPr="003D30A1">
        <w:rPr>
          <w:rFonts w:ascii="Times New Roman" w:hAnsi="Times New Roman" w:cs="Times New Roman"/>
          <w:bCs/>
          <w:sz w:val="25"/>
          <w:szCs w:val="25"/>
          <w:lang w:eastAsia="ru-RU"/>
        </w:rPr>
        <w:t>ой службе</w:t>
      </w:r>
      <w:r w:rsidRPr="003D30A1">
        <w:rPr>
          <w:rFonts w:ascii="Times New Roman" w:hAnsi="Times New Roman" w:cs="Times New Roman"/>
          <w:bCs/>
          <w:sz w:val="25"/>
          <w:szCs w:val="25"/>
          <w:lang w:eastAsia="ru-RU"/>
        </w:rPr>
        <w:t>.</w:t>
      </w:r>
    </w:p>
    <w:p w:rsidR="00776FE0" w:rsidRPr="003D30A1" w:rsidRDefault="00776FE0" w:rsidP="00555F08">
      <w:pPr>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sz w:val="25"/>
          <w:szCs w:val="25"/>
          <w:lang w:eastAsia="ru-RU"/>
        </w:rPr>
        <w:t xml:space="preserve">Приказом о переводе работника на другую работу от 01 июня 2015 года № 500 </w:t>
      </w:r>
      <w:proofErr w:type="spellStart"/>
      <w:r w:rsidRPr="003D30A1">
        <w:rPr>
          <w:rFonts w:ascii="Times New Roman" w:hAnsi="Times New Roman" w:cs="Times New Roman"/>
          <w:sz w:val="25"/>
          <w:szCs w:val="25"/>
          <w:lang w:eastAsia="ru-RU"/>
        </w:rPr>
        <w:t>лс</w:t>
      </w:r>
      <w:proofErr w:type="spellEnd"/>
      <w:r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Pr="003D30A1">
        <w:rPr>
          <w:rFonts w:ascii="Times New Roman" w:hAnsi="Times New Roman" w:cs="Times New Roman"/>
          <w:sz w:val="25"/>
          <w:szCs w:val="25"/>
          <w:lang w:eastAsia="ru-RU"/>
        </w:rPr>
        <w:t xml:space="preserve"> </w:t>
      </w:r>
      <w:proofErr w:type="gramStart"/>
      <w:r w:rsidRPr="003D30A1">
        <w:rPr>
          <w:rFonts w:ascii="Times New Roman" w:hAnsi="Times New Roman" w:cs="Times New Roman"/>
          <w:sz w:val="25"/>
          <w:szCs w:val="25"/>
          <w:lang w:eastAsia="ru-RU"/>
        </w:rPr>
        <w:t>переведен</w:t>
      </w:r>
      <w:proofErr w:type="gramEnd"/>
      <w:r w:rsidRPr="003D30A1">
        <w:rPr>
          <w:rFonts w:ascii="Times New Roman" w:hAnsi="Times New Roman" w:cs="Times New Roman"/>
          <w:sz w:val="25"/>
          <w:szCs w:val="25"/>
          <w:lang w:eastAsia="ru-RU"/>
        </w:rPr>
        <w:t xml:space="preserve"> на должность начальника технического отдела с 01 июня 2015 года.</w:t>
      </w:r>
    </w:p>
    <w:p w:rsidR="00331F9F" w:rsidRPr="003D30A1" w:rsidRDefault="00331F9F" w:rsidP="00555F08">
      <w:pPr>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Приказом БУЗ УР «</w:t>
      </w:r>
      <w:r w:rsidR="00E44F63" w:rsidRPr="003D30A1">
        <w:rPr>
          <w:rFonts w:ascii="Times New Roman" w:hAnsi="Times New Roman" w:cs="Times New Roman"/>
          <w:bCs/>
          <w:sz w:val="25"/>
          <w:szCs w:val="25"/>
          <w:lang w:eastAsia="ru-RU"/>
        </w:rPr>
        <w:t>ГП № 6</w:t>
      </w:r>
      <w:r w:rsidRPr="003D30A1">
        <w:rPr>
          <w:rFonts w:ascii="Times New Roman" w:hAnsi="Times New Roman" w:cs="Times New Roman"/>
          <w:bCs/>
          <w:sz w:val="25"/>
          <w:szCs w:val="25"/>
          <w:lang w:eastAsia="ru-RU"/>
        </w:rPr>
        <w:t xml:space="preserve"> МЗ УР» от </w:t>
      </w:r>
      <w:r w:rsidR="00E44F63" w:rsidRPr="003D30A1">
        <w:rPr>
          <w:rFonts w:ascii="Times New Roman" w:hAnsi="Times New Roman" w:cs="Times New Roman"/>
          <w:bCs/>
          <w:sz w:val="25"/>
          <w:szCs w:val="25"/>
          <w:lang w:eastAsia="ru-RU"/>
        </w:rPr>
        <w:t>24</w:t>
      </w:r>
      <w:r w:rsidRPr="003D30A1">
        <w:rPr>
          <w:rFonts w:ascii="Times New Roman" w:hAnsi="Times New Roman" w:cs="Times New Roman"/>
          <w:bCs/>
          <w:sz w:val="25"/>
          <w:szCs w:val="25"/>
          <w:lang w:eastAsia="ru-RU"/>
        </w:rPr>
        <w:t xml:space="preserve"> </w:t>
      </w:r>
      <w:r w:rsidR="00E44F63" w:rsidRPr="003D30A1">
        <w:rPr>
          <w:rFonts w:ascii="Times New Roman" w:hAnsi="Times New Roman" w:cs="Times New Roman"/>
          <w:bCs/>
          <w:sz w:val="25"/>
          <w:szCs w:val="25"/>
          <w:lang w:eastAsia="ru-RU"/>
        </w:rPr>
        <w:t>марта 2014 года № 93</w:t>
      </w:r>
      <w:r w:rsidRPr="003D30A1">
        <w:rPr>
          <w:rFonts w:ascii="Times New Roman" w:hAnsi="Times New Roman" w:cs="Times New Roman"/>
          <w:bCs/>
          <w:sz w:val="25"/>
          <w:szCs w:val="25"/>
          <w:lang w:eastAsia="ru-RU"/>
        </w:rPr>
        <w:t xml:space="preserve"> </w:t>
      </w:r>
      <w:r w:rsidR="00E44F63" w:rsidRPr="003D30A1">
        <w:rPr>
          <w:rFonts w:ascii="Times New Roman" w:hAnsi="Times New Roman" w:cs="Times New Roman"/>
          <w:bCs/>
          <w:sz w:val="25"/>
          <w:szCs w:val="25"/>
          <w:lang w:eastAsia="ru-RU"/>
        </w:rPr>
        <w:t>создана Единая</w:t>
      </w:r>
      <w:r w:rsidRPr="003D30A1">
        <w:rPr>
          <w:rFonts w:ascii="Times New Roman" w:hAnsi="Times New Roman" w:cs="Times New Roman"/>
          <w:bCs/>
          <w:sz w:val="25"/>
          <w:szCs w:val="25"/>
          <w:lang w:eastAsia="ru-RU"/>
        </w:rPr>
        <w:t xml:space="preserve"> </w:t>
      </w:r>
      <w:r w:rsidR="00E44F63" w:rsidRPr="003D30A1">
        <w:rPr>
          <w:rFonts w:ascii="Times New Roman" w:hAnsi="Times New Roman" w:cs="Times New Roman"/>
          <w:bCs/>
          <w:sz w:val="25"/>
          <w:szCs w:val="25"/>
          <w:lang w:eastAsia="ru-RU"/>
        </w:rPr>
        <w:t>закупочная комиссия</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&lt;…&gt;</w:t>
      </w:r>
      <w:r w:rsidR="002870EE" w:rsidRPr="003D30A1">
        <w:rPr>
          <w:rFonts w:ascii="Times New Roman" w:hAnsi="Times New Roman" w:cs="Times New Roman"/>
          <w:bCs/>
          <w:sz w:val="25"/>
          <w:szCs w:val="25"/>
          <w:lang w:eastAsia="ru-RU"/>
        </w:rPr>
        <w:t>.</w:t>
      </w:r>
    </w:p>
    <w:p w:rsidR="00331F9F" w:rsidRPr="003D30A1" w:rsidRDefault="00272436" w:rsidP="00555F08">
      <w:pPr>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В связи с кадровыми изменениями п</w:t>
      </w:r>
      <w:r w:rsidR="00331F9F" w:rsidRPr="003D30A1">
        <w:rPr>
          <w:rFonts w:ascii="Times New Roman" w:hAnsi="Times New Roman" w:cs="Times New Roman"/>
          <w:bCs/>
          <w:sz w:val="25"/>
          <w:szCs w:val="25"/>
          <w:lang w:eastAsia="ru-RU"/>
        </w:rPr>
        <w:t>риказом БУЗ УР «</w:t>
      </w:r>
      <w:r w:rsidR="00E44F63" w:rsidRPr="003D30A1">
        <w:rPr>
          <w:rFonts w:ascii="Times New Roman" w:hAnsi="Times New Roman" w:cs="Times New Roman"/>
          <w:bCs/>
          <w:sz w:val="25"/>
          <w:szCs w:val="25"/>
          <w:lang w:eastAsia="ru-RU"/>
        </w:rPr>
        <w:t>ГП № 6</w:t>
      </w:r>
      <w:r w:rsidR="00331F9F" w:rsidRPr="003D30A1">
        <w:rPr>
          <w:rFonts w:ascii="Times New Roman" w:hAnsi="Times New Roman" w:cs="Times New Roman"/>
          <w:bCs/>
          <w:sz w:val="25"/>
          <w:szCs w:val="25"/>
          <w:lang w:eastAsia="ru-RU"/>
        </w:rPr>
        <w:t xml:space="preserve"> МЗ УР» от </w:t>
      </w:r>
      <w:r w:rsidR="00E44F63" w:rsidRPr="003D30A1">
        <w:rPr>
          <w:rFonts w:ascii="Times New Roman" w:hAnsi="Times New Roman" w:cs="Times New Roman"/>
          <w:bCs/>
          <w:sz w:val="25"/>
          <w:szCs w:val="25"/>
          <w:lang w:eastAsia="ru-RU"/>
        </w:rPr>
        <w:t>01 февраля 2017</w:t>
      </w:r>
      <w:r w:rsidR="00331F9F" w:rsidRPr="003D30A1">
        <w:rPr>
          <w:rFonts w:ascii="Times New Roman" w:hAnsi="Times New Roman" w:cs="Times New Roman"/>
          <w:bCs/>
          <w:sz w:val="25"/>
          <w:szCs w:val="25"/>
          <w:lang w:eastAsia="ru-RU"/>
        </w:rPr>
        <w:t xml:space="preserve"> года № </w:t>
      </w:r>
      <w:r w:rsidR="00E44F63" w:rsidRPr="003D30A1">
        <w:rPr>
          <w:rFonts w:ascii="Times New Roman" w:hAnsi="Times New Roman" w:cs="Times New Roman"/>
          <w:bCs/>
          <w:sz w:val="25"/>
          <w:szCs w:val="25"/>
          <w:lang w:eastAsia="ru-RU"/>
        </w:rPr>
        <w:t>41</w:t>
      </w:r>
      <w:r w:rsidR="00331F9F" w:rsidRPr="003D30A1">
        <w:rPr>
          <w:rFonts w:ascii="Times New Roman" w:hAnsi="Times New Roman" w:cs="Times New Roman"/>
          <w:bCs/>
          <w:sz w:val="25"/>
          <w:szCs w:val="25"/>
          <w:lang w:eastAsia="ru-RU"/>
        </w:rPr>
        <w:t xml:space="preserve"> «О внесении изменений в приказ </w:t>
      </w:r>
      <w:r w:rsidR="00E44F63" w:rsidRPr="003D30A1">
        <w:rPr>
          <w:rFonts w:ascii="Times New Roman" w:hAnsi="Times New Roman" w:cs="Times New Roman"/>
          <w:bCs/>
          <w:sz w:val="25"/>
          <w:szCs w:val="25"/>
          <w:lang w:eastAsia="ru-RU"/>
        </w:rPr>
        <w:t>«О создании Единой закупочной комиссии БУЗ УР «ГП № 6 МЗ УР</w:t>
      </w:r>
      <w:r w:rsidR="00331F9F" w:rsidRPr="003D30A1">
        <w:rPr>
          <w:rFonts w:ascii="Times New Roman" w:hAnsi="Times New Roman" w:cs="Times New Roman"/>
          <w:bCs/>
          <w:sz w:val="25"/>
          <w:szCs w:val="25"/>
          <w:lang w:eastAsia="ru-RU"/>
        </w:rPr>
        <w:t xml:space="preserve">» </w:t>
      </w:r>
      <w:r w:rsidR="00DB44A9" w:rsidRPr="003D30A1">
        <w:rPr>
          <w:rFonts w:ascii="Times New Roman" w:hAnsi="Times New Roman" w:cs="Times New Roman"/>
          <w:bCs/>
          <w:sz w:val="25"/>
          <w:szCs w:val="25"/>
          <w:lang w:eastAsia="ru-RU"/>
        </w:rPr>
        <w:t>внесены изменения в состав единой комиссии по размещению заказов</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w:t>
      </w:r>
      <w:r w:rsidR="002870EE" w:rsidRPr="003D30A1">
        <w:rPr>
          <w:rFonts w:ascii="Times New Roman" w:hAnsi="Times New Roman" w:cs="Times New Roman"/>
          <w:bCs/>
          <w:sz w:val="25"/>
          <w:szCs w:val="25"/>
          <w:lang w:eastAsia="ru-RU"/>
        </w:rPr>
        <w:t>.</w:t>
      </w:r>
      <w:r w:rsidR="00AE2920" w:rsidRPr="00AE2920">
        <w:rPr>
          <w:rFonts w:ascii="Times New Roman" w:hAnsi="Times New Roman" w:cs="Times New Roman"/>
          <w:bCs/>
          <w:sz w:val="25"/>
          <w:szCs w:val="25"/>
          <w:lang w:eastAsia="ru-RU"/>
        </w:rPr>
        <w:t>&gt;</w:t>
      </w:r>
      <w:r w:rsidR="002870EE" w:rsidRPr="003D30A1">
        <w:rPr>
          <w:rFonts w:ascii="Times New Roman" w:hAnsi="Times New Roman" w:cs="Times New Roman"/>
          <w:bCs/>
          <w:sz w:val="25"/>
          <w:szCs w:val="25"/>
          <w:lang w:eastAsia="ru-RU"/>
        </w:rPr>
        <w:t xml:space="preserve">, </w:t>
      </w:r>
      <w:r w:rsidR="00AE2920" w:rsidRPr="00AE2920">
        <w:rPr>
          <w:rFonts w:ascii="Times New Roman" w:hAnsi="Times New Roman" w:cs="Times New Roman"/>
          <w:bCs/>
          <w:sz w:val="25"/>
          <w:szCs w:val="25"/>
          <w:lang w:eastAsia="ru-RU"/>
        </w:rPr>
        <w:t>&lt;…&gt;</w:t>
      </w:r>
      <w:r w:rsidR="002870EE" w:rsidRPr="003D30A1">
        <w:rPr>
          <w:rFonts w:ascii="Times New Roman" w:hAnsi="Times New Roman" w:cs="Times New Roman"/>
          <w:bCs/>
          <w:sz w:val="25"/>
          <w:szCs w:val="25"/>
          <w:lang w:eastAsia="ru-RU"/>
        </w:rPr>
        <w:t>.</w:t>
      </w:r>
    </w:p>
    <w:p w:rsidR="00FB5651" w:rsidRPr="003D30A1" w:rsidRDefault="00AF185B" w:rsidP="00555F08">
      <w:pPr>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Во исполнение части 6 статьи 38 Федерального закона № 44-ФЗ </w:t>
      </w:r>
      <w:r w:rsidR="00882BAE" w:rsidRPr="003D30A1">
        <w:rPr>
          <w:rFonts w:ascii="Times New Roman" w:hAnsi="Times New Roman" w:cs="Times New Roman"/>
          <w:bCs/>
          <w:sz w:val="25"/>
          <w:szCs w:val="25"/>
          <w:lang w:eastAsia="ru-RU"/>
        </w:rPr>
        <w:t>следующие сотрудники БУЗ УР «</w:t>
      </w:r>
      <w:r w:rsidR="00183C25" w:rsidRPr="003D30A1">
        <w:rPr>
          <w:rFonts w:ascii="Times New Roman" w:hAnsi="Times New Roman" w:cs="Times New Roman"/>
          <w:bCs/>
          <w:sz w:val="25"/>
          <w:szCs w:val="25"/>
          <w:lang w:eastAsia="ru-RU"/>
        </w:rPr>
        <w:t>ГП № 6</w:t>
      </w:r>
      <w:r w:rsidR="00882BAE" w:rsidRPr="003D30A1">
        <w:rPr>
          <w:rFonts w:ascii="Times New Roman" w:hAnsi="Times New Roman" w:cs="Times New Roman"/>
          <w:bCs/>
          <w:sz w:val="25"/>
          <w:szCs w:val="25"/>
          <w:lang w:eastAsia="ru-RU"/>
        </w:rPr>
        <w:t xml:space="preserve"> МЗ УР» прошли </w:t>
      </w:r>
      <w:proofErr w:type="gramStart"/>
      <w:r w:rsidR="00882BAE" w:rsidRPr="003D30A1">
        <w:rPr>
          <w:rFonts w:ascii="Times New Roman" w:hAnsi="Times New Roman" w:cs="Times New Roman"/>
          <w:bCs/>
          <w:sz w:val="25"/>
          <w:szCs w:val="25"/>
          <w:lang w:eastAsia="ru-RU"/>
        </w:rPr>
        <w:t>обучение п</w:t>
      </w:r>
      <w:r w:rsidRPr="003D30A1">
        <w:rPr>
          <w:rFonts w:ascii="Times New Roman" w:hAnsi="Times New Roman" w:cs="Times New Roman"/>
          <w:bCs/>
          <w:sz w:val="25"/>
          <w:szCs w:val="25"/>
          <w:lang w:eastAsia="ru-RU"/>
        </w:rPr>
        <w:t>о повышени</w:t>
      </w:r>
      <w:r w:rsidR="00882BAE" w:rsidRPr="003D30A1">
        <w:rPr>
          <w:rFonts w:ascii="Times New Roman" w:hAnsi="Times New Roman" w:cs="Times New Roman"/>
          <w:bCs/>
          <w:sz w:val="25"/>
          <w:szCs w:val="25"/>
          <w:lang w:eastAsia="ru-RU"/>
        </w:rPr>
        <w:t>ю</w:t>
      </w:r>
      <w:proofErr w:type="gramEnd"/>
      <w:r w:rsidRPr="003D30A1">
        <w:rPr>
          <w:rFonts w:ascii="Times New Roman" w:hAnsi="Times New Roman" w:cs="Times New Roman"/>
          <w:bCs/>
          <w:sz w:val="25"/>
          <w:szCs w:val="25"/>
          <w:lang w:eastAsia="ru-RU"/>
        </w:rPr>
        <w:t xml:space="preserve"> квалификации в сфере закупок: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951B8"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951B8"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951B8"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951B8"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0951B8" w:rsidRPr="003D30A1">
        <w:rPr>
          <w:rFonts w:ascii="Times New Roman" w:hAnsi="Times New Roman" w:cs="Times New Roman"/>
          <w:sz w:val="25"/>
          <w:szCs w:val="25"/>
          <w:lang w:eastAsia="ru-RU"/>
        </w:rPr>
        <w:t xml:space="preserve">,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00183C25" w:rsidRPr="003D30A1">
        <w:rPr>
          <w:rFonts w:ascii="Times New Roman" w:hAnsi="Times New Roman" w:cs="Times New Roman"/>
          <w:sz w:val="25"/>
          <w:szCs w:val="25"/>
          <w:lang w:eastAsia="ru-RU"/>
        </w:rPr>
        <w:t>.</w:t>
      </w:r>
    </w:p>
    <w:p w:rsidR="000C5205" w:rsidRPr="003D30A1" w:rsidRDefault="000C5205" w:rsidP="00555F08">
      <w:pPr>
        <w:spacing w:after="0" w:line="240" w:lineRule="auto"/>
        <w:ind w:firstLine="709"/>
        <w:jc w:val="both"/>
        <w:rPr>
          <w:rFonts w:ascii="Times New Roman" w:hAnsi="Times New Roman" w:cs="Times New Roman"/>
          <w:bCs/>
          <w:iCs/>
          <w:sz w:val="25"/>
          <w:szCs w:val="25"/>
          <w:lang w:eastAsia="ru-RU"/>
        </w:rPr>
      </w:pPr>
      <w:r w:rsidRPr="003D30A1">
        <w:rPr>
          <w:rFonts w:ascii="Times New Roman" w:hAnsi="Times New Roman" w:cs="Times New Roman"/>
          <w:bCs/>
          <w:iCs/>
          <w:sz w:val="25"/>
          <w:szCs w:val="25"/>
          <w:lang w:eastAsia="ru-RU"/>
        </w:rPr>
        <w:lastRenderedPageBreak/>
        <w:t>Ответственным должностным лицом за проведение настоящей проверки в соответствии с приказом БУЗ УР «</w:t>
      </w:r>
      <w:r w:rsidR="00BA4080" w:rsidRPr="003D30A1">
        <w:rPr>
          <w:rFonts w:ascii="Times New Roman" w:hAnsi="Times New Roman" w:cs="Times New Roman"/>
          <w:bCs/>
          <w:iCs/>
          <w:sz w:val="25"/>
          <w:szCs w:val="25"/>
          <w:lang w:eastAsia="ru-RU"/>
        </w:rPr>
        <w:t xml:space="preserve">ГП № 6 </w:t>
      </w:r>
      <w:r w:rsidRPr="003D30A1">
        <w:rPr>
          <w:rFonts w:ascii="Times New Roman" w:hAnsi="Times New Roman" w:cs="Times New Roman"/>
          <w:bCs/>
          <w:iCs/>
          <w:sz w:val="25"/>
          <w:szCs w:val="25"/>
          <w:lang w:eastAsia="ru-RU"/>
        </w:rPr>
        <w:t xml:space="preserve">МЗ УР» от </w:t>
      </w:r>
      <w:r w:rsidR="00BA4080" w:rsidRPr="003D30A1">
        <w:rPr>
          <w:rFonts w:ascii="Times New Roman" w:hAnsi="Times New Roman" w:cs="Times New Roman"/>
          <w:bCs/>
          <w:iCs/>
          <w:sz w:val="25"/>
          <w:szCs w:val="25"/>
          <w:lang w:eastAsia="ru-RU"/>
        </w:rPr>
        <w:t>09</w:t>
      </w:r>
      <w:r w:rsidRPr="003D30A1">
        <w:rPr>
          <w:rFonts w:ascii="Times New Roman" w:hAnsi="Times New Roman" w:cs="Times New Roman"/>
          <w:bCs/>
          <w:iCs/>
          <w:sz w:val="25"/>
          <w:szCs w:val="25"/>
          <w:lang w:eastAsia="ru-RU"/>
        </w:rPr>
        <w:t xml:space="preserve"> </w:t>
      </w:r>
      <w:r w:rsidR="00BA4080" w:rsidRPr="003D30A1">
        <w:rPr>
          <w:rFonts w:ascii="Times New Roman" w:hAnsi="Times New Roman" w:cs="Times New Roman"/>
          <w:bCs/>
          <w:iCs/>
          <w:sz w:val="25"/>
          <w:szCs w:val="25"/>
          <w:lang w:eastAsia="ru-RU"/>
        </w:rPr>
        <w:t>октября</w:t>
      </w:r>
      <w:r w:rsidRPr="003D30A1">
        <w:rPr>
          <w:rFonts w:ascii="Times New Roman" w:hAnsi="Times New Roman" w:cs="Times New Roman"/>
          <w:bCs/>
          <w:iCs/>
          <w:sz w:val="25"/>
          <w:szCs w:val="25"/>
          <w:lang w:eastAsia="ru-RU"/>
        </w:rPr>
        <w:t xml:space="preserve"> 2017 года № </w:t>
      </w:r>
      <w:r w:rsidR="00BA4080" w:rsidRPr="003D30A1">
        <w:rPr>
          <w:rFonts w:ascii="Times New Roman" w:hAnsi="Times New Roman" w:cs="Times New Roman"/>
          <w:bCs/>
          <w:iCs/>
          <w:sz w:val="25"/>
          <w:szCs w:val="25"/>
          <w:lang w:eastAsia="ru-RU"/>
        </w:rPr>
        <w:t>197</w:t>
      </w:r>
      <w:r w:rsidRPr="003D30A1">
        <w:rPr>
          <w:rFonts w:ascii="Times New Roman" w:hAnsi="Times New Roman" w:cs="Times New Roman"/>
          <w:bCs/>
          <w:iCs/>
          <w:sz w:val="25"/>
          <w:szCs w:val="25"/>
          <w:lang w:eastAsia="ru-RU"/>
        </w:rPr>
        <w:t xml:space="preserve"> назначен </w:t>
      </w:r>
      <w:r w:rsidR="00BA4080" w:rsidRPr="003D30A1">
        <w:rPr>
          <w:rFonts w:ascii="Times New Roman" w:hAnsi="Times New Roman" w:cs="Times New Roman"/>
          <w:bCs/>
          <w:iCs/>
          <w:sz w:val="25"/>
          <w:szCs w:val="25"/>
          <w:lang w:eastAsia="ru-RU"/>
        </w:rPr>
        <w:t xml:space="preserve">начальник технического отдела, руководитель контрактной службы </w:t>
      </w:r>
      <w:r w:rsidR="00AE2920" w:rsidRPr="00AE2920">
        <w:rPr>
          <w:rFonts w:ascii="Times New Roman" w:hAnsi="Times New Roman" w:cs="Times New Roman"/>
          <w:sz w:val="25"/>
          <w:szCs w:val="25"/>
          <w:lang w:eastAsia="ru-RU"/>
        </w:rPr>
        <w:t>&lt;</w:t>
      </w:r>
      <w:r w:rsidR="00AE2920">
        <w:rPr>
          <w:rFonts w:ascii="Times New Roman" w:hAnsi="Times New Roman" w:cs="Times New Roman"/>
          <w:sz w:val="25"/>
          <w:szCs w:val="25"/>
          <w:lang w:eastAsia="ru-RU"/>
        </w:rPr>
        <w:t>…</w:t>
      </w:r>
      <w:r w:rsidR="00AE2920" w:rsidRPr="00AE2920">
        <w:rPr>
          <w:rFonts w:ascii="Times New Roman" w:hAnsi="Times New Roman" w:cs="Times New Roman"/>
          <w:sz w:val="25"/>
          <w:szCs w:val="25"/>
          <w:lang w:eastAsia="ru-RU"/>
        </w:rPr>
        <w:t>&gt;</w:t>
      </w:r>
      <w:r w:rsidRPr="003D30A1">
        <w:rPr>
          <w:rFonts w:ascii="Times New Roman" w:hAnsi="Times New Roman" w:cs="Times New Roman"/>
          <w:bCs/>
          <w:iCs/>
          <w:sz w:val="25"/>
          <w:szCs w:val="25"/>
          <w:lang w:eastAsia="ru-RU"/>
        </w:rPr>
        <w:t>.</w:t>
      </w:r>
    </w:p>
    <w:p w:rsidR="000C5205" w:rsidRPr="003D30A1" w:rsidRDefault="000C5205" w:rsidP="00555F08">
      <w:pPr>
        <w:spacing w:after="0" w:line="240" w:lineRule="auto"/>
        <w:ind w:firstLine="709"/>
        <w:jc w:val="both"/>
        <w:rPr>
          <w:rFonts w:ascii="Times New Roman" w:hAnsi="Times New Roman" w:cs="Times New Roman"/>
          <w:bCs/>
          <w:iCs/>
          <w:sz w:val="25"/>
          <w:szCs w:val="25"/>
          <w:lang w:eastAsia="ru-RU"/>
        </w:rPr>
      </w:pPr>
      <w:r w:rsidRPr="003D30A1">
        <w:rPr>
          <w:rFonts w:ascii="Times New Roman" w:hAnsi="Times New Roman" w:cs="Times New Roman"/>
          <w:bCs/>
          <w:iCs/>
          <w:sz w:val="25"/>
          <w:szCs w:val="25"/>
          <w:lang w:eastAsia="ru-RU"/>
        </w:rPr>
        <w:t xml:space="preserve">Запрашиваемые Министерством документы, необходимые для проведения проверки, представлены своевременно и в полном объеме. </w:t>
      </w:r>
    </w:p>
    <w:p w:rsidR="000C5205" w:rsidRPr="003D30A1" w:rsidRDefault="000C5205" w:rsidP="00555F08">
      <w:pPr>
        <w:spacing w:after="0" w:line="240" w:lineRule="auto"/>
        <w:ind w:firstLine="709"/>
        <w:jc w:val="both"/>
        <w:rPr>
          <w:rFonts w:ascii="Times New Roman" w:hAnsi="Times New Roman" w:cs="Times New Roman"/>
          <w:bCs/>
          <w:iCs/>
          <w:sz w:val="25"/>
          <w:szCs w:val="25"/>
          <w:highlight w:val="yellow"/>
          <w:lang w:eastAsia="ru-RU"/>
        </w:rPr>
      </w:pPr>
    </w:p>
    <w:p w:rsidR="000C5205" w:rsidRPr="003D30A1" w:rsidRDefault="000C5205" w:rsidP="00555F08">
      <w:pPr>
        <w:spacing w:after="0" w:line="240" w:lineRule="auto"/>
        <w:ind w:firstLine="709"/>
        <w:jc w:val="both"/>
        <w:rPr>
          <w:rFonts w:ascii="Times New Roman" w:hAnsi="Times New Roman" w:cs="Times New Roman"/>
          <w:b/>
          <w:bCs/>
          <w:sz w:val="25"/>
          <w:szCs w:val="25"/>
          <w:u w:val="single"/>
          <w:lang w:eastAsia="ru-RU"/>
        </w:rPr>
      </w:pPr>
      <w:r w:rsidRPr="003D30A1">
        <w:rPr>
          <w:rFonts w:ascii="Times New Roman" w:hAnsi="Times New Roman" w:cs="Times New Roman"/>
          <w:b/>
          <w:bCs/>
          <w:sz w:val="25"/>
          <w:szCs w:val="25"/>
          <w:u w:val="single"/>
          <w:lang w:eastAsia="ru-RU"/>
        </w:rPr>
        <w:t>Осуществление закупок у единственного поставщика (исполнителя, подрядчика), а также путем проведения аукционов, открытых конкурсов, конкурсов с ограниченным участием, двухэтапных конкурсов, запросов котировок, запросов предложений:</w:t>
      </w:r>
    </w:p>
    <w:p w:rsidR="000C5205" w:rsidRPr="003D30A1" w:rsidRDefault="000C5205" w:rsidP="00555F08">
      <w:pPr>
        <w:spacing w:after="0" w:line="240" w:lineRule="auto"/>
        <w:ind w:firstLine="709"/>
        <w:jc w:val="both"/>
        <w:rPr>
          <w:rFonts w:ascii="Times New Roman" w:hAnsi="Times New Roman" w:cs="Times New Roman"/>
          <w:b/>
          <w:sz w:val="25"/>
          <w:szCs w:val="25"/>
          <w:u w:val="single"/>
          <w:lang w:eastAsia="ru-RU"/>
        </w:rPr>
      </w:pPr>
    </w:p>
    <w:p w:rsidR="00DF1FE7" w:rsidRPr="003D30A1" w:rsidRDefault="00DF1FE7" w:rsidP="00555F08">
      <w:pPr>
        <w:tabs>
          <w:tab w:val="left" w:pos="284"/>
          <w:tab w:val="left" w:pos="1276"/>
        </w:tabs>
        <w:spacing w:after="0" w:line="240" w:lineRule="auto"/>
        <w:ind w:firstLine="709"/>
        <w:jc w:val="both"/>
        <w:rPr>
          <w:rFonts w:ascii="Times New Roman" w:hAnsi="Times New Roman" w:cs="Times New Roman"/>
          <w:b/>
          <w:bCs/>
          <w:sz w:val="25"/>
          <w:szCs w:val="25"/>
          <w:lang w:eastAsia="ru-RU"/>
        </w:rPr>
      </w:pPr>
      <w:r w:rsidRPr="003D30A1">
        <w:rPr>
          <w:rFonts w:ascii="Times New Roman" w:hAnsi="Times New Roman" w:cs="Times New Roman"/>
          <w:b/>
          <w:bCs/>
          <w:sz w:val="25"/>
          <w:szCs w:val="25"/>
          <w:lang w:eastAsia="ru-RU"/>
        </w:rPr>
        <w:t>В ходе проведения первого этапа плановой проверки (осуществление контрольных мероприятий в отношении закупок, находящихся на стадии провед</w:t>
      </w:r>
      <w:r w:rsidR="0023754B" w:rsidRPr="003D30A1">
        <w:rPr>
          <w:rFonts w:ascii="Times New Roman" w:hAnsi="Times New Roman" w:cs="Times New Roman"/>
          <w:b/>
          <w:bCs/>
          <w:sz w:val="25"/>
          <w:szCs w:val="25"/>
          <w:lang w:eastAsia="ru-RU"/>
        </w:rPr>
        <w:t>ения и по которым на период с 11</w:t>
      </w:r>
      <w:r w:rsidRPr="003D30A1">
        <w:rPr>
          <w:rFonts w:ascii="Times New Roman" w:hAnsi="Times New Roman" w:cs="Times New Roman"/>
          <w:b/>
          <w:bCs/>
          <w:sz w:val="25"/>
          <w:szCs w:val="25"/>
          <w:lang w:eastAsia="ru-RU"/>
        </w:rPr>
        <w:t xml:space="preserve"> </w:t>
      </w:r>
      <w:r w:rsidR="0023754B" w:rsidRPr="003D30A1">
        <w:rPr>
          <w:rFonts w:ascii="Times New Roman" w:hAnsi="Times New Roman" w:cs="Times New Roman"/>
          <w:b/>
          <w:bCs/>
          <w:sz w:val="25"/>
          <w:szCs w:val="25"/>
          <w:lang w:eastAsia="ru-RU"/>
        </w:rPr>
        <w:t>октября 2017 года по 24</w:t>
      </w:r>
      <w:r w:rsidRPr="003D30A1">
        <w:rPr>
          <w:rFonts w:ascii="Times New Roman" w:hAnsi="Times New Roman" w:cs="Times New Roman"/>
          <w:b/>
          <w:bCs/>
          <w:sz w:val="25"/>
          <w:szCs w:val="25"/>
          <w:lang w:eastAsia="ru-RU"/>
        </w:rPr>
        <w:t xml:space="preserve"> </w:t>
      </w:r>
      <w:r w:rsidR="0023754B" w:rsidRPr="003D30A1">
        <w:rPr>
          <w:rFonts w:ascii="Times New Roman" w:hAnsi="Times New Roman" w:cs="Times New Roman"/>
          <w:b/>
          <w:bCs/>
          <w:sz w:val="25"/>
          <w:szCs w:val="25"/>
          <w:lang w:eastAsia="ru-RU"/>
        </w:rPr>
        <w:t>октябр</w:t>
      </w:r>
      <w:r w:rsidRPr="003D30A1">
        <w:rPr>
          <w:rFonts w:ascii="Times New Roman" w:hAnsi="Times New Roman" w:cs="Times New Roman"/>
          <w:b/>
          <w:bCs/>
          <w:sz w:val="25"/>
          <w:szCs w:val="25"/>
          <w:lang w:eastAsia="ru-RU"/>
        </w:rPr>
        <w:t>я 2017 года государственные контракты не заключены), установлено:</w:t>
      </w:r>
    </w:p>
    <w:p w:rsidR="000C5205" w:rsidRPr="003D30A1" w:rsidRDefault="000C5205" w:rsidP="00555F08">
      <w:pPr>
        <w:spacing w:after="0" w:line="240" w:lineRule="auto"/>
        <w:ind w:firstLine="709"/>
        <w:jc w:val="both"/>
        <w:rPr>
          <w:rFonts w:ascii="Times New Roman" w:hAnsi="Times New Roman" w:cs="Times New Roman"/>
          <w:sz w:val="25"/>
          <w:szCs w:val="25"/>
          <w:highlight w:val="yellow"/>
          <w:lang w:eastAsia="ru-RU"/>
        </w:rPr>
      </w:pPr>
    </w:p>
    <w:p w:rsidR="002E1108" w:rsidRPr="003D30A1" w:rsidRDefault="000C20C9" w:rsidP="00555F08">
      <w:pPr>
        <w:spacing w:after="0"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lang w:eastAsia="ru-RU"/>
        </w:rPr>
        <w:t>БУЗ УР «ГП № 6 МЗ УР»</w:t>
      </w:r>
      <w:r w:rsidR="002E1108" w:rsidRPr="003D30A1">
        <w:rPr>
          <w:rFonts w:ascii="Times New Roman" w:hAnsi="Times New Roman" w:cs="Times New Roman"/>
          <w:sz w:val="25"/>
          <w:szCs w:val="25"/>
        </w:rPr>
        <w:t xml:space="preserve"> в </w:t>
      </w:r>
      <w:r w:rsidR="00183E73" w:rsidRPr="003D30A1">
        <w:rPr>
          <w:rFonts w:ascii="Times New Roman" w:hAnsi="Times New Roman" w:cs="Times New Roman"/>
          <w:sz w:val="25"/>
          <w:szCs w:val="25"/>
          <w:lang w:eastAsia="ru-RU"/>
        </w:rPr>
        <w:t>ЕИС</w:t>
      </w:r>
      <w:r w:rsidR="002E1108" w:rsidRPr="003D30A1">
        <w:rPr>
          <w:rFonts w:ascii="Times New Roman" w:hAnsi="Times New Roman" w:cs="Times New Roman"/>
          <w:sz w:val="25"/>
          <w:szCs w:val="25"/>
          <w:lang w:eastAsia="ru-RU"/>
        </w:rPr>
        <w:t xml:space="preserve"> </w:t>
      </w:r>
      <w:r w:rsidR="002E1108" w:rsidRPr="003D30A1">
        <w:rPr>
          <w:rFonts w:ascii="Times New Roman" w:hAnsi="Times New Roman" w:cs="Times New Roman"/>
          <w:sz w:val="25"/>
          <w:szCs w:val="25"/>
        </w:rPr>
        <w:t xml:space="preserve">размещены следующие извещения запросов котировок: </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rPr>
        <w:t>на переоборудование входной группы в поликлинике (извещение от 06 октября 2017 года № 0313300128517000023);</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rPr>
        <w:t>на осуществление закупки портативных индукционных систем (извещение от 06 октября 2017 года № 0313300128517000024).</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p>
    <w:p w:rsidR="002E1108" w:rsidRPr="003D30A1" w:rsidRDefault="002E1108" w:rsidP="00555F08">
      <w:pPr>
        <w:numPr>
          <w:ilvl w:val="0"/>
          <w:numId w:val="4"/>
        </w:numPr>
        <w:tabs>
          <w:tab w:val="left" w:pos="284"/>
          <w:tab w:val="left" w:pos="709"/>
          <w:tab w:val="left" w:pos="851"/>
          <w:tab w:val="left" w:pos="993"/>
        </w:tabs>
        <w:spacing w:after="0" w:line="240" w:lineRule="auto"/>
        <w:ind w:left="0" w:firstLine="709"/>
        <w:jc w:val="both"/>
        <w:rPr>
          <w:rFonts w:ascii="Times New Roman" w:hAnsi="Times New Roman" w:cs="Times New Roman"/>
          <w:sz w:val="25"/>
          <w:szCs w:val="25"/>
          <w:lang w:eastAsia="ru-RU"/>
        </w:rPr>
      </w:pPr>
      <w:proofErr w:type="gramStart"/>
      <w:r w:rsidRPr="003D30A1">
        <w:rPr>
          <w:rFonts w:ascii="Times New Roman" w:hAnsi="Times New Roman" w:cs="Times New Roman"/>
          <w:sz w:val="25"/>
          <w:szCs w:val="25"/>
          <w:lang w:eastAsia="ru-RU"/>
        </w:rPr>
        <w:t xml:space="preserve">Частью 1 статьи 31 Федерального закона № 44-ФЗ предусмотрено, что при осуществлении закупки заказчик устанавливает следующие единые требования к участникам (в редакции Федерального </w:t>
      </w:r>
      <w:hyperlink r:id="rId9" w:history="1">
        <w:r w:rsidRPr="003D30A1">
          <w:rPr>
            <w:rStyle w:val="a7"/>
            <w:rFonts w:ascii="Times New Roman" w:hAnsi="Times New Roman" w:cs="Times New Roman"/>
            <w:color w:val="auto"/>
            <w:sz w:val="25"/>
            <w:szCs w:val="25"/>
            <w:u w:val="none"/>
          </w:rPr>
          <w:t>закона</w:t>
        </w:r>
      </w:hyperlink>
      <w:r w:rsidRPr="003D30A1">
        <w:rPr>
          <w:rFonts w:ascii="Times New Roman" w:hAnsi="Times New Roman" w:cs="Times New Roman"/>
          <w:sz w:val="25"/>
          <w:szCs w:val="25"/>
          <w:lang w:eastAsia="ru-RU"/>
        </w:rPr>
        <w:t xml:space="preserve"> от 28 декабря 2016 года № 489-ФЗ</w:t>
      </w:r>
      <w:r w:rsidR="005D6FDD" w:rsidRPr="003D30A1">
        <w:rPr>
          <w:rFonts w:ascii="Times New Roman" w:hAnsi="Times New Roman" w:cs="Times New Roman"/>
          <w:sz w:val="25"/>
          <w:szCs w:val="25"/>
          <w:lang w:eastAsia="ru-RU"/>
        </w:rPr>
        <w:t xml:space="preserve"> </w:t>
      </w:r>
      <w:r w:rsidR="005D6FDD" w:rsidRPr="003D30A1">
        <w:rPr>
          <w:rFonts w:ascii="Times New Roman" w:eastAsiaTheme="minorHAnsi" w:hAnsi="Times New Roman" w:cs="Times New Roman"/>
          <w:sz w:val="25"/>
          <w:szCs w:val="25"/>
        </w:rPr>
        <w:t>«О внесении изменений в статью 31 Федерального закона «О контрактной системе в сфере закупок товаров, работ, услуг для обеспечения государственных и муниципальных нужд»</w:t>
      </w:r>
      <w:r w:rsidRPr="003D30A1">
        <w:rPr>
          <w:rFonts w:ascii="Times New Roman" w:hAnsi="Times New Roman" w:cs="Times New Roman"/>
          <w:sz w:val="25"/>
          <w:szCs w:val="25"/>
          <w:lang w:eastAsia="ru-RU"/>
        </w:rPr>
        <w:t>, вступивше</w:t>
      </w:r>
      <w:r w:rsidR="00157F55">
        <w:rPr>
          <w:rFonts w:ascii="Times New Roman" w:hAnsi="Times New Roman" w:cs="Times New Roman"/>
          <w:sz w:val="25"/>
          <w:szCs w:val="25"/>
          <w:lang w:eastAsia="ru-RU"/>
        </w:rPr>
        <w:t>го в силу с 09 января 2017 года</w:t>
      </w:r>
      <w:proofErr w:type="gramEnd"/>
      <w:r w:rsidR="00157F55">
        <w:rPr>
          <w:rFonts w:ascii="Times New Roman" w:hAnsi="Times New Roman" w:cs="Times New Roman"/>
          <w:sz w:val="25"/>
          <w:szCs w:val="25"/>
          <w:lang w:eastAsia="ru-RU"/>
        </w:rPr>
        <w:t xml:space="preserve"> (далее – Федеральный закон № 489-ФЗ)</w:t>
      </w:r>
      <w:r w:rsidRPr="003D30A1">
        <w:rPr>
          <w:rFonts w:ascii="Times New Roman" w:hAnsi="Times New Roman" w:cs="Times New Roman"/>
          <w:sz w:val="25"/>
          <w:szCs w:val="25"/>
          <w:lang w:eastAsia="ru-RU"/>
        </w:rPr>
        <w:t>:</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1) соответствие </w:t>
      </w:r>
      <w:hyperlink r:id="rId10" w:history="1">
        <w:r w:rsidRPr="003D30A1">
          <w:rPr>
            <w:rStyle w:val="a7"/>
            <w:rFonts w:ascii="Times New Roman" w:hAnsi="Times New Roman" w:cs="Times New Roman"/>
            <w:color w:val="auto"/>
            <w:sz w:val="25"/>
            <w:szCs w:val="25"/>
            <w:u w:val="none"/>
          </w:rPr>
          <w:t>требованиям</w:t>
        </w:r>
      </w:hyperlink>
      <w:r w:rsidRPr="003D30A1">
        <w:rPr>
          <w:rFonts w:ascii="Times New Roman" w:hAnsi="Times New Roman" w:cs="Times New Roman"/>
          <w:sz w:val="25"/>
          <w:szCs w:val="25"/>
          <w:lang w:eastAsia="ru-RU"/>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D30A1">
        <w:rPr>
          <w:rFonts w:ascii="Times New Roman" w:hAnsi="Times New Roman" w:cs="Times New Roman"/>
          <w:sz w:val="25"/>
          <w:szCs w:val="25"/>
          <w:lang w:eastAsia="ru-RU"/>
        </w:rPr>
        <w:t>являющихся</w:t>
      </w:r>
      <w:proofErr w:type="gramEnd"/>
      <w:r w:rsidRPr="003D30A1">
        <w:rPr>
          <w:rFonts w:ascii="Times New Roman" w:hAnsi="Times New Roman" w:cs="Times New Roman"/>
          <w:sz w:val="25"/>
          <w:szCs w:val="25"/>
          <w:lang w:eastAsia="ru-RU"/>
        </w:rPr>
        <w:t xml:space="preserve"> объектом закупки;</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3) </w:t>
      </w:r>
      <w:proofErr w:type="spellStart"/>
      <w:r w:rsidRPr="003D30A1">
        <w:rPr>
          <w:rFonts w:ascii="Times New Roman" w:hAnsi="Times New Roman" w:cs="Times New Roman"/>
          <w:sz w:val="25"/>
          <w:szCs w:val="25"/>
          <w:lang w:eastAsia="ru-RU"/>
        </w:rPr>
        <w:t>непроведение</w:t>
      </w:r>
      <w:proofErr w:type="spellEnd"/>
      <w:r w:rsidRPr="003D30A1">
        <w:rPr>
          <w:rFonts w:ascii="Times New Roman" w:hAnsi="Times New Roman" w:cs="Times New Roman"/>
          <w:sz w:val="25"/>
          <w:szCs w:val="25"/>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4) </w:t>
      </w:r>
      <w:proofErr w:type="spellStart"/>
      <w:r w:rsidRPr="003D30A1">
        <w:rPr>
          <w:rFonts w:ascii="Times New Roman" w:hAnsi="Times New Roman" w:cs="Times New Roman"/>
          <w:sz w:val="25"/>
          <w:szCs w:val="25"/>
          <w:lang w:eastAsia="ru-RU"/>
        </w:rPr>
        <w:t>неприостановление</w:t>
      </w:r>
      <w:proofErr w:type="spellEnd"/>
      <w:r w:rsidRPr="003D30A1">
        <w:rPr>
          <w:rFonts w:ascii="Times New Roman" w:hAnsi="Times New Roman" w:cs="Times New Roman"/>
          <w:sz w:val="25"/>
          <w:szCs w:val="25"/>
          <w:lang w:eastAsia="ru-RU"/>
        </w:rPr>
        <w:t xml:space="preserve"> деятельности участника закупки в порядке, установленном </w:t>
      </w:r>
      <w:hyperlink r:id="rId11" w:history="1">
        <w:r w:rsidRPr="003D30A1">
          <w:rPr>
            <w:rStyle w:val="a7"/>
            <w:rFonts w:ascii="Times New Roman" w:hAnsi="Times New Roman" w:cs="Times New Roman"/>
            <w:color w:val="auto"/>
            <w:sz w:val="25"/>
            <w:szCs w:val="25"/>
            <w:u w:val="none"/>
          </w:rPr>
          <w:t>Кодексом</w:t>
        </w:r>
      </w:hyperlink>
      <w:r w:rsidRPr="003D30A1">
        <w:rPr>
          <w:rFonts w:ascii="Times New Roman" w:hAnsi="Times New Roman" w:cs="Times New Roman"/>
          <w:sz w:val="25"/>
          <w:szCs w:val="25"/>
          <w:lang w:eastAsia="ru-RU"/>
        </w:rPr>
        <w:t xml:space="preserve"> Российской Федерации об административных правонарушениях, на дату подачи заявки на участие в закупке;</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proofErr w:type="gramStart"/>
      <w:r w:rsidRPr="003D30A1">
        <w:rPr>
          <w:rFonts w:ascii="Times New Roman" w:hAnsi="Times New Roman" w:cs="Times New Roman"/>
          <w:sz w:val="25"/>
          <w:szCs w:val="25"/>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3D30A1">
          <w:rPr>
            <w:rStyle w:val="a7"/>
            <w:rFonts w:ascii="Times New Roman" w:hAnsi="Times New Roman" w:cs="Times New Roman"/>
            <w:color w:val="auto"/>
            <w:sz w:val="25"/>
            <w:szCs w:val="25"/>
            <w:u w:val="none"/>
          </w:rPr>
          <w:t>законодательством</w:t>
        </w:r>
      </w:hyperlink>
      <w:r w:rsidRPr="003D30A1">
        <w:rPr>
          <w:rFonts w:ascii="Times New Roman" w:hAnsi="Times New Roman" w:cs="Times New Roman"/>
          <w:sz w:val="25"/>
          <w:szCs w:val="25"/>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D30A1">
        <w:rPr>
          <w:rFonts w:ascii="Times New Roman" w:hAnsi="Times New Roman" w:cs="Times New Roman"/>
          <w:sz w:val="25"/>
          <w:szCs w:val="25"/>
          <w:lang w:eastAsia="ru-RU"/>
        </w:rPr>
        <w:t xml:space="preserve"> обязанности </w:t>
      </w:r>
      <w:proofErr w:type="gramStart"/>
      <w:r w:rsidRPr="003D30A1">
        <w:rPr>
          <w:rFonts w:ascii="Times New Roman" w:hAnsi="Times New Roman" w:cs="Times New Roman"/>
          <w:sz w:val="25"/>
          <w:szCs w:val="25"/>
          <w:lang w:eastAsia="ru-RU"/>
        </w:rPr>
        <w:t>заявителя</w:t>
      </w:r>
      <w:proofErr w:type="gramEnd"/>
      <w:r w:rsidRPr="003D30A1">
        <w:rPr>
          <w:rFonts w:ascii="Times New Roman" w:hAnsi="Times New Roman" w:cs="Times New Roman"/>
          <w:sz w:val="25"/>
          <w:szCs w:val="25"/>
          <w:lang w:eastAsia="ru-RU"/>
        </w:rPr>
        <w:t xml:space="preserve"> по уплате этих сумм исполненной или которые признаны безнадежными к взысканию в соответствии с </w:t>
      </w:r>
      <w:hyperlink r:id="rId13" w:history="1">
        <w:r w:rsidRPr="003D30A1">
          <w:rPr>
            <w:rStyle w:val="a7"/>
            <w:rFonts w:ascii="Times New Roman" w:hAnsi="Times New Roman" w:cs="Times New Roman"/>
            <w:color w:val="auto"/>
            <w:sz w:val="25"/>
            <w:szCs w:val="25"/>
            <w:u w:val="none"/>
          </w:rPr>
          <w:t>законодательством</w:t>
        </w:r>
      </w:hyperlink>
      <w:r w:rsidRPr="003D30A1">
        <w:rPr>
          <w:rFonts w:ascii="Times New Roman" w:hAnsi="Times New Roman" w:cs="Times New Roman"/>
          <w:sz w:val="25"/>
          <w:szCs w:val="25"/>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sidRPr="003D30A1">
        <w:rPr>
          <w:rFonts w:ascii="Times New Roman" w:hAnsi="Times New Roman" w:cs="Times New Roman"/>
          <w:sz w:val="25"/>
          <w:szCs w:val="25"/>
          <w:lang w:eastAsia="ru-RU"/>
        </w:rPr>
        <w:lastRenderedPageBreak/>
        <w:t xml:space="preserve">порядке подано заявление об обжаловании </w:t>
      </w:r>
      <w:proofErr w:type="gramStart"/>
      <w:r w:rsidRPr="003D30A1">
        <w:rPr>
          <w:rFonts w:ascii="Times New Roman" w:hAnsi="Times New Roman" w:cs="Times New Roman"/>
          <w:sz w:val="25"/>
          <w:szCs w:val="25"/>
          <w:lang w:eastAsia="ru-RU"/>
        </w:rPr>
        <w:t>указанных</w:t>
      </w:r>
      <w:proofErr w:type="gramEnd"/>
      <w:r w:rsidRPr="003D30A1">
        <w:rPr>
          <w:rFonts w:ascii="Times New Roman" w:hAnsi="Times New Roman" w:cs="Times New Roman"/>
          <w:sz w:val="25"/>
          <w:szCs w:val="25"/>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proofErr w:type="gramStart"/>
      <w:r w:rsidRPr="003D30A1">
        <w:rPr>
          <w:rFonts w:ascii="Times New Roman" w:hAnsi="Times New Roman" w:cs="Times New Roman"/>
          <w:sz w:val="25"/>
          <w:szCs w:val="25"/>
          <w:lang w:eastAsia="ru-RU"/>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3D30A1">
          <w:rPr>
            <w:rStyle w:val="a7"/>
            <w:rFonts w:ascii="Times New Roman" w:hAnsi="Times New Roman" w:cs="Times New Roman"/>
            <w:color w:val="auto"/>
            <w:sz w:val="25"/>
            <w:szCs w:val="25"/>
            <w:u w:val="none"/>
          </w:rPr>
          <w:t>статьями 289</w:t>
        </w:r>
      </w:hyperlink>
      <w:r w:rsidRPr="003D30A1">
        <w:rPr>
          <w:rFonts w:ascii="Times New Roman" w:hAnsi="Times New Roman" w:cs="Times New Roman"/>
          <w:sz w:val="25"/>
          <w:szCs w:val="25"/>
          <w:lang w:eastAsia="ru-RU"/>
        </w:rPr>
        <w:t xml:space="preserve">, </w:t>
      </w:r>
      <w:hyperlink r:id="rId15" w:history="1">
        <w:r w:rsidRPr="003D30A1">
          <w:rPr>
            <w:rStyle w:val="a7"/>
            <w:rFonts w:ascii="Times New Roman" w:hAnsi="Times New Roman" w:cs="Times New Roman"/>
            <w:color w:val="auto"/>
            <w:sz w:val="25"/>
            <w:szCs w:val="25"/>
            <w:u w:val="none"/>
          </w:rPr>
          <w:t>290</w:t>
        </w:r>
      </w:hyperlink>
      <w:r w:rsidRPr="003D30A1">
        <w:rPr>
          <w:rFonts w:ascii="Times New Roman" w:hAnsi="Times New Roman" w:cs="Times New Roman"/>
          <w:sz w:val="25"/>
          <w:szCs w:val="25"/>
          <w:lang w:eastAsia="ru-RU"/>
        </w:rPr>
        <w:t xml:space="preserve">, </w:t>
      </w:r>
      <w:hyperlink r:id="rId16" w:history="1">
        <w:r w:rsidRPr="003D30A1">
          <w:rPr>
            <w:rStyle w:val="a7"/>
            <w:rFonts w:ascii="Times New Roman" w:hAnsi="Times New Roman" w:cs="Times New Roman"/>
            <w:color w:val="auto"/>
            <w:sz w:val="25"/>
            <w:szCs w:val="25"/>
            <w:u w:val="none"/>
          </w:rPr>
          <w:t>291</w:t>
        </w:r>
      </w:hyperlink>
      <w:r w:rsidRPr="003D30A1">
        <w:rPr>
          <w:rFonts w:ascii="Times New Roman" w:hAnsi="Times New Roman" w:cs="Times New Roman"/>
          <w:sz w:val="25"/>
          <w:szCs w:val="25"/>
          <w:lang w:eastAsia="ru-RU"/>
        </w:rPr>
        <w:t xml:space="preserve">, </w:t>
      </w:r>
      <w:hyperlink r:id="rId17" w:history="1">
        <w:r w:rsidRPr="003D30A1">
          <w:rPr>
            <w:rStyle w:val="a7"/>
            <w:rFonts w:ascii="Times New Roman" w:hAnsi="Times New Roman" w:cs="Times New Roman"/>
            <w:color w:val="auto"/>
            <w:sz w:val="25"/>
            <w:szCs w:val="25"/>
            <w:u w:val="none"/>
          </w:rPr>
          <w:t>291.1</w:t>
        </w:r>
      </w:hyperlink>
      <w:r w:rsidRPr="003D30A1">
        <w:rPr>
          <w:rFonts w:ascii="Times New Roman" w:hAnsi="Times New Roman" w:cs="Times New Roman"/>
          <w:sz w:val="25"/>
          <w:szCs w:val="25"/>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3D30A1">
        <w:rPr>
          <w:rFonts w:ascii="Times New Roman" w:hAnsi="Times New Roman" w:cs="Times New Roman"/>
          <w:sz w:val="25"/>
          <w:szCs w:val="25"/>
          <w:lang w:eastAsia="ru-RU"/>
        </w:rPr>
        <w:t xml:space="preserve"> </w:t>
      </w:r>
      <w:proofErr w:type="gramStart"/>
      <w:r w:rsidRPr="003D30A1">
        <w:rPr>
          <w:rFonts w:ascii="Times New Roman" w:hAnsi="Times New Roman" w:cs="Times New Roman"/>
          <w:sz w:val="25"/>
          <w:szCs w:val="25"/>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3D30A1">
          <w:rPr>
            <w:rStyle w:val="a7"/>
            <w:rFonts w:ascii="Times New Roman" w:hAnsi="Times New Roman" w:cs="Times New Roman"/>
            <w:color w:val="auto"/>
            <w:sz w:val="25"/>
            <w:szCs w:val="25"/>
            <w:u w:val="none"/>
          </w:rPr>
          <w:t>статьей 19.28</w:t>
        </w:r>
      </w:hyperlink>
      <w:r w:rsidRPr="003D30A1">
        <w:rPr>
          <w:rFonts w:ascii="Times New Roman" w:hAnsi="Times New Roman" w:cs="Times New Roman"/>
          <w:sz w:val="25"/>
          <w:szCs w:val="25"/>
          <w:lang w:eastAsia="ru-RU"/>
        </w:rPr>
        <w:t xml:space="preserve"> Кодекса Российской Федерации об административных правонарушениях;</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proofErr w:type="gramStart"/>
      <w:r w:rsidRPr="003D30A1">
        <w:rPr>
          <w:rFonts w:ascii="Times New Roman" w:hAnsi="Times New Roman" w:cs="Times New Roman"/>
          <w:sz w:val="25"/>
          <w:szCs w:val="25"/>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D30A1">
        <w:rPr>
          <w:rFonts w:ascii="Times New Roman" w:hAnsi="Times New Roman" w:cs="Times New Roman"/>
          <w:sz w:val="25"/>
          <w:szCs w:val="25"/>
          <w:lang w:eastAsia="ru-RU"/>
        </w:rPr>
        <w:t xml:space="preserve"> </w:t>
      </w:r>
      <w:proofErr w:type="gramStart"/>
      <w:r w:rsidRPr="003D30A1">
        <w:rPr>
          <w:rFonts w:ascii="Times New Roman" w:hAnsi="Times New Roman" w:cs="Times New Roman"/>
          <w:sz w:val="25"/>
          <w:szCs w:val="25"/>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30A1">
        <w:rPr>
          <w:rFonts w:ascii="Times New Roman" w:hAnsi="Times New Roman" w:cs="Times New Roman"/>
          <w:sz w:val="25"/>
          <w:szCs w:val="25"/>
          <w:lang w:eastAsia="ru-RU"/>
        </w:rPr>
        <w:t>неполнородными</w:t>
      </w:r>
      <w:proofErr w:type="spellEnd"/>
      <w:r w:rsidRPr="003D30A1">
        <w:rPr>
          <w:rFonts w:ascii="Times New Roman" w:hAnsi="Times New Roman" w:cs="Times New Roman"/>
          <w:sz w:val="25"/>
          <w:szCs w:val="25"/>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D30A1">
        <w:rPr>
          <w:rFonts w:ascii="Times New Roman" w:hAnsi="Times New Roman" w:cs="Times New Roman"/>
          <w:sz w:val="25"/>
          <w:szCs w:val="25"/>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10) участник закупки не является офшорной компанией.</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r w:rsidRPr="003D30A1">
        <w:rPr>
          <w:rFonts w:ascii="Times New Roman" w:hAnsi="Times New Roman" w:cs="Times New Roman"/>
          <w:sz w:val="25"/>
          <w:szCs w:val="25"/>
          <w:lang w:eastAsia="ru-RU"/>
        </w:rPr>
        <w:t xml:space="preserve">На основании части 5 статьи 31 Федерального закона № 44-ФЗ информация об установленных требованиях в соответствии с </w:t>
      </w:r>
      <w:hyperlink r:id="rId19" w:history="1">
        <w:r w:rsidRPr="003D30A1">
          <w:rPr>
            <w:rStyle w:val="a7"/>
            <w:rFonts w:ascii="Times New Roman" w:hAnsi="Times New Roman" w:cs="Times New Roman"/>
            <w:color w:val="auto"/>
            <w:sz w:val="25"/>
            <w:szCs w:val="25"/>
            <w:u w:val="none"/>
          </w:rPr>
          <w:t>частями 1</w:t>
        </w:r>
      </w:hyperlink>
      <w:r w:rsidRPr="003D30A1">
        <w:rPr>
          <w:rFonts w:ascii="Times New Roman" w:hAnsi="Times New Roman" w:cs="Times New Roman"/>
          <w:sz w:val="25"/>
          <w:szCs w:val="25"/>
          <w:lang w:eastAsia="ru-RU"/>
        </w:rPr>
        <w:t xml:space="preserve">, </w:t>
      </w:r>
      <w:hyperlink r:id="rId20" w:history="1">
        <w:r w:rsidRPr="003D30A1">
          <w:rPr>
            <w:rStyle w:val="a7"/>
            <w:rFonts w:ascii="Times New Roman" w:hAnsi="Times New Roman" w:cs="Times New Roman"/>
            <w:color w:val="auto"/>
            <w:sz w:val="25"/>
            <w:szCs w:val="25"/>
            <w:u w:val="none"/>
          </w:rPr>
          <w:t>1.1</w:t>
        </w:r>
      </w:hyperlink>
      <w:r w:rsidRPr="003D30A1">
        <w:rPr>
          <w:rFonts w:ascii="Times New Roman" w:hAnsi="Times New Roman" w:cs="Times New Roman"/>
          <w:sz w:val="25"/>
          <w:szCs w:val="25"/>
          <w:lang w:eastAsia="ru-RU"/>
        </w:rPr>
        <w:t xml:space="preserve">, </w:t>
      </w:r>
      <w:hyperlink r:id="rId21" w:history="1">
        <w:r w:rsidRPr="003D30A1">
          <w:rPr>
            <w:rStyle w:val="a7"/>
            <w:rFonts w:ascii="Times New Roman" w:hAnsi="Times New Roman" w:cs="Times New Roman"/>
            <w:color w:val="auto"/>
            <w:sz w:val="25"/>
            <w:szCs w:val="25"/>
            <w:u w:val="none"/>
          </w:rPr>
          <w:t>2</w:t>
        </w:r>
      </w:hyperlink>
      <w:r w:rsidRPr="003D30A1">
        <w:rPr>
          <w:rFonts w:ascii="Times New Roman" w:hAnsi="Times New Roman" w:cs="Times New Roman"/>
          <w:sz w:val="25"/>
          <w:szCs w:val="25"/>
          <w:lang w:eastAsia="ru-RU"/>
        </w:rPr>
        <w:t xml:space="preserve"> и </w:t>
      </w:r>
      <w:hyperlink r:id="rId22" w:history="1">
        <w:r w:rsidRPr="003D30A1">
          <w:rPr>
            <w:rStyle w:val="a7"/>
            <w:rFonts w:ascii="Times New Roman" w:hAnsi="Times New Roman" w:cs="Times New Roman"/>
            <w:color w:val="auto"/>
            <w:sz w:val="25"/>
            <w:szCs w:val="25"/>
            <w:u w:val="none"/>
          </w:rPr>
          <w:t>2.1</w:t>
        </w:r>
      </w:hyperlink>
      <w:r w:rsidRPr="003D30A1">
        <w:rPr>
          <w:rFonts w:ascii="Times New Roman" w:hAnsi="Times New Roman" w:cs="Times New Roman"/>
          <w:sz w:val="25"/>
          <w:szCs w:val="25"/>
          <w:lang w:eastAsia="ru-RU"/>
        </w:rPr>
        <w:t xml:space="preserve"> настоящей статьи указывается заказчиком в извещении об осуществлении закупки и документации о закупке.</w:t>
      </w:r>
    </w:p>
    <w:p w:rsidR="002E1108" w:rsidRPr="003D30A1" w:rsidRDefault="002E1108" w:rsidP="00555F08">
      <w:pPr>
        <w:tabs>
          <w:tab w:val="left" w:pos="709"/>
          <w:tab w:val="left" w:pos="851"/>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В нарушение части </w:t>
      </w:r>
      <w:r w:rsidRPr="003D30A1">
        <w:rPr>
          <w:rFonts w:ascii="Times New Roman" w:hAnsi="Times New Roman" w:cs="Times New Roman"/>
          <w:sz w:val="25"/>
          <w:szCs w:val="25"/>
          <w:lang w:eastAsia="ru-RU"/>
        </w:rPr>
        <w:t>5 статьи 31 Федерального закона № 44-ФЗ</w:t>
      </w:r>
      <w:r w:rsidRPr="003D30A1">
        <w:rPr>
          <w:rFonts w:ascii="Times New Roman" w:hAnsi="Times New Roman" w:cs="Times New Roman"/>
          <w:bCs/>
          <w:sz w:val="25"/>
          <w:szCs w:val="25"/>
          <w:lang w:eastAsia="ru-RU"/>
        </w:rPr>
        <w:t xml:space="preserve"> заказчик устанавливает единые требования к участникам нижеуказанных запросов котировок на соответствие требованиям по части 1 статьи 31 Федерального закона № 44-ФЗ </w:t>
      </w:r>
      <w:r w:rsidRPr="003D30A1">
        <w:rPr>
          <w:rFonts w:ascii="Times New Roman" w:hAnsi="Times New Roman" w:cs="Times New Roman"/>
          <w:sz w:val="25"/>
          <w:szCs w:val="25"/>
          <w:lang w:eastAsia="ru-RU"/>
        </w:rPr>
        <w:t>в редакции закона, действовавшей до 09 января 2017 года</w:t>
      </w:r>
      <w:r w:rsidRPr="003D30A1">
        <w:rPr>
          <w:rFonts w:ascii="Times New Roman" w:hAnsi="Times New Roman" w:cs="Times New Roman"/>
          <w:bCs/>
          <w:sz w:val="25"/>
          <w:szCs w:val="25"/>
          <w:lang w:eastAsia="ru-RU"/>
        </w:rPr>
        <w:t xml:space="preserve"> в следующих закупках:</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rPr>
        <w:t>на переоборудование входной группы в поликлинике (извещение от 06 октября 2017 года № 0313300128517000023);</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rPr>
        <w:t>на осуществление закупки портативных индукционных систем (извещение от 06 октября 2017 года № 0313300128517000024).</w:t>
      </w:r>
    </w:p>
    <w:p w:rsidR="00183E73" w:rsidRPr="003D30A1" w:rsidRDefault="00183E73"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p>
    <w:p w:rsidR="002E1108" w:rsidRPr="003D30A1" w:rsidRDefault="002E1108" w:rsidP="00555F08">
      <w:pPr>
        <w:numPr>
          <w:ilvl w:val="0"/>
          <w:numId w:val="4"/>
        </w:numPr>
        <w:tabs>
          <w:tab w:val="left" w:pos="0"/>
          <w:tab w:val="left" w:pos="709"/>
          <w:tab w:val="left" w:pos="851"/>
          <w:tab w:val="left" w:pos="993"/>
        </w:tabs>
        <w:spacing w:after="0" w:line="240" w:lineRule="auto"/>
        <w:ind w:left="0"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lastRenderedPageBreak/>
        <w:t>Частью 3 статьи 7 Федерального закона № 44-ФЗ определено, что информация, предусмотренная настоящим Федеральным законом и размещенная в ЕИС, должна быть полной и достоверной.</w:t>
      </w:r>
    </w:p>
    <w:p w:rsidR="002E1108" w:rsidRPr="003D30A1" w:rsidRDefault="002E1108" w:rsidP="00555F08">
      <w:pPr>
        <w:pStyle w:val="a6"/>
        <w:tabs>
          <w:tab w:val="left" w:pos="0"/>
          <w:tab w:val="left" w:pos="709"/>
          <w:tab w:val="left" w:pos="851"/>
          <w:tab w:val="left" w:pos="993"/>
        </w:tabs>
        <w:spacing w:line="240" w:lineRule="auto"/>
        <w:ind w:left="0" w:firstLine="709"/>
        <w:jc w:val="both"/>
        <w:rPr>
          <w:rFonts w:ascii="Times New Roman" w:hAnsi="Times New Roman" w:cs="Times New Roman"/>
          <w:sz w:val="25"/>
          <w:szCs w:val="25"/>
        </w:rPr>
      </w:pPr>
      <w:r w:rsidRPr="003D30A1">
        <w:rPr>
          <w:rFonts w:ascii="Times New Roman" w:hAnsi="Times New Roman" w:cs="Times New Roman"/>
          <w:sz w:val="25"/>
          <w:szCs w:val="25"/>
        </w:rPr>
        <w:t>В нарушение части 3 статьи 7 Федерального закона в  пункте 2.7. части  2 Приложения № 2 «Описание объекта закупки: Техническая часть» письменного извещения запроса котировок на переоборудование входной группы в поликлинике (извещение от 06 октября 2017 года № 0313300128517000023) содержится недостоверна</w:t>
      </w:r>
      <w:r w:rsidR="00660752" w:rsidRPr="003D30A1">
        <w:rPr>
          <w:rFonts w:ascii="Times New Roman" w:hAnsi="Times New Roman" w:cs="Times New Roman"/>
          <w:sz w:val="25"/>
          <w:szCs w:val="25"/>
        </w:rPr>
        <w:t>я</w:t>
      </w:r>
      <w:r w:rsidRPr="003D30A1">
        <w:rPr>
          <w:rFonts w:ascii="Times New Roman" w:hAnsi="Times New Roman" w:cs="Times New Roman"/>
          <w:sz w:val="25"/>
          <w:szCs w:val="25"/>
        </w:rPr>
        <w:t xml:space="preserve"> информация:  Выполняемые работы должны соответствовать требованиям законодательства Российской Федерации, установленным к таким работам,  и требованиям </w:t>
      </w:r>
      <w:r w:rsidRPr="003D30A1">
        <w:rPr>
          <w:rFonts w:ascii="Times New Roman" w:hAnsi="Times New Roman" w:cs="Times New Roman"/>
          <w:i/>
          <w:sz w:val="25"/>
          <w:szCs w:val="25"/>
        </w:rPr>
        <w:t>настоящей документации об аукционе в электронной форме</w:t>
      </w:r>
      <w:r w:rsidRPr="003D30A1">
        <w:rPr>
          <w:rFonts w:ascii="Times New Roman" w:hAnsi="Times New Roman" w:cs="Times New Roman"/>
          <w:sz w:val="25"/>
          <w:szCs w:val="25"/>
        </w:rPr>
        <w:t xml:space="preserve">. </w:t>
      </w:r>
    </w:p>
    <w:p w:rsidR="00B74D2E" w:rsidRPr="003D30A1" w:rsidRDefault="00B74D2E" w:rsidP="00555F08">
      <w:pPr>
        <w:pStyle w:val="a6"/>
        <w:numPr>
          <w:ilvl w:val="0"/>
          <w:numId w:val="4"/>
        </w:numPr>
        <w:tabs>
          <w:tab w:val="left" w:pos="0"/>
          <w:tab w:val="left" w:pos="709"/>
          <w:tab w:val="left" w:pos="851"/>
        </w:tabs>
        <w:autoSpaceDE w:val="0"/>
        <w:autoSpaceDN w:val="0"/>
        <w:adjustRightInd w:val="0"/>
        <w:spacing w:after="0" w:line="240" w:lineRule="auto"/>
        <w:ind w:left="0" w:firstLine="709"/>
        <w:jc w:val="both"/>
        <w:rPr>
          <w:rFonts w:ascii="Times New Roman" w:hAnsi="Times New Roman" w:cs="Times New Roman"/>
          <w:sz w:val="25"/>
          <w:szCs w:val="25"/>
        </w:rPr>
      </w:pPr>
      <w:r w:rsidRPr="003D30A1">
        <w:rPr>
          <w:rFonts w:ascii="Times New Roman" w:hAnsi="Times New Roman" w:cs="Times New Roman"/>
          <w:sz w:val="25"/>
          <w:szCs w:val="25"/>
        </w:rPr>
        <w:t>Согласно части 2 статьи 73 Федерального закона № 44-ФЗ к извещению о проведении запроса котировок должен быть приложен проект контракта.</w:t>
      </w:r>
    </w:p>
    <w:p w:rsidR="002E1108" w:rsidRPr="003D30A1" w:rsidRDefault="002E1108" w:rsidP="00555F08">
      <w:pPr>
        <w:pStyle w:val="a6"/>
        <w:tabs>
          <w:tab w:val="left" w:pos="0"/>
          <w:tab w:val="left" w:pos="709"/>
          <w:tab w:val="left" w:pos="851"/>
        </w:tabs>
        <w:autoSpaceDE w:val="0"/>
        <w:autoSpaceDN w:val="0"/>
        <w:adjustRightInd w:val="0"/>
        <w:spacing w:after="0" w:line="240" w:lineRule="auto"/>
        <w:ind w:left="0" w:firstLine="709"/>
        <w:jc w:val="both"/>
        <w:rPr>
          <w:rFonts w:ascii="Times New Roman" w:hAnsi="Times New Roman" w:cs="Times New Roman"/>
          <w:sz w:val="25"/>
          <w:szCs w:val="25"/>
        </w:rPr>
      </w:pPr>
      <w:r w:rsidRPr="003D30A1">
        <w:rPr>
          <w:rFonts w:ascii="Times New Roman" w:hAnsi="Times New Roman" w:cs="Times New Roman"/>
          <w:bCs/>
          <w:sz w:val="25"/>
          <w:szCs w:val="25"/>
          <w:lang w:eastAsia="ru-RU"/>
        </w:rPr>
        <w:t>Частью 3 статьи 7 Федерального закона № 44-ФЗ определено, что информация, предусмотренная настоящим Федеральным законом и размещенная в ЕИС, должна быть полной и достоверной.</w:t>
      </w:r>
    </w:p>
    <w:p w:rsidR="002E1108" w:rsidRPr="003D30A1" w:rsidRDefault="002E1108" w:rsidP="00555F08">
      <w:pPr>
        <w:tabs>
          <w:tab w:val="left" w:pos="0"/>
          <w:tab w:val="left" w:pos="709"/>
          <w:tab w:val="left" w:pos="851"/>
        </w:tabs>
        <w:spacing w:after="0" w:line="240" w:lineRule="auto"/>
        <w:ind w:firstLine="709"/>
        <w:jc w:val="both"/>
        <w:rPr>
          <w:rFonts w:ascii="Times New Roman" w:hAnsi="Times New Roman" w:cs="Times New Roman"/>
          <w:sz w:val="25"/>
          <w:szCs w:val="25"/>
        </w:rPr>
      </w:pPr>
      <w:proofErr w:type="gramStart"/>
      <w:r w:rsidRPr="003D30A1">
        <w:rPr>
          <w:rFonts w:ascii="Times New Roman" w:hAnsi="Times New Roman" w:cs="Times New Roman"/>
          <w:sz w:val="25"/>
          <w:szCs w:val="25"/>
        </w:rPr>
        <w:t xml:space="preserve">В нарушение </w:t>
      </w:r>
      <w:r w:rsidRPr="003D30A1">
        <w:rPr>
          <w:rFonts w:ascii="Times New Roman" w:hAnsi="Times New Roman" w:cs="Times New Roman"/>
          <w:bCs/>
          <w:sz w:val="25"/>
          <w:szCs w:val="25"/>
          <w:lang w:eastAsia="ru-RU"/>
        </w:rPr>
        <w:t xml:space="preserve">части 3 статьи 7 Федерального закона № 44-ФЗ </w:t>
      </w:r>
      <w:r w:rsidR="00026B98" w:rsidRPr="003D30A1">
        <w:rPr>
          <w:rFonts w:ascii="Times New Roman" w:hAnsi="Times New Roman" w:cs="Times New Roman"/>
          <w:sz w:val="25"/>
          <w:szCs w:val="25"/>
        </w:rPr>
        <w:t>проект</w:t>
      </w:r>
      <w:r w:rsidRPr="003D30A1">
        <w:rPr>
          <w:rFonts w:ascii="Times New Roman" w:hAnsi="Times New Roman" w:cs="Times New Roman"/>
          <w:sz w:val="25"/>
          <w:szCs w:val="25"/>
        </w:rPr>
        <w:t xml:space="preserve"> контракт</w:t>
      </w:r>
      <w:r w:rsidR="00026B98" w:rsidRPr="003D30A1">
        <w:rPr>
          <w:rFonts w:ascii="Times New Roman" w:hAnsi="Times New Roman" w:cs="Times New Roman"/>
          <w:sz w:val="25"/>
          <w:szCs w:val="25"/>
        </w:rPr>
        <w:t>а</w:t>
      </w:r>
      <w:r w:rsidRPr="003D30A1">
        <w:rPr>
          <w:rFonts w:ascii="Times New Roman" w:hAnsi="Times New Roman" w:cs="Times New Roman"/>
          <w:sz w:val="25"/>
          <w:szCs w:val="25"/>
        </w:rPr>
        <w:t xml:space="preserve"> запроса котировок на осуществление закупки портативных индукционных систем (извещение от 06 октября 2017 года № 0313300128517000024) размещен не в полном объеме – отсутствуют Спецификация (Приложение № 1 к контракту), Сведения о конкретных показателях Товара (Приложение № 2 к контракту)</w:t>
      </w:r>
      <w:r w:rsidR="00026B98" w:rsidRPr="003D30A1">
        <w:rPr>
          <w:rFonts w:ascii="Times New Roman" w:hAnsi="Times New Roman" w:cs="Times New Roman"/>
          <w:sz w:val="25"/>
          <w:szCs w:val="25"/>
        </w:rPr>
        <w:t>, которые являются неотъемлемыми частями контракта</w:t>
      </w:r>
      <w:r w:rsidRPr="003D30A1">
        <w:rPr>
          <w:rFonts w:ascii="Times New Roman" w:hAnsi="Times New Roman" w:cs="Times New Roman"/>
          <w:sz w:val="25"/>
          <w:szCs w:val="25"/>
        </w:rPr>
        <w:t xml:space="preserve">. </w:t>
      </w:r>
      <w:proofErr w:type="gramEnd"/>
    </w:p>
    <w:p w:rsidR="00B74D2E" w:rsidRPr="003D30A1" w:rsidRDefault="00B74D2E" w:rsidP="00555F08">
      <w:pPr>
        <w:tabs>
          <w:tab w:val="left" w:pos="0"/>
          <w:tab w:val="left" w:pos="709"/>
          <w:tab w:val="left" w:pos="851"/>
        </w:tabs>
        <w:spacing w:after="0" w:line="240" w:lineRule="auto"/>
        <w:ind w:firstLine="709"/>
        <w:jc w:val="both"/>
        <w:rPr>
          <w:rFonts w:ascii="Times New Roman" w:hAnsi="Times New Roman" w:cs="Times New Roman"/>
          <w:sz w:val="25"/>
          <w:szCs w:val="25"/>
        </w:rPr>
      </w:pPr>
    </w:p>
    <w:p w:rsidR="002E1108" w:rsidRPr="003D30A1" w:rsidRDefault="002E1108" w:rsidP="00555F08">
      <w:pPr>
        <w:pStyle w:val="a6"/>
        <w:numPr>
          <w:ilvl w:val="0"/>
          <w:numId w:val="4"/>
        </w:numPr>
        <w:tabs>
          <w:tab w:val="left" w:pos="-142"/>
          <w:tab w:val="left" w:pos="284"/>
          <w:tab w:val="left" w:pos="709"/>
          <w:tab w:val="left" w:pos="851"/>
          <w:tab w:val="left" w:pos="993"/>
        </w:tabs>
        <w:spacing w:after="0" w:line="240" w:lineRule="auto"/>
        <w:ind w:left="0" w:firstLine="709"/>
        <w:contextualSpacing/>
        <w:jc w:val="both"/>
        <w:rPr>
          <w:rFonts w:ascii="Times New Roman" w:hAnsi="Times New Roman" w:cs="Times New Roman"/>
          <w:bCs/>
          <w:sz w:val="25"/>
          <w:szCs w:val="25"/>
          <w:lang w:eastAsia="ru-RU"/>
        </w:rPr>
      </w:pPr>
      <w:proofErr w:type="gramStart"/>
      <w:r w:rsidRPr="003D30A1">
        <w:rPr>
          <w:rFonts w:ascii="Times New Roman" w:hAnsi="Times New Roman" w:cs="Times New Roman"/>
          <w:bCs/>
          <w:sz w:val="25"/>
          <w:szCs w:val="25"/>
          <w:lang w:eastAsia="ru-RU"/>
        </w:rPr>
        <w:t>В соответствии с частью 3 статьи 73 Федерального закона № 44-ФЗ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исчерпывающий перечень информации и документов, предусмотренных данной частью указанной статьи Федерального закона № 44-ФЗ.</w:t>
      </w:r>
      <w:proofErr w:type="gramEnd"/>
    </w:p>
    <w:p w:rsidR="002E1108" w:rsidRPr="003D30A1" w:rsidRDefault="002E1108" w:rsidP="00555F08">
      <w:pPr>
        <w:tabs>
          <w:tab w:val="left" w:pos="284"/>
          <w:tab w:val="left" w:pos="709"/>
          <w:tab w:val="left" w:pos="851"/>
          <w:tab w:val="left" w:pos="993"/>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На основании части 4 статьи 73 Федерального закона № 44-ФЗ требовать от участника запроса котировок предоставления иных документов и информации, за исключением предусмотренных </w:t>
      </w:r>
      <w:hyperlink w:anchor="Par0" w:history="1">
        <w:r w:rsidRPr="003D30A1">
          <w:rPr>
            <w:rStyle w:val="a7"/>
            <w:rFonts w:ascii="Times New Roman" w:hAnsi="Times New Roman" w:cs="Times New Roman"/>
            <w:bCs/>
            <w:color w:val="auto"/>
            <w:sz w:val="25"/>
            <w:szCs w:val="25"/>
            <w:u w:val="none"/>
          </w:rPr>
          <w:t>частью 3</w:t>
        </w:r>
      </w:hyperlink>
      <w:r w:rsidRPr="003D30A1">
        <w:rPr>
          <w:rFonts w:ascii="Times New Roman" w:hAnsi="Times New Roman" w:cs="Times New Roman"/>
          <w:bCs/>
          <w:sz w:val="25"/>
          <w:szCs w:val="25"/>
          <w:lang w:eastAsia="ru-RU"/>
        </w:rPr>
        <w:t xml:space="preserve"> настоящей статьи информации и документов, не допускается.</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rPr>
        <w:t>В нарушение части 4 статьи 73 Федерального закона № 44-ФЗ формой котировочной заявки на участие в запросе котировок на переоборудование входной группы в поликлинике (извещение от 06 октября 2017 года № 0313300128517000023) установлено требование представления участниками наименования страны происхождения товара.</w:t>
      </w:r>
    </w:p>
    <w:p w:rsidR="003A6EB3" w:rsidRPr="003D30A1" w:rsidRDefault="003A6EB3"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p>
    <w:p w:rsidR="002E1108" w:rsidRPr="003D30A1" w:rsidRDefault="002E1108" w:rsidP="00555F08">
      <w:pPr>
        <w:pStyle w:val="a6"/>
        <w:numPr>
          <w:ilvl w:val="0"/>
          <w:numId w:val="4"/>
        </w:numPr>
        <w:tabs>
          <w:tab w:val="left" w:pos="284"/>
          <w:tab w:val="left" w:pos="709"/>
          <w:tab w:val="left" w:pos="851"/>
          <w:tab w:val="left" w:pos="993"/>
          <w:tab w:val="left" w:pos="1276"/>
        </w:tabs>
        <w:spacing w:after="0" w:line="240" w:lineRule="auto"/>
        <w:ind w:left="0" w:firstLine="709"/>
        <w:contextualSpacing/>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В соответствии с пунктом 1 части 1 статьи 95 Федерального закона № 44-ФЗ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Согласно пункту 1 статьи 72 Федерального закона № 44-ФЗ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w:t>
      </w:r>
      <w:r w:rsidR="00783619">
        <w:rPr>
          <w:rFonts w:ascii="Times New Roman" w:hAnsi="Times New Roman" w:cs="Times New Roman"/>
          <w:bCs/>
          <w:sz w:val="25"/>
          <w:szCs w:val="25"/>
          <w:lang w:eastAsia="ru-RU"/>
        </w:rPr>
        <w:t>ЕИС</w:t>
      </w:r>
      <w:r w:rsidRPr="003D30A1">
        <w:rPr>
          <w:rFonts w:ascii="Times New Roman" w:hAnsi="Times New Roman" w:cs="Times New Roman"/>
          <w:bCs/>
          <w:sz w:val="25"/>
          <w:szCs w:val="25"/>
          <w:lang w:eastAsia="ru-RU"/>
        </w:rPr>
        <w:t xml:space="preserve"> извещения о проведении запроса котировок. </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Таким образом, данная процедура, как запрос котировок, не предусматривает разработку документации. </w:t>
      </w:r>
    </w:p>
    <w:p w:rsidR="002E1108" w:rsidRPr="003D30A1" w:rsidRDefault="002E1108"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lastRenderedPageBreak/>
        <w:t xml:space="preserve">В соответствии с положением Федерального закона № 44-ФЗ документация разрабатывается заказчиком при проведении конкурса или электронного аукциона. </w:t>
      </w:r>
      <w:proofErr w:type="gramStart"/>
      <w:r w:rsidRPr="003D30A1">
        <w:rPr>
          <w:rFonts w:ascii="Times New Roman" w:hAnsi="Times New Roman" w:cs="Times New Roman"/>
          <w:bCs/>
          <w:sz w:val="25"/>
          <w:szCs w:val="25"/>
          <w:lang w:eastAsia="ru-RU"/>
        </w:rPr>
        <w:t xml:space="preserve">Следовательно, изменение существенных условий контракта в запросах котировок в части увеличения, предусмотренного контрактом количества товара, объема работы или услуги не более чем на 10 %, или уменьшения, предусмотренных контрактом количества поставляемого товара, объема выполняемой работы или оказываемой услуги не более чем на 10%, не предусмотрено законодательством о контрактной системе в сфере закупок. </w:t>
      </w:r>
      <w:proofErr w:type="gramEnd"/>
    </w:p>
    <w:p w:rsidR="002E1108" w:rsidRPr="003D30A1" w:rsidRDefault="002E1108" w:rsidP="00555F08">
      <w:pPr>
        <w:pStyle w:val="a6"/>
        <w:tabs>
          <w:tab w:val="left" w:pos="709"/>
          <w:tab w:val="left" w:pos="851"/>
          <w:tab w:val="left" w:pos="993"/>
        </w:tabs>
        <w:spacing w:after="0" w:line="240" w:lineRule="auto"/>
        <w:ind w:left="0" w:firstLine="709"/>
        <w:jc w:val="both"/>
        <w:rPr>
          <w:rFonts w:ascii="Times New Roman" w:hAnsi="Times New Roman" w:cs="Times New Roman"/>
          <w:bCs/>
          <w:sz w:val="25"/>
          <w:szCs w:val="25"/>
          <w:lang w:eastAsia="ru-RU"/>
        </w:rPr>
      </w:pPr>
      <w:r w:rsidRPr="003D30A1">
        <w:rPr>
          <w:rFonts w:ascii="Times New Roman" w:hAnsi="Times New Roman" w:cs="Times New Roman"/>
          <w:bCs/>
          <w:sz w:val="25"/>
          <w:szCs w:val="25"/>
          <w:lang w:eastAsia="ru-RU"/>
        </w:rPr>
        <w:t xml:space="preserve">В нарушение пункта 1 части 1 статьи 95 Федерального закона № 44-ФЗ пунктом 2.4. проекта контракта запроса  котировок на </w:t>
      </w:r>
      <w:r w:rsidRPr="003D30A1">
        <w:rPr>
          <w:rFonts w:ascii="Times New Roman" w:hAnsi="Times New Roman" w:cs="Times New Roman"/>
          <w:sz w:val="25"/>
          <w:szCs w:val="25"/>
          <w:shd w:val="clear" w:color="auto" w:fill="FFFFFF"/>
        </w:rPr>
        <w:t xml:space="preserve">переоборудование входной группы в поликлинике </w:t>
      </w:r>
      <w:r w:rsidRPr="003D30A1">
        <w:rPr>
          <w:rFonts w:ascii="Times New Roman" w:hAnsi="Times New Roman" w:cs="Times New Roman"/>
          <w:sz w:val="25"/>
          <w:szCs w:val="25"/>
        </w:rPr>
        <w:t xml:space="preserve">(извещение от 06 октября 2017 года № 0313300128517000023) </w:t>
      </w:r>
      <w:r w:rsidRPr="003D30A1">
        <w:rPr>
          <w:rFonts w:ascii="Times New Roman" w:hAnsi="Times New Roman" w:cs="Times New Roman"/>
          <w:bCs/>
          <w:sz w:val="25"/>
          <w:szCs w:val="25"/>
          <w:lang w:eastAsia="ru-RU"/>
        </w:rPr>
        <w:t xml:space="preserve">установлено: </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i/>
          <w:sz w:val="25"/>
          <w:szCs w:val="25"/>
        </w:rPr>
      </w:pPr>
      <w:r w:rsidRPr="003D30A1">
        <w:rPr>
          <w:rFonts w:ascii="Times New Roman" w:hAnsi="Times New Roman" w:cs="Times New Roman"/>
          <w:i/>
          <w:sz w:val="25"/>
          <w:szCs w:val="25"/>
        </w:rPr>
        <w:t xml:space="preserve">Цена Контракта может быть изменена по соглашению Сторон в случаях: </w:t>
      </w:r>
    </w:p>
    <w:p w:rsidR="002E1108" w:rsidRPr="003D30A1" w:rsidRDefault="002E1108" w:rsidP="00555F08">
      <w:pPr>
        <w:pStyle w:val="33"/>
        <w:numPr>
          <w:ilvl w:val="0"/>
          <w:numId w:val="7"/>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i/>
          <w:sz w:val="25"/>
          <w:szCs w:val="25"/>
        </w:rPr>
      </w:pPr>
      <w:r w:rsidRPr="003D30A1">
        <w:rPr>
          <w:rFonts w:ascii="Times New Roman" w:hAnsi="Times New Roman" w:cs="Times New Roman"/>
          <w:i/>
          <w:sz w:val="25"/>
          <w:szCs w:val="25"/>
        </w:rPr>
        <w:t xml:space="preserve">по предложению Заказчика увеличиваются предусмотренные Контрактом количество товара, объем работы не более чем на десять процентов или уменьшаются предусмотренные Контрактом количество поставляемого товара, объем выполняемой работы не более чем на десять процентов. При этом изменение цены Контракта осуществляется пропорционально дополнительному количеству товара, дополнительному объему работы исходя из установленной в Контракте цены единицы товара, работы, но не более чем на десять процентов цены Контракта. При уменьшении </w:t>
      </w:r>
      <w:proofErr w:type="gramStart"/>
      <w:r w:rsidRPr="003D30A1">
        <w:rPr>
          <w:rFonts w:ascii="Times New Roman" w:hAnsi="Times New Roman" w:cs="Times New Roman"/>
          <w:i/>
          <w:sz w:val="25"/>
          <w:szCs w:val="25"/>
        </w:rPr>
        <w:t>предусмотренных</w:t>
      </w:r>
      <w:proofErr w:type="gramEnd"/>
      <w:r w:rsidRPr="003D30A1">
        <w:rPr>
          <w:rFonts w:ascii="Times New Roman" w:hAnsi="Times New Roman" w:cs="Times New Roman"/>
          <w:i/>
          <w:sz w:val="25"/>
          <w:szCs w:val="25"/>
        </w:rPr>
        <w:t xml:space="preserve"> Контрактом количества товара, объема работы стороны Контракта обязаны уменьшить цену Контракта исходя из цены единицы товара, работы.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E1108" w:rsidRPr="003D30A1" w:rsidRDefault="002E1108" w:rsidP="00555F08">
      <w:pPr>
        <w:pStyle w:val="33"/>
        <w:numPr>
          <w:ilvl w:val="0"/>
          <w:numId w:val="7"/>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cs="Times New Roman"/>
          <w:i/>
          <w:sz w:val="25"/>
          <w:szCs w:val="25"/>
        </w:rPr>
      </w:pPr>
      <w:r w:rsidRPr="003D30A1">
        <w:rPr>
          <w:rFonts w:ascii="Times New Roman" w:hAnsi="Times New Roman" w:cs="Times New Roman"/>
          <w:i/>
          <w:sz w:val="25"/>
          <w:szCs w:val="25"/>
        </w:rPr>
        <w:t>цена Контракта может быть снижена по соглашению Сторон без изменения предусмотренных Контрактом количества товара, объема работы, качества поставляемого товара, выполняемой работы и иных условий Контракта.</w:t>
      </w:r>
    </w:p>
    <w:p w:rsidR="002E1108" w:rsidRPr="003D30A1" w:rsidRDefault="002E1108" w:rsidP="00555F08">
      <w:pPr>
        <w:pStyle w:val="a6"/>
        <w:tabs>
          <w:tab w:val="left" w:pos="709"/>
          <w:tab w:val="left" w:pos="851"/>
          <w:tab w:val="left" w:pos="993"/>
        </w:tabs>
        <w:spacing w:after="0" w:line="240" w:lineRule="auto"/>
        <w:ind w:left="0" w:firstLine="709"/>
        <w:jc w:val="both"/>
        <w:rPr>
          <w:rFonts w:ascii="Times New Roman" w:hAnsi="Times New Roman" w:cs="Times New Roman"/>
          <w:bCs/>
          <w:i/>
          <w:sz w:val="25"/>
          <w:szCs w:val="25"/>
          <w:lang w:eastAsia="ru-RU"/>
        </w:rPr>
      </w:pPr>
      <w:r w:rsidRPr="003D30A1">
        <w:rPr>
          <w:rFonts w:ascii="Times New Roman" w:hAnsi="Times New Roman" w:cs="Times New Roman"/>
          <w:bCs/>
          <w:sz w:val="25"/>
          <w:szCs w:val="25"/>
          <w:lang w:eastAsia="ru-RU"/>
        </w:rPr>
        <w:t>В нарушение пункта 1 части 1 статьи 95 Федерального закона № 44-ФЗ пунктом 3.5. проекта контракта запроса  котировок на осуществление закупки п</w:t>
      </w:r>
      <w:r w:rsidRPr="003D30A1">
        <w:rPr>
          <w:rFonts w:ascii="Times New Roman" w:hAnsi="Times New Roman" w:cs="Times New Roman"/>
          <w:sz w:val="25"/>
          <w:szCs w:val="25"/>
        </w:rPr>
        <w:t>ортативных индукционных систем (извещение от 06 октября 2017 года № 0313300128517000024)</w:t>
      </w:r>
      <w:r w:rsidRPr="003D30A1">
        <w:rPr>
          <w:rFonts w:ascii="Times New Roman" w:hAnsi="Times New Roman" w:cs="Times New Roman"/>
          <w:bCs/>
          <w:sz w:val="25"/>
          <w:szCs w:val="25"/>
          <w:lang w:eastAsia="ru-RU"/>
        </w:rPr>
        <w:t xml:space="preserve"> установлено: </w:t>
      </w:r>
      <w:r w:rsidRPr="003D30A1">
        <w:rPr>
          <w:rFonts w:ascii="Times New Roman" w:hAnsi="Times New Roman" w:cs="Times New Roman"/>
          <w:i/>
          <w:sz w:val="25"/>
          <w:szCs w:val="25"/>
        </w:rPr>
        <w:t xml:space="preserve">По предложению Заказчика стороны в ходе исполнения контракта вправе увеличить предусмотренные контрактом количество Товара не более чем на десять процентов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3D30A1">
        <w:rPr>
          <w:rFonts w:ascii="Times New Roman" w:hAnsi="Times New Roman" w:cs="Times New Roman"/>
          <w:i/>
          <w:sz w:val="25"/>
          <w:szCs w:val="25"/>
        </w:rPr>
        <w:t>положений бюджетного законодательства Российской Федерации цены контракта</w:t>
      </w:r>
      <w:proofErr w:type="gramEnd"/>
      <w:r w:rsidRPr="003D30A1">
        <w:rPr>
          <w:rFonts w:ascii="Times New Roman" w:hAnsi="Times New Roman" w:cs="Times New Roman"/>
          <w:i/>
          <w:sz w:val="25"/>
          <w:szCs w:val="25"/>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3D30A1">
        <w:rPr>
          <w:rFonts w:ascii="Times New Roman" w:hAnsi="Times New Roman" w:cs="Times New Roman"/>
          <w:i/>
          <w:sz w:val="25"/>
          <w:szCs w:val="25"/>
        </w:rPr>
        <w:t>предусмотренных</w:t>
      </w:r>
      <w:proofErr w:type="gramEnd"/>
      <w:r w:rsidRPr="003D30A1">
        <w:rPr>
          <w:rFonts w:ascii="Times New Roman" w:hAnsi="Times New Roman" w:cs="Times New Roman"/>
          <w:i/>
          <w:sz w:val="25"/>
          <w:szCs w:val="25"/>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E1108" w:rsidRPr="003D30A1" w:rsidRDefault="002E1108" w:rsidP="00555F08">
      <w:pPr>
        <w:pStyle w:val="a6"/>
        <w:tabs>
          <w:tab w:val="left" w:pos="709"/>
          <w:tab w:val="left" w:pos="851"/>
          <w:tab w:val="left" w:pos="993"/>
        </w:tabs>
        <w:spacing w:line="240" w:lineRule="auto"/>
        <w:ind w:left="0" w:firstLine="709"/>
        <w:jc w:val="both"/>
        <w:rPr>
          <w:rFonts w:ascii="Times New Roman" w:hAnsi="Times New Roman" w:cs="Times New Roman"/>
          <w:sz w:val="25"/>
          <w:szCs w:val="25"/>
        </w:rPr>
      </w:pPr>
    </w:p>
    <w:p w:rsidR="002E1108" w:rsidRPr="003D30A1" w:rsidRDefault="002E1108" w:rsidP="00555F08">
      <w:pPr>
        <w:pStyle w:val="a6"/>
        <w:numPr>
          <w:ilvl w:val="0"/>
          <w:numId w:val="4"/>
        </w:numPr>
        <w:tabs>
          <w:tab w:val="left" w:pos="709"/>
          <w:tab w:val="left" w:pos="851"/>
          <w:tab w:val="left" w:pos="993"/>
        </w:tabs>
        <w:spacing w:after="0" w:line="240" w:lineRule="auto"/>
        <w:ind w:left="0" w:firstLine="709"/>
        <w:contextualSpacing/>
        <w:jc w:val="both"/>
        <w:rPr>
          <w:rFonts w:ascii="Times New Roman" w:hAnsi="Times New Roman" w:cs="Times New Roman"/>
          <w:sz w:val="25"/>
          <w:szCs w:val="25"/>
        </w:rPr>
      </w:pPr>
      <w:r w:rsidRPr="003D30A1">
        <w:rPr>
          <w:rFonts w:ascii="Times New Roman" w:hAnsi="Times New Roman" w:cs="Times New Roman"/>
          <w:bCs/>
          <w:sz w:val="25"/>
          <w:szCs w:val="25"/>
        </w:rPr>
        <w:t xml:space="preserve">На основании части </w:t>
      </w:r>
      <w:r w:rsidRPr="003D30A1">
        <w:rPr>
          <w:rFonts w:ascii="Times New Roman" w:hAnsi="Times New Roman" w:cs="Times New Roman"/>
          <w:sz w:val="25"/>
          <w:szCs w:val="25"/>
        </w:rPr>
        <w:t>4 статьи 34 Федерального закона № 44-ФЗ в контра</w:t>
      </w:r>
      <w:proofErr w:type="gramStart"/>
      <w:r w:rsidRPr="003D30A1">
        <w:rPr>
          <w:rFonts w:ascii="Times New Roman" w:hAnsi="Times New Roman" w:cs="Times New Roman"/>
          <w:sz w:val="25"/>
          <w:szCs w:val="25"/>
        </w:rPr>
        <w:t>кт вкл</w:t>
      </w:r>
      <w:proofErr w:type="gramEnd"/>
      <w:r w:rsidRPr="003D30A1">
        <w:rPr>
          <w:rFonts w:ascii="Times New Roman" w:hAnsi="Times New Roman" w:cs="Times New Roman"/>
          <w:sz w:val="25"/>
          <w:szCs w:val="25"/>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2E1108" w:rsidRPr="003D30A1" w:rsidRDefault="002E1108"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rPr>
        <w:t xml:space="preserve">Согласно части 5 статьи 34 Федерального закона № 44-ФЗ в случае просрочки исполнения заказчиком обязательств, предусмотренных контрактом, а также в иных </w:t>
      </w:r>
      <w:r w:rsidRPr="003D30A1">
        <w:rPr>
          <w:rFonts w:ascii="Times New Roman" w:hAnsi="Times New Roman" w:cs="Times New Roman"/>
          <w:sz w:val="25"/>
          <w:szCs w:val="25"/>
        </w:rPr>
        <w:lastRenderedPageBreak/>
        <w:t xml:space="preserve">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3" w:history="1">
        <w:r w:rsidRPr="003D30A1">
          <w:rPr>
            <w:rStyle w:val="a7"/>
            <w:rFonts w:ascii="Times New Roman" w:hAnsi="Times New Roman" w:cs="Times New Roman"/>
            <w:color w:val="auto"/>
            <w:sz w:val="25"/>
            <w:szCs w:val="25"/>
            <w:u w:val="none"/>
          </w:rPr>
          <w:t>порядке</w:t>
        </w:r>
      </w:hyperlink>
      <w:r w:rsidRPr="003D30A1">
        <w:rPr>
          <w:rFonts w:ascii="Times New Roman" w:hAnsi="Times New Roman" w:cs="Times New Roman"/>
          <w:sz w:val="25"/>
          <w:szCs w:val="25"/>
        </w:rPr>
        <w:t xml:space="preserve">, установленном Правительством Российской Федерации. </w:t>
      </w:r>
    </w:p>
    <w:p w:rsidR="002E1108" w:rsidRPr="003D30A1" w:rsidRDefault="002E1108" w:rsidP="00555F08">
      <w:pPr>
        <w:pStyle w:val="a6"/>
        <w:tabs>
          <w:tab w:val="left" w:pos="709"/>
          <w:tab w:val="left" w:pos="851"/>
          <w:tab w:val="left" w:pos="993"/>
        </w:tabs>
        <w:spacing w:after="0" w:line="240" w:lineRule="auto"/>
        <w:ind w:left="0" w:firstLine="709"/>
        <w:jc w:val="both"/>
        <w:rPr>
          <w:rFonts w:ascii="Times New Roman" w:hAnsi="Times New Roman" w:cs="Times New Roman"/>
          <w:sz w:val="25"/>
          <w:szCs w:val="25"/>
        </w:rPr>
      </w:pPr>
      <w:proofErr w:type="gramStart"/>
      <w:r w:rsidRPr="003D30A1">
        <w:rPr>
          <w:rFonts w:ascii="Times New Roman" w:hAnsi="Times New Roman" w:cs="Times New Roman"/>
          <w:sz w:val="25"/>
          <w:szCs w:val="25"/>
        </w:rPr>
        <w:t>В соответствии с частями 6, 7, 8 статьи 34 Федерального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r w:rsidRPr="003D30A1">
        <w:rPr>
          <w:rFonts w:ascii="Times New Roman" w:hAnsi="Times New Roman" w:cs="Times New Roman"/>
          <w:sz w:val="25"/>
          <w:szCs w:val="25"/>
        </w:rPr>
        <w:t xml:space="preserve"> </w:t>
      </w:r>
      <w:proofErr w:type="gramStart"/>
      <w:r w:rsidRPr="003D30A1">
        <w:rPr>
          <w:rFonts w:ascii="Times New Roman" w:hAnsi="Times New Roman" w:cs="Times New Roman"/>
          <w:sz w:val="25"/>
          <w:szCs w:val="25"/>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4" w:history="1">
        <w:r w:rsidRPr="003D30A1">
          <w:rPr>
            <w:rStyle w:val="a7"/>
            <w:rFonts w:ascii="Times New Roman" w:hAnsi="Times New Roman" w:cs="Times New Roman"/>
            <w:color w:val="auto"/>
            <w:sz w:val="25"/>
            <w:szCs w:val="25"/>
            <w:u w:val="none"/>
          </w:rPr>
          <w:t>порядке</w:t>
        </w:r>
      </w:hyperlink>
      <w:r w:rsidRPr="003D30A1">
        <w:rPr>
          <w:rFonts w:ascii="Times New Roman" w:hAnsi="Times New Roman" w:cs="Times New Roman"/>
          <w:sz w:val="25"/>
          <w:szCs w:val="25"/>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3D30A1">
        <w:rPr>
          <w:rFonts w:ascii="Times New Roman" w:hAnsi="Times New Roman" w:cs="Times New Roman"/>
          <w:sz w:val="25"/>
          <w:szCs w:val="25"/>
        </w:rPr>
        <w:t xml:space="preserve">, </w:t>
      </w:r>
      <w:proofErr w:type="gramStart"/>
      <w:r w:rsidRPr="003D30A1">
        <w:rPr>
          <w:rFonts w:ascii="Times New Roman" w:hAnsi="Times New Roman" w:cs="Times New Roman"/>
          <w:sz w:val="25"/>
          <w:szCs w:val="25"/>
        </w:rPr>
        <w:t>пропорциональную</w:t>
      </w:r>
      <w:proofErr w:type="gramEnd"/>
      <w:r w:rsidRPr="003D30A1">
        <w:rPr>
          <w:rFonts w:ascii="Times New Roman" w:hAnsi="Times New Roman" w:cs="Times New Roman"/>
          <w:sz w:val="25"/>
          <w:szCs w:val="25"/>
        </w:rPr>
        <w:t xml:space="preserve"> объему обязательств, предусмотренных контрактом и фактически исполненных поставщиком (подрядчиком, исполнителем).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5" w:history="1">
        <w:r w:rsidRPr="003D30A1">
          <w:rPr>
            <w:rStyle w:val="a7"/>
            <w:rFonts w:ascii="Times New Roman" w:hAnsi="Times New Roman" w:cs="Times New Roman"/>
            <w:color w:val="auto"/>
            <w:sz w:val="25"/>
            <w:szCs w:val="25"/>
            <w:u w:val="none"/>
          </w:rPr>
          <w:t>порядке</w:t>
        </w:r>
      </w:hyperlink>
      <w:r w:rsidRPr="003D30A1">
        <w:rPr>
          <w:rFonts w:ascii="Times New Roman" w:hAnsi="Times New Roman" w:cs="Times New Roman"/>
          <w:sz w:val="25"/>
          <w:szCs w:val="25"/>
        </w:rPr>
        <w:t>, установленном Правительством Российской Федерации.</w:t>
      </w:r>
    </w:p>
    <w:p w:rsidR="002E1108" w:rsidRPr="003D30A1" w:rsidRDefault="002E1108" w:rsidP="00555F08">
      <w:pPr>
        <w:pStyle w:val="a6"/>
        <w:tabs>
          <w:tab w:val="left" w:pos="709"/>
          <w:tab w:val="left" w:pos="851"/>
          <w:tab w:val="left" w:pos="993"/>
        </w:tabs>
        <w:spacing w:after="0" w:line="240" w:lineRule="auto"/>
        <w:ind w:left="0" w:firstLine="709"/>
        <w:jc w:val="both"/>
        <w:rPr>
          <w:rFonts w:ascii="Times New Roman" w:hAnsi="Times New Roman" w:cs="Times New Roman"/>
          <w:sz w:val="25"/>
          <w:szCs w:val="25"/>
        </w:rPr>
      </w:pPr>
      <w:proofErr w:type="gramStart"/>
      <w:r w:rsidRPr="003D30A1">
        <w:rPr>
          <w:rFonts w:ascii="Times New Roman" w:hAnsi="Times New Roman" w:cs="Times New Roman"/>
          <w:sz w:val="25"/>
          <w:szCs w:val="25"/>
        </w:rPr>
        <w:t>В нарушение части 4 статьи 34 Федерального закона № 44-ФЗ в проекте контракта запроса котировок на осуществление закупки портативных индукционных систем (извещение от 06 октября 2017 года № 0313300128517000024) не предусмотрено обязательное условие об ответственности заказчика и исполнителя в соответствии с Постанов</w:t>
      </w:r>
      <w:r w:rsidR="00AF3FBC" w:rsidRPr="003D30A1">
        <w:rPr>
          <w:rFonts w:ascii="Times New Roman" w:hAnsi="Times New Roman" w:cs="Times New Roman"/>
          <w:sz w:val="25"/>
          <w:szCs w:val="25"/>
        </w:rPr>
        <w:t xml:space="preserve">лением Правительства РФ от 30 августа </w:t>
      </w:r>
      <w:r w:rsidRPr="003D30A1">
        <w:rPr>
          <w:rFonts w:ascii="Times New Roman" w:hAnsi="Times New Roman" w:cs="Times New Roman"/>
          <w:sz w:val="25"/>
          <w:szCs w:val="25"/>
        </w:rPr>
        <w:t>2017</w:t>
      </w:r>
      <w:r w:rsidR="00AF3FBC" w:rsidRPr="003D30A1">
        <w:rPr>
          <w:rFonts w:ascii="Times New Roman" w:hAnsi="Times New Roman" w:cs="Times New Roman"/>
          <w:sz w:val="25"/>
          <w:szCs w:val="25"/>
        </w:rPr>
        <w:t xml:space="preserve"> года</w:t>
      </w:r>
      <w:r w:rsidRPr="003D30A1">
        <w:rPr>
          <w:rFonts w:ascii="Times New Roman" w:hAnsi="Times New Roman" w:cs="Times New Roman"/>
          <w:sz w:val="25"/>
          <w:szCs w:val="25"/>
        </w:rPr>
        <w:t xml:space="preserve"> № 1042 «Об утверждении Правил определения размера штрафа, начисляемого в случае ненадлежащего исполнения заказчиком</w:t>
      </w:r>
      <w:proofErr w:type="gramEnd"/>
      <w:r w:rsidRPr="003D30A1">
        <w:rPr>
          <w:rFonts w:ascii="Times New Roman" w:hAnsi="Times New Roman" w:cs="Times New Roman"/>
          <w:sz w:val="25"/>
          <w:szCs w:val="25"/>
        </w:rPr>
        <w:t xml:space="preserve">, </w:t>
      </w:r>
      <w:proofErr w:type="gramStart"/>
      <w:r w:rsidRPr="003D30A1">
        <w:rPr>
          <w:rFonts w:ascii="Times New Roman" w:hAnsi="Times New Roman" w:cs="Times New Roman"/>
          <w:sz w:val="25"/>
          <w:szCs w:val="25"/>
        </w:rPr>
        <w:t>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w:t>
      </w:r>
      <w:proofErr w:type="gramEnd"/>
      <w:r w:rsidRPr="003D30A1">
        <w:rPr>
          <w:rFonts w:ascii="Times New Roman" w:hAnsi="Times New Roman" w:cs="Times New Roman"/>
          <w:sz w:val="25"/>
          <w:szCs w:val="25"/>
        </w:rPr>
        <w:t xml:space="preserve"> г. № 1063», которое </w:t>
      </w:r>
      <w:r w:rsidR="00680D4E" w:rsidRPr="003D30A1">
        <w:rPr>
          <w:rFonts w:ascii="Times New Roman" w:hAnsi="Times New Roman" w:cs="Times New Roman"/>
          <w:sz w:val="25"/>
          <w:szCs w:val="25"/>
        </w:rPr>
        <w:t xml:space="preserve">вступило в законную силу 09 сентября </w:t>
      </w:r>
      <w:r w:rsidRPr="003D30A1">
        <w:rPr>
          <w:rFonts w:ascii="Times New Roman" w:hAnsi="Times New Roman" w:cs="Times New Roman"/>
          <w:sz w:val="25"/>
          <w:szCs w:val="25"/>
        </w:rPr>
        <w:t>2017 года</w:t>
      </w:r>
      <w:r w:rsidR="008A340B">
        <w:rPr>
          <w:rFonts w:ascii="Times New Roman" w:hAnsi="Times New Roman" w:cs="Times New Roman"/>
          <w:sz w:val="25"/>
          <w:szCs w:val="25"/>
        </w:rPr>
        <w:t xml:space="preserve"> (далее - Постановление № 10</w:t>
      </w:r>
      <w:r w:rsidR="006C0321">
        <w:rPr>
          <w:rFonts w:ascii="Times New Roman" w:hAnsi="Times New Roman" w:cs="Times New Roman"/>
          <w:sz w:val="25"/>
          <w:szCs w:val="25"/>
        </w:rPr>
        <w:t>42</w:t>
      </w:r>
      <w:r w:rsidR="008A340B">
        <w:rPr>
          <w:rFonts w:ascii="Times New Roman" w:hAnsi="Times New Roman" w:cs="Times New Roman"/>
          <w:sz w:val="25"/>
          <w:szCs w:val="25"/>
        </w:rPr>
        <w:t>)</w:t>
      </w:r>
      <w:r w:rsidRPr="003D30A1">
        <w:rPr>
          <w:rFonts w:ascii="Times New Roman" w:hAnsi="Times New Roman" w:cs="Times New Roman"/>
          <w:sz w:val="25"/>
          <w:szCs w:val="25"/>
        </w:rPr>
        <w:t>.</w:t>
      </w:r>
    </w:p>
    <w:p w:rsidR="002E1108" w:rsidRPr="003D30A1" w:rsidRDefault="002E1108" w:rsidP="00555F08">
      <w:pPr>
        <w:spacing w:after="0" w:line="240" w:lineRule="auto"/>
        <w:ind w:firstLine="709"/>
        <w:jc w:val="both"/>
        <w:rPr>
          <w:rFonts w:ascii="Times New Roman" w:hAnsi="Times New Roman" w:cs="Times New Roman"/>
          <w:sz w:val="25"/>
          <w:szCs w:val="25"/>
          <w:highlight w:val="yellow"/>
          <w:lang w:eastAsia="ru-RU"/>
        </w:rPr>
      </w:pPr>
    </w:p>
    <w:p w:rsidR="00E522A3" w:rsidRPr="003D30A1" w:rsidRDefault="00E522A3" w:rsidP="00555F08">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3D30A1">
        <w:rPr>
          <w:rFonts w:ascii="Times New Roman" w:eastAsia="Times New Roman" w:hAnsi="Times New Roman" w:cs="Times New Roman"/>
          <w:sz w:val="25"/>
          <w:szCs w:val="25"/>
          <w:lang w:eastAsia="ru-RU"/>
        </w:rPr>
        <w:t>По результатам осуществления первого этапа проведения плановой прове</w:t>
      </w:r>
      <w:r w:rsidR="00991A27" w:rsidRPr="003D30A1">
        <w:rPr>
          <w:rFonts w:ascii="Times New Roman" w:eastAsia="Times New Roman" w:hAnsi="Times New Roman" w:cs="Times New Roman"/>
          <w:sz w:val="25"/>
          <w:szCs w:val="25"/>
          <w:lang w:eastAsia="ru-RU"/>
        </w:rPr>
        <w:t>рки инспекция приняла решение 16</w:t>
      </w:r>
      <w:r w:rsidRPr="003D30A1">
        <w:rPr>
          <w:rFonts w:ascii="Times New Roman" w:eastAsia="Times New Roman" w:hAnsi="Times New Roman" w:cs="Times New Roman"/>
          <w:sz w:val="25"/>
          <w:szCs w:val="25"/>
          <w:lang w:eastAsia="ru-RU"/>
        </w:rPr>
        <w:t xml:space="preserve"> </w:t>
      </w:r>
      <w:r w:rsidR="00991A27" w:rsidRPr="003D30A1">
        <w:rPr>
          <w:rFonts w:ascii="Times New Roman" w:eastAsia="Times New Roman" w:hAnsi="Times New Roman" w:cs="Times New Roman"/>
          <w:sz w:val="25"/>
          <w:szCs w:val="25"/>
          <w:lang w:eastAsia="ru-RU"/>
        </w:rPr>
        <w:t>но</w:t>
      </w:r>
      <w:r w:rsidRPr="003D30A1">
        <w:rPr>
          <w:rFonts w:ascii="Times New Roman" w:eastAsia="Times New Roman" w:hAnsi="Times New Roman" w:cs="Times New Roman"/>
          <w:sz w:val="25"/>
          <w:szCs w:val="25"/>
          <w:lang w:eastAsia="ru-RU"/>
        </w:rPr>
        <w:t>ября 2017 года, резолютивная часть которого заключается:</w:t>
      </w:r>
    </w:p>
    <w:p w:rsidR="003B603A" w:rsidRPr="003D30A1" w:rsidRDefault="003B603A" w:rsidP="00555F08">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991A27" w:rsidRPr="003D30A1" w:rsidRDefault="00991A27" w:rsidP="00555F08">
      <w:pPr>
        <w:tabs>
          <w:tab w:val="left" w:pos="709"/>
          <w:tab w:val="left" w:pos="851"/>
          <w:tab w:val="left" w:pos="993"/>
        </w:tabs>
        <w:spacing w:after="0" w:line="240" w:lineRule="auto"/>
        <w:ind w:right="-1"/>
        <w:contextualSpacing/>
        <w:jc w:val="both"/>
        <w:rPr>
          <w:rFonts w:ascii="Times New Roman" w:hAnsi="Times New Roman" w:cs="Times New Roman"/>
          <w:iCs/>
          <w:sz w:val="25"/>
          <w:szCs w:val="25"/>
        </w:rPr>
      </w:pPr>
      <w:r w:rsidRPr="003D30A1">
        <w:rPr>
          <w:rFonts w:ascii="Times New Roman" w:eastAsia="Times New Roman" w:hAnsi="Times New Roman" w:cs="Times New Roman"/>
          <w:sz w:val="25"/>
          <w:szCs w:val="25"/>
          <w:lang w:eastAsia="ru-RU"/>
        </w:rPr>
        <w:tab/>
      </w:r>
      <w:r w:rsidR="00E522A3" w:rsidRPr="003D30A1">
        <w:rPr>
          <w:rFonts w:ascii="Times New Roman" w:eastAsia="Times New Roman" w:hAnsi="Times New Roman" w:cs="Times New Roman"/>
          <w:sz w:val="25"/>
          <w:szCs w:val="25"/>
          <w:lang w:eastAsia="ru-RU"/>
        </w:rPr>
        <w:t>1.</w:t>
      </w:r>
      <w:r w:rsidR="00E522A3" w:rsidRPr="003D30A1">
        <w:rPr>
          <w:rFonts w:ascii="Times New Roman" w:eastAsia="Times New Roman" w:hAnsi="Times New Roman" w:cs="Times New Roman"/>
          <w:sz w:val="25"/>
          <w:szCs w:val="25"/>
          <w:lang w:eastAsia="ru-RU"/>
        </w:rPr>
        <w:tab/>
      </w:r>
      <w:proofErr w:type="gramStart"/>
      <w:r w:rsidRPr="003D30A1">
        <w:rPr>
          <w:rFonts w:ascii="Times New Roman" w:hAnsi="Times New Roman" w:cs="Times New Roman"/>
          <w:sz w:val="25"/>
          <w:szCs w:val="25"/>
          <w:lang w:eastAsia="ru-RU"/>
        </w:rPr>
        <w:t xml:space="preserve">Признать в действиях заказчика – </w:t>
      </w:r>
      <w:r w:rsidR="00247EB0">
        <w:rPr>
          <w:rFonts w:ascii="Times New Roman" w:hAnsi="Times New Roman" w:cs="Times New Roman"/>
          <w:sz w:val="25"/>
          <w:szCs w:val="25"/>
        </w:rPr>
        <w:t>БУЗ УР</w:t>
      </w:r>
      <w:r w:rsidRPr="003D30A1">
        <w:rPr>
          <w:rFonts w:ascii="Times New Roman" w:hAnsi="Times New Roman" w:cs="Times New Roman"/>
          <w:sz w:val="25"/>
          <w:szCs w:val="25"/>
        </w:rPr>
        <w:t xml:space="preserve"> «</w:t>
      </w:r>
      <w:r w:rsidR="00247EB0">
        <w:rPr>
          <w:rFonts w:ascii="Times New Roman" w:hAnsi="Times New Roman" w:cs="Times New Roman"/>
          <w:sz w:val="25"/>
          <w:szCs w:val="25"/>
        </w:rPr>
        <w:t>ГП</w:t>
      </w:r>
      <w:r w:rsidRPr="003D30A1">
        <w:rPr>
          <w:rFonts w:ascii="Times New Roman" w:hAnsi="Times New Roman" w:cs="Times New Roman"/>
          <w:sz w:val="25"/>
          <w:szCs w:val="25"/>
        </w:rPr>
        <w:t xml:space="preserve"> № 6 </w:t>
      </w:r>
      <w:r w:rsidR="00247EB0">
        <w:rPr>
          <w:rFonts w:ascii="Times New Roman" w:hAnsi="Times New Roman" w:cs="Times New Roman"/>
          <w:sz w:val="25"/>
          <w:szCs w:val="25"/>
        </w:rPr>
        <w:t>МЗ УР</w:t>
      </w:r>
      <w:r w:rsidRPr="003D30A1">
        <w:rPr>
          <w:rFonts w:ascii="Times New Roman" w:hAnsi="Times New Roman" w:cs="Times New Roman"/>
          <w:sz w:val="25"/>
          <w:szCs w:val="25"/>
        </w:rPr>
        <w:t>»</w:t>
      </w:r>
      <w:r w:rsidRPr="003D30A1">
        <w:rPr>
          <w:rFonts w:ascii="Times New Roman" w:hAnsi="Times New Roman" w:cs="Times New Roman"/>
          <w:sz w:val="25"/>
          <w:szCs w:val="25"/>
          <w:lang w:eastAsia="ru-RU"/>
        </w:rPr>
        <w:t xml:space="preserve"> </w:t>
      </w:r>
      <w:r w:rsidRPr="003D30A1">
        <w:rPr>
          <w:rFonts w:ascii="Times New Roman" w:hAnsi="Times New Roman" w:cs="Times New Roman"/>
          <w:sz w:val="25"/>
          <w:szCs w:val="25"/>
        </w:rPr>
        <w:t>нарушения части 3 статьи 7, части</w:t>
      </w:r>
      <w:r w:rsidRPr="003D30A1">
        <w:rPr>
          <w:rFonts w:ascii="Times New Roman" w:hAnsi="Times New Roman" w:cs="Times New Roman"/>
          <w:sz w:val="25"/>
          <w:szCs w:val="25"/>
          <w:lang w:eastAsia="ru-RU"/>
        </w:rPr>
        <w:t xml:space="preserve"> </w:t>
      </w:r>
      <w:r w:rsidRPr="003D30A1">
        <w:rPr>
          <w:rFonts w:ascii="Times New Roman" w:eastAsia="Times New Roman" w:hAnsi="Times New Roman" w:cs="Times New Roman"/>
          <w:iCs/>
          <w:sz w:val="25"/>
          <w:szCs w:val="25"/>
          <w:lang w:eastAsia="ru-RU"/>
        </w:rPr>
        <w:t xml:space="preserve">5 статьи 31, части 4 статьи 34, части 4 статьи 73, пункта 1 части 1 статьи 95 Федерального закона № 44-ФЗ </w:t>
      </w:r>
      <w:r w:rsidRPr="003D30A1">
        <w:rPr>
          <w:rFonts w:ascii="Times New Roman" w:hAnsi="Times New Roman" w:cs="Times New Roman"/>
          <w:sz w:val="25"/>
          <w:szCs w:val="25"/>
          <w:lang w:eastAsia="ru-RU"/>
        </w:rPr>
        <w:t>при проведении запросов котировок</w:t>
      </w:r>
      <w:r w:rsidRPr="003D30A1">
        <w:rPr>
          <w:rFonts w:ascii="Times New Roman" w:hAnsi="Times New Roman" w:cs="Times New Roman"/>
          <w:sz w:val="25"/>
          <w:szCs w:val="25"/>
        </w:rPr>
        <w:t xml:space="preserve"> на переоборудование входной группы в поликлинике (извещение от 06 октября 2017 года № 0313300128517000023), на осуществление закупки портативных индукционных систем (извещение</w:t>
      </w:r>
      <w:proofErr w:type="gramEnd"/>
      <w:r w:rsidRPr="003D30A1">
        <w:rPr>
          <w:rFonts w:ascii="Times New Roman" w:hAnsi="Times New Roman" w:cs="Times New Roman"/>
          <w:sz w:val="25"/>
          <w:szCs w:val="25"/>
        </w:rPr>
        <w:t xml:space="preserve"> от 06 октября 2017 года № 0313300128517000024</w:t>
      </w:r>
      <w:r w:rsidRPr="003D30A1">
        <w:rPr>
          <w:rFonts w:ascii="Times New Roman" w:hAnsi="Times New Roman" w:cs="Times New Roman"/>
          <w:iCs/>
          <w:sz w:val="25"/>
          <w:szCs w:val="25"/>
        </w:rPr>
        <w:t xml:space="preserve">). </w:t>
      </w:r>
    </w:p>
    <w:p w:rsidR="00E522A3" w:rsidRPr="003D30A1" w:rsidRDefault="00991A27" w:rsidP="00555F08">
      <w:pPr>
        <w:tabs>
          <w:tab w:val="left" w:pos="540"/>
        </w:tabs>
        <w:spacing w:line="240" w:lineRule="auto"/>
        <w:ind w:firstLine="709"/>
        <w:jc w:val="both"/>
        <w:rPr>
          <w:rFonts w:ascii="Times New Roman" w:hAnsi="Times New Roman" w:cs="Times New Roman"/>
          <w:sz w:val="25"/>
          <w:szCs w:val="25"/>
        </w:rPr>
      </w:pPr>
      <w:r w:rsidRPr="003D30A1">
        <w:rPr>
          <w:rFonts w:ascii="Times New Roman" w:hAnsi="Times New Roman" w:cs="Times New Roman"/>
          <w:sz w:val="25"/>
          <w:szCs w:val="25"/>
        </w:rPr>
        <w:t xml:space="preserve">2. </w:t>
      </w:r>
      <w:r w:rsidRPr="003D30A1">
        <w:rPr>
          <w:rFonts w:ascii="Times New Roman" w:hAnsi="Times New Roman" w:cs="Times New Roman"/>
          <w:bCs/>
          <w:iCs/>
          <w:sz w:val="25"/>
          <w:szCs w:val="25"/>
        </w:rPr>
        <w:t xml:space="preserve">Предписание об устранении нарушений Федерального закона № 44-ФЗ  в отношении </w:t>
      </w:r>
      <w:r w:rsidR="000641D6">
        <w:rPr>
          <w:rFonts w:ascii="Times New Roman" w:hAnsi="Times New Roman" w:cs="Times New Roman"/>
          <w:sz w:val="25"/>
          <w:szCs w:val="25"/>
        </w:rPr>
        <w:t>БУЗ УР</w:t>
      </w:r>
      <w:r w:rsidRPr="003D30A1">
        <w:rPr>
          <w:rFonts w:ascii="Times New Roman" w:hAnsi="Times New Roman" w:cs="Times New Roman"/>
          <w:sz w:val="25"/>
          <w:szCs w:val="25"/>
        </w:rPr>
        <w:t xml:space="preserve"> «</w:t>
      </w:r>
      <w:r w:rsidR="000641D6">
        <w:rPr>
          <w:rFonts w:ascii="Times New Roman" w:hAnsi="Times New Roman" w:cs="Times New Roman"/>
          <w:sz w:val="25"/>
          <w:szCs w:val="25"/>
        </w:rPr>
        <w:t>ГП</w:t>
      </w:r>
      <w:r w:rsidRPr="003D30A1">
        <w:rPr>
          <w:rFonts w:ascii="Times New Roman" w:hAnsi="Times New Roman" w:cs="Times New Roman"/>
          <w:sz w:val="25"/>
          <w:szCs w:val="25"/>
        </w:rPr>
        <w:t xml:space="preserve"> № 6 </w:t>
      </w:r>
      <w:r w:rsidR="000641D6">
        <w:rPr>
          <w:rFonts w:ascii="Times New Roman" w:hAnsi="Times New Roman" w:cs="Times New Roman"/>
          <w:sz w:val="25"/>
          <w:szCs w:val="25"/>
        </w:rPr>
        <w:t>МЗ УР</w:t>
      </w:r>
      <w:r w:rsidRPr="003D30A1">
        <w:rPr>
          <w:rFonts w:ascii="Times New Roman" w:hAnsi="Times New Roman" w:cs="Times New Roman"/>
          <w:sz w:val="25"/>
          <w:szCs w:val="25"/>
        </w:rPr>
        <w:t>»</w:t>
      </w:r>
      <w:r w:rsidRPr="003D30A1">
        <w:rPr>
          <w:rFonts w:ascii="Times New Roman" w:hAnsi="Times New Roman" w:cs="Times New Roman"/>
          <w:bCs/>
          <w:iCs/>
          <w:sz w:val="25"/>
          <w:szCs w:val="25"/>
        </w:rPr>
        <w:t xml:space="preserve"> не выдавать.</w:t>
      </w:r>
    </w:p>
    <w:p w:rsidR="000C5205" w:rsidRPr="003D30A1" w:rsidRDefault="000C5205" w:rsidP="00555F08">
      <w:pPr>
        <w:spacing w:after="0" w:line="240" w:lineRule="auto"/>
        <w:ind w:firstLine="709"/>
        <w:jc w:val="both"/>
        <w:rPr>
          <w:rFonts w:ascii="Times New Roman" w:hAnsi="Times New Roman" w:cs="Times New Roman"/>
          <w:b/>
          <w:bCs/>
          <w:sz w:val="25"/>
          <w:szCs w:val="25"/>
          <w:lang w:eastAsia="ru-RU"/>
        </w:rPr>
      </w:pPr>
      <w:r w:rsidRPr="003D30A1">
        <w:rPr>
          <w:rFonts w:ascii="Times New Roman" w:hAnsi="Times New Roman" w:cs="Times New Roman"/>
          <w:b/>
          <w:bCs/>
          <w:sz w:val="25"/>
          <w:szCs w:val="25"/>
          <w:lang w:eastAsia="ru-RU"/>
        </w:rPr>
        <w:t>В ходе проведения второго этапа проверки установлено:</w:t>
      </w:r>
    </w:p>
    <w:p w:rsidR="000C5205" w:rsidRPr="003D30A1" w:rsidRDefault="000C5205" w:rsidP="00555F08">
      <w:pPr>
        <w:spacing w:after="0" w:line="240" w:lineRule="auto"/>
        <w:ind w:firstLine="709"/>
        <w:jc w:val="both"/>
        <w:rPr>
          <w:rFonts w:ascii="Times New Roman" w:hAnsi="Times New Roman" w:cs="Times New Roman"/>
          <w:b/>
          <w:bCs/>
          <w:sz w:val="25"/>
          <w:szCs w:val="25"/>
          <w:highlight w:val="yellow"/>
          <w:lang w:eastAsia="ru-RU"/>
        </w:rPr>
      </w:pPr>
    </w:p>
    <w:p w:rsidR="000C5205" w:rsidRPr="003D30A1" w:rsidRDefault="000C5205" w:rsidP="00555F08">
      <w:pPr>
        <w:tabs>
          <w:tab w:val="left" w:pos="851"/>
          <w:tab w:val="left" w:pos="1134"/>
        </w:tabs>
        <w:spacing w:after="0" w:line="240" w:lineRule="auto"/>
        <w:ind w:firstLine="709"/>
        <w:jc w:val="both"/>
        <w:rPr>
          <w:rFonts w:ascii="Times New Roman" w:hAnsi="Times New Roman" w:cs="Times New Roman"/>
          <w:b/>
          <w:bCs/>
          <w:sz w:val="25"/>
          <w:szCs w:val="25"/>
          <w:u w:val="single"/>
          <w:lang w:eastAsia="ru-RU"/>
        </w:rPr>
      </w:pPr>
      <w:r w:rsidRPr="003D30A1">
        <w:rPr>
          <w:rFonts w:ascii="Times New Roman" w:hAnsi="Times New Roman" w:cs="Times New Roman"/>
          <w:b/>
          <w:bCs/>
          <w:sz w:val="25"/>
          <w:szCs w:val="25"/>
          <w:u w:val="single"/>
          <w:lang w:eastAsia="ru-RU"/>
        </w:rPr>
        <w:t>В ходе проведения проверки аукционов в электронной форме, осуществленных заказчиком в проверяемом периоде, установлено следующее:</w:t>
      </w:r>
    </w:p>
    <w:p w:rsidR="000C5205" w:rsidRPr="003D30A1" w:rsidRDefault="000C5205" w:rsidP="00555F08">
      <w:pPr>
        <w:tabs>
          <w:tab w:val="left" w:pos="709"/>
          <w:tab w:val="left" w:pos="851"/>
        </w:tabs>
        <w:spacing w:after="0" w:line="240" w:lineRule="auto"/>
        <w:ind w:firstLine="709"/>
        <w:jc w:val="both"/>
        <w:rPr>
          <w:rFonts w:ascii="Times New Roman" w:hAnsi="Times New Roman" w:cs="Times New Roman"/>
          <w:bCs/>
          <w:sz w:val="25"/>
          <w:szCs w:val="25"/>
          <w:highlight w:val="yellow"/>
          <w:lang w:eastAsia="ru-RU"/>
        </w:rPr>
      </w:pPr>
    </w:p>
    <w:p w:rsidR="00562A82" w:rsidRPr="00FC2677" w:rsidRDefault="00DB524C" w:rsidP="00FC2677">
      <w:pPr>
        <w:pStyle w:val="a6"/>
        <w:numPr>
          <w:ilvl w:val="0"/>
          <w:numId w:val="5"/>
        </w:numPr>
        <w:tabs>
          <w:tab w:val="left" w:pos="142"/>
          <w:tab w:val="left" w:pos="284"/>
          <w:tab w:val="left" w:pos="851"/>
          <w:tab w:val="left" w:pos="993"/>
        </w:tabs>
        <w:spacing w:after="0" w:line="240" w:lineRule="auto"/>
        <w:ind w:left="0" w:firstLine="709"/>
        <w:jc w:val="both"/>
        <w:rPr>
          <w:rFonts w:ascii="Times New Roman" w:hAnsi="Times New Roman" w:cs="Times New Roman"/>
          <w:sz w:val="25"/>
          <w:szCs w:val="25"/>
          <w:lang w:eastAsia="ru-RU"/>
        </w:rPr>
      </w:pPr>
      <w:r>
        <w:rPr>
          <w:rFonts w:ascii="Times New Roman" w:hAnsi="Times New Roman" w:cs="Times New Roman"/>
          <w:sz w:val="25"/>
          <w:szCs w:val="25"/>
          <w:lang w:eastAsia="ru-RU"/>
        </w:rPr>
        <w:t>В</w:t>
      </w:r>
      <w:r w:rsidR="00562A82" w:rsidRPr="003D30A1">
        <w:rPr>
          <w:rFonts w:ascii="Times New Roman" w:hAnsi="Times New Roman" w:cs="Times New Roman"/>
          <w:sz w:val="25"/>
          <w:szCs w:val="25"/>
          <w:lang w:eastAsia="ru-RU"/>
        </w:rPr>
        <w:t xml:space="preserve"> редакции Федерального </w:t>
      </w:r>
      <w:hyperlink r:id="rId26" w:history="1">
        <w:r w:rsidR="00562A82" w:rsidRPr="003D30A1">
          <w:rPr>
            <w:rStyle w:val="a7"/>
            <w:rFonts w:ascii="Times New Roman" w:hAnsi="Times New Roman" w:cs="Times New Roman"/>
            <w:color w:val="auto"/>
            <w:sz w:val="25"/>
            <w:szCs w:val="25"/>
            <w:u w:val="none"/>
            <w:lang w:eastAsia="ru-RU"/>
          </w:rPr>
          <w:t>закона</w:t>
        </w:r>
      </w:hyperlink>
      <w:r w:rsidR="00562A82" w:rsidRPr="003D30A1">
        <w:rPr>
          <w:rFonts w:ascii="Times New Roman" w:hAnsi="Times New Roman" w:cs="Times New Roman"/>
          <w:sz w:val="25"/>
          <w:szCs w:val="25"/>
          <w:lang w:eastAsia="ru-RU"/>
        </w:rPr>
        <w:t xml:space="preserve"> № 489-ФЗ</w:t>
      </w:r>
      <w:r w:rsidR="00FC2677">
        <w:rPr>
          <w:rFonts w:ascii="Times New Roman" w:hAnsi="Times New Roman" w:cs="Times New Roman"/>
          <w:sz w:val="25"/>
          <w:szCs w:val="25"/>
          <w:lang w:eastAsia="ru-RU"/>
        </w:rPr>
        <w:t>, вступившего в силу 09 января 2017 года,</w:t>
      </w:r>
      <w:r w:rsidRPr="00DB524C">
        <w:rPr>
          <w:rFonts w:ascii="Times New Roman" w:hAnsi="Times New Roman" w:cs="Times New Roman"/>
          <w:sz w:val="25"/>
          <w:szCs w:val="25"/>
          <w:lang w:eastAsia="ru-RU"/>
        </w:rPr>
        <w:t xml:space="preserve"> </w:t>
      </w:r>
      <w:r w:rsidR="00FC2677" w:rsidRPr="003D30A1">
        <w:rPr>
          <w:rFonts w:ascii="Times New Roman" w:hAnsi="Times New Roman" w:cs="Times New Roman"/>
          <w:sz w:val="25"/>
          <w:szCs w:val="25"/>
          <w:lang w:eastAsia="ru-RU"/>
        </w:rPr>
        <w:t>при осуществлении закупки</w:t>
      </w:r>
      <w:r w:rsidR="00FC2677" w:rsidRPr="00DB524C">
        <w:rPr>
          <w:rFonts w:ascii="Times New Roman" w:hAnsi="Times New Roman" w:cs="Times New Roman"/>
          <w:sz w:val="25"/>
          <w:szCs w:val="25"/>
          <w:lang w:eastAsia="ru-RU"/>
        </w:rPr>
        <w:t xml:space="preserve"> </w:t>
      </w:r>
      <w:r w:rsidRPr="003D30A1">
        <w:rPr>
          <w:rFonts w:ascii="Times New Roman" w:hAnsi="Times New Roman" w:cs="Times New Roman"/>
          <w:sz w:val="25"/>
          <w:szCs w:val="25"/>
          <w:lang w:eastAsia="ru-RU"/>
        </w:rPr>
        <w:t xml:space="preserve">заказчик устанавливает </w:t>
      </w:r>
      <w:r>
        <w:rPr>
          <w:rFonts w:ascii="Times New Roman" w:hAnsi="Times New Roman" w:cs="Times New Roman"/>
          <w:sz w:val="25"/>
          <w:szCs w:val="25"/>
          <w:lang w:eastAsia="ru-RU"/>
        </w:rPr>
        <w:t>единые требования к участникам</w:t>
      </w:r>
      <w:r w:rsidRPr="00DB524C">
        <w:rPr>
          <w:rFonts w:ascii="Times New Roman" w:hAnsi="Times New Roman" w:cs="Times New Roman"/>
          <w:sz w:val="25"/>
          <w:szCs w:val="25"/>
          <w:lang w:eastAsia="ru-RU"/>
        </w:rPr>
        <w:t xml:space="preserve"> </w:t>
      </w:r>
      <w:r>
        <w:rPr>
          <w:rFonts w:ascii="Times New Roman" w:hAnsi="Times New Roman" w:cs="Times New Roman"/>
          <w:sz w:val="25"/>
          <w:szCs w:val="25"/>
          <w:lang w:eastAsia="ru-RU"/>
        </w:rPr>
        <w:t>с</w:t>
      </w:r>
      <w:r w:rsidRPr="003D30A1">
        <w:rPr>
          <w:rFonts w:ascii="Times New Roman" w:hAnsi="Times New Roman" w:cs="Times New Roman"/>
          <w:sz w:val="25"/>
          <w:szCs w:val="25"/>
          <w:lang w:eastAsia="ru-RU"/>
        </w:rPr>
        <w:t xml:space="preserve">огласно </w:t>
      </w:r>
      <w:r w:rsidR="00FC2677">
        <w:rPr>
          <w:rFonts w:ascii="Times New Roman" w:hAnsi="Times New Roman" w:cs="Times New Roman"/>
          <w:sz w:val="25"/>
          <w:szCs w:val="25"/>
          <w:lang w:eastAsia="ru-RU"/>
        </w:rPr>
        <w:t xml:space="preserve">пунктам 1, 3, 4, 5, 7, 7.1, 9, 10 </w:t>
      </w:r>
      <w:r w:rsidRPr="003D30A1">
        <w:rPr>
          <w:rFonts w:ascii="Times New Roman" w:hAnsi="Times New Roman" w:cs="Times New Roman"/>
          <w:sz w:val="25"/>
          <w:szCs w:val="25"/>
          <w:lang w:eastAsia="ru-RU"/>
        </w:rPr>
        <w:t>части 1 статьи 31 Федерального закона № 44-ФЗ</w:t>
      </w:r>
      <w:r w:rsidR="00FC2677">
        <w:rPr>
          <w:rFonts w:ascii="Times New Roman" w:hAnsi="Times New Roman" w:cs="Times New Roman"/>
          <w:sz w:val="25"/>
          <w:szCs w:val="25"/>
          <w:lang w:eastAsia="ru-RU"/>
        </w:rPr>
        <w:t>.</w:t>
      </w:r>
    </w:p>
    <w:p w:rsidR="00562A82" w:rsidRPr="005D6FDD" w:rsidRDefault="00562A82"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 xml:space="preserve">На основании части 5 статьи 31 Федерального закона № 44-ФЗ информация об установленных требованиях в соответствии с </w:t>
      </w:r>
      <w:hyperlink r:id="rId27" w:history="1">
        <w:r w:rsidRPr="005D6FDD">
          <w:rPr>
            <w:rStyle w:val="a7"/>
            <w:rFonts w:ascii="Times New Roman" w:hAnsi="Times New Roman" w:cs="Times New Roman"/>
            <w:color w:val="auto"/>
            <w:sz w:val="25"/>
            <w:szCs w:val="25"/>
            <w:u w:val="none"/>
            <w:lang w:eastAsia="ru-RU"/>
          </w:rPr>
          <w:t>частями 1</w:t>
        </w:r>
      </w:hyperlink>
      <w:r w:rsidRPr="005D6FDD">
        <w:rPr>
          <w:rFonts w:ascii="Times New Roman" w:hAnsi="Times New Roman" w:cs="Times New Roman"/>
          <w:sz w:val="25"/>
          <w:szCs w:val="25"/>
          <w:lang w:eastAsia="ru-RU"/>
        </w:rPr>
        <w:t xml:space="preserve">, </w:t>
      </w:r>
      <w:hyperlink r:id="rId28" w:history="1">
        <w:r w:rsidRPr="005D6FDD">
          <w:rPr>
            <w:rStyle w:val="a7"/>
            <w:rFonts w:ascii="Times New Roman" w:hAnsi="Times New Roman" w:cs="Times New Roman"/>
            <w:color w:val="auto"/>
            <w:sz w:val="25"/>
            <w:szCs w:val="25"/>
            <w:u w:val="none"/>
            <w:lang w:eastAsia="ru-RU"/>
          </w:rPr>
          <w:t>1.1</w:t>
        </w:r>
      </w:hyperlink>
      <w:r w:rsidRPr="005D6FDD">
        <w:rPr>
          <w:rFonts w:ascii="Times New Roman" w:hAnsi="Times New Roman" w:cs="Times New Roman"/>
          <w:sz w:val="25"/>
          <w:szCs w:val="25"/>
          <w:lang w:eastAsia="ru-RU"/>
        </w:rPr>
        <w:t xml:space="preserve">, </w:t>
      </w:r>
      <w:hyperlink r:id="rId29" w:history="1">
        <w:r w:rsidRPr="005D6FDD">
          <w:rPr>
            <w:rStyle w:val="a7"/>
            <w:rFonts w:ascii="Times New Roman" w:hAnsi="Times New Roman" w:cs="Times New Roman"/>
            <w:color w:val="auto"/>
            <w:sz w:val="25"/>
            <w:szCs w:val="25"/>
            <w:u w:val="none"/>
            <w:lang w:eastAsia="ru-RU"/>
          </w:rPr>
          <w:t>2</w:t>
        </w:r>
      </w:hyperlink>
      <w:r w:rsidRPr="005D6FDD">
        <w:rPr>
          <w:rFonts w:ascii="Times New Roman" w:hAnsi="Times New Roman" w:cs="Times New Roman"/>
          <w:sz w:val="25"/>
          <w:szCs w:val="25"/>
          <w:lang w:eastAsia="ru-RU"/>
        </w:rPr>
        <w:t xml:space="preserve"> и </w:t>
      </w:r>
      <w:hyperlink r:id="rId30" w:history="1">
        <w:r w:rsidRPr="005D6FDD">
          <w:rPr>
            <w:rStyle w:val="a7"/>
            <w:rFonts w:ascii="Times New Roman" w:hAnsi="Times New Roman" w:cs="Times New Roman"/>
            <w:color w:val="auto"/>
            <w:sz w:val="25"/>
            <w:szCs w:val="25"/>
            <w:u w:val="none"/>
            <w:lang w:eastAsia="ru-RU"/>
          </w:rPr>
          <w:t>2.1</w:t>
        </w:r>
      </w:hyperlink>
      <w:r w:rsidRPr="005D6FDD">
        <w:rPr>
          <w:rFonts w:ascii="Times New Roman" w:hAnsi="Times New Roman" w:cs="Times New Roman"/>
          <w:sz w:val="25"/>
          <w:szCs w:val="25"/>
          <w:lang w:eastAsia="ru-RU"/>
        </w:rPr>
        <w:t xml:space="preserve"> настоящей статьи указывается заказчиком в извещении об осуществлении закупки и документации о закупке.</w:t>
      </w:r>
    </w:p>
    <w:p w:rsidR="00562A82" w:rsidRPr="005D6FDD" w:rsidRDefault="00562A82"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В соответствии с частью 1 статьи 64 Федерального закона № 44-ФЗ документация об электронном аукционе должна содержать информацию, указанную в извещении о проведении такого аукциона.</w:t>
      </w:r>
    </w:p>
    <w:p w:rsidR="00562A82" w:rsidRPr="005D6FDD" w:rsidRDefault="00562A82"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В нарушение части 1 статьи 64 Федерального закона № 44-ФЗ документациями следующих</w:t>
      </w:r>
      <w:r w:rsidRPr="005D6FDD">
        <w:rPr>
          <w:rFonts w:ascii="Times New Roman" w:hAnsi="Times New Roman" w:cs="Times New Roman"/>
          <w:sz w:val="25"/>
          <w:szCs w:val="25"/>
        </w:rPr>
        <w:t xml:space="preserve"> электронных аукционов </w:t>
      </w:r>
      <w:r w:rsidRPr="005D6FDD">
        <w:rPr>
          <w:rFonts w:ascii="Times New Roman" w:hAnsi="Times New Roman" w:cs="Times New Roman"/>
          <w:sz w:val="25"/>
          <w:szCs w:val="25"/>
          <w:lang w:eastAsia="ru-RU"/>
        </w:rPr>
        <w:t xml:space="preserve">установлены </w:t>
      </w:r>
      <w:r w:rsidRPr="005D6FDD">
        <w:rPr>
          <w:rFonts w:ascii="Times New Roman" w:hAnsi="Times New Roman" w:cs="Times New Roman"/>
          <w:bCs/>
          <w:sz w:val="25"/>
          <w:szCs w:val="25"/>
          <w:lang w:eastAsia="ru-RU"/>
        </w:rPr>
        <w:t xml:space="preserve">единые требования к участникам электронного аукциона на соответствие требованиям по части 1 статьи 31 Федерального закона № 44-ФЗ </w:t>
      </w:r>
      <w:r w:rsidRPr="005D6FDD">
        <w:rPr>
          <w:rFonts w:ascii="Times New Roman" w:hAnsi="Times New Roman" w:cs="Times New Roman"/>
          <w:sz w:val="25"/>
          <w:szCs w:val="25"/>
          <w:lang w:eastAsia="ru-RU"/>
        </w:rPr>
        <w:t>в редакции закона, действовавшей до 09 января 2017 года:</w:t>
      </w:r>
    </w:p>
    <w:p w:rsidR="00562A82" w:rsidRPr="005D6FDD" w:rsidRDefault="00562A82"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shd w:val="clear" w:color="auto" w:fill="FFFFFF"/>
        </w:rPr>
        <w:t>реагенты для лаборатории 4</w:t>
      </w:r>
      <w:r w:rsidRPr="005D6FDD">
        <w:rPr>
          <w:rFonts w:ascii="Times New Roman" w:hAnsi="Times New Roman" w:cs="Times New Roman"/>
          <w:sz w:val="25"/>
          <w:szCs w:val="25"/>
          <w:lang w:eastAsia="ru-RU"/>
        </w:rPr>
        <w:t xml:space="preserve"> (извещение от 31 марта 2017 года № 0313300128517000008);</w:t>
      </w:r>
    </w:p>
    <w:p w:rsidR="00562A82" w:rsidRPr="005D6FDD" w:rsidRDefault="00562A82" w:rsidP="00555F08">
      <w:pPr>
        <w:tabs>
          <w:tab w:val="left" w:pos="284"/>
          <w:tab w:val="left" w:pos="1276"/>
        </w:tabs>
        <w:spacing w:after="0" w:line="240" w:lineRule="auto"/>
        <w:ind w:firstLine="709"/>
        <w:jc w:val="both"/>
        <w:rPr>
          <w:rFonts w:ascii="Times New Roman" w:hAnsi="Times New Roman" w:cs="Times New Roman"/>
          <w:bCs/>
          <w:sz w:val="25"/>
          <w:szCs w:val="25"/>
          <w:lang w:eastAsia="ru-RU"/>
        </w:rPr>
      </w:pPr>
      <w:r w:rsidRPr="005D6FDD">
        <w:rPr>
          <w:rFonts w:ascii="Times New Roman" w:hAnsi="Times New Roman" w:cs="Times New Roman"/>
          <w:sz w:val="25"/>
          <w:szCs w:val="25"/>
          <w:shd w:val="clear" w:color="auto" w:fill="FFFFFF"/>
        </w:rPr>
        <w:t xml:space="preserve">реагенты для лаборатории 3 (извещение от 31 марта 2017 года № </w:t>
      </w:r>
      <w:r w:rsidRPr="005D6FDD">
        <w:rPr>
          <w:rFonts w:ascii="Times New Roman" w:hAnsi="Times New Roman" w:cs="Times New Roman"/>
          <w:sz w:val="25"/>
          <w:szCs w:val="25"/>
          <w:lang w:eastAsia="ru-RU"/>
        </w:rPr>
        <w:t>0313300128517000010);</w:t>
      </w:r>
      <w:r w:rsidRPr="005D6FDD">
        <w:rPr>
          <w:rFonts w:ascii="Times New Roman" w:hAnsi="Times New Roman" w:cs="Times New Roman"/>
          <w:bCs/>
          <w:sz w:val="25"/>
          <w:szCs w:val="25"/>
          <w:lang w:eastAsia="ru-RU"/>
        </w:rPr>
        <w:t xml:space="preserve"> </w:t>
      </w:r>
    </w:p>
    <w:p w:rsidR="00D73BE4" w:rsidRPr="005D6FDD" w:rsidRDefault="00562A82" w:rsidP="00555F08">
      <w:pPr>
        <w:tabs>
          <w:tab w:val="left" w:pos="284"/>
          <w:tab w:val="left" w:pos="1276"/>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реагенты для лаборатории 5 (</w:t>
      </w:r>
      <w:r w:rsidRPr="005D6FDD">
        <w:rPr>
          <w:rFonts w:ascii="Times New Roman" w:hAnsi="Times New Roman" w:cs="Times New Roman"/>
          <w:bCs/>
          <w:sz w:val="25"/>
          <w:szCs w:val="25"/>
          <w:lang w:eastAsia="ru-RU"/>
        </w:rPr>
        <w:t xml:space="preserve">извещение </w:t>
      </w:r>
      <w:r w:rsidRPr="005D6FDD">
        <w:rPr>
          <w:rFonts w:ascii="Times New Roman" w:hAnsi="Times New Roman" w:cs="Times New Roman"/>
          <w:sz w:val="25"/>
          <w:szCs w:val="25"/>
        </w:rPr>
        <w:t>от 31 марта 2017 года № 0313300128517000009).</w:t>
      </w:r>
    </w:p>
    <w:p w:rsidR="003D4D1A" w:rsidRPr="005D6FDD" w:rsidRDefault="003D4D1A" w:rsidP="00555F08">
      <w:pPr>
        <w:tabs>
          <w:tab w:val="left" w:pos="284"/>
          <w:tab w:val="left" w:pos="1276"/>
        </w:tabs>
        <w:spacing w:after="0" w:line="240" w:lineRule="auto"/>
        <w:ind w:firstLine="709"/>
        <w:jc w:val="both"/>
        <w:rPr>
          <w:rFonts w:ascii="Times New Roman" w:hAnsi="Times New Roman" w:cs="Times New Roman"/>
          <w:sz w:val="25"/>
          <w:szCs w:val="25"/>
        </w:rPr>
      </w:pPr>
    </w:p>
    <w:p w:rsidR="003D4D1A" w:rsidRPr="005D6FDD" w:rsidRDefault="003D4D1A" w:rsidP="00555F08">
      <w:pPr>
        <w:tabs>
          <w:tab w:val="left" w:pos="284"/>
          <w:tab w:val="left" w:pos="1276"/>
        </w:tabs>
        <w:spacing w:after="0" w:line="240" w:lineRule="auto"/>
        <w:ind w:firstLine="709"/>
        <w:jc w:val="both"/>
        <w:rPr>
          <w:rFonts w:ascii="Times New Roman" w:hAnsi="Times New Roman" w:cs="Times New Roman"/>
          <w:b/>
          <w:bCs/>
          <w:sz w:val="25"/>
          <w:szCs w:val="25"/>
          <w:u w:val="single"/>
          <w:lang w:eastAsia="ru-RU"/>
        </w:rPr>
      </w:pPr>
      <w:r w:rsidRPr="005D6FDD">
        <w:rPr>
          <w:rFonts w:ascii="Times New Roman" w:hAnsi="Times New Roman" w:cs="Times New Roman"/>
          <w:b/>
          <w:bCs/>
          <w:sz w:val="25"/>
          <w:szCs w:val="25"/>
          <w:u w:val="single"/>
          <w:lang w:eastAsia="ru-RU"/>
        </w:rPr>
        <w:t>В ходе проведения проверки запросов котировок, осуществленных заказчиком в проверяемом периоде, установлено следующее:</w:t>
      </w:r>
    </w:p>
    <w:p w:rsidR="003D4D1A" w:rsidRPr="005D6FDD" w:rsidRDefault="003D4D1A"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p>
    <w:p w:rsidR="003D4D1A" w:rsidRPr="005D6FDD" w:rsidRDefault="003D4D1A" w:rsidP="00555F08">
      <w:pPr>
        <w:pStyle w:val="a6"/>
        <w:numPr>
          <w:ilvl w:val="0"/>
          <w:numId w:val="5"/>
        </w:numPr>
        <w:tabs>
          <w:tab w:val="left" w:pos="284"/>
          <w:tab w:val="left" w:pos="709"/>
          <w:tab w:val="left" w:pos="851"/>
          <w:tab w:val="left" w:pos="993"/>
        </w:tabs>
        <w:spacing w:after="0" w:line="240" w:lineRule="auto"/>
        <w:ind w:left="0" w:firstLine="709"/>
        <w:jc w:val="both"/>
        <w:rPr>
          <w:rFonts w:ascii="Times New Roman" w:hAnsi="Times New Roman" w:cs="Times New Roman"/>
          <w:sz w:val="25"/>
          <w:szCs w:val="25"/>
          <w:lang w:eastAsia="ru-RU"/>
        </w:rPr>
      </w:pPr>
      <w:proofErr w:type="gramStart"/>
      <w:r w:rsidRPr="005D6FDD">
        <w:rPr>
          <w:rFonts w:ascii="Times New Roman" w:hAnsi="Times New Roman" w:cs="Times New Roman"/>
          <w:sz w:val="25"/>
          <w:szCs w:val="25"/>
        </w:rPr>
        <w:t>В соответствии с пунктом 1 части 1 статьи 73 Федерального закона № 44-ФЗ в извещении о проведении запроса котировок должна содержаться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w:t>
      </w:r>
      <w:proofErr w:type="gramEnd"/>
      <w:r w:rsidRPr="005D6FDD">
        <w:rPr>
          <w:rFonts w:ascii="Times New Roman" w:hAnsi="Times New Roman" w:cs="Times New Roman"/>
          <w:sz w:val="25"/>
          <w:szCs w:val="25"/>
        </w:rPr>
        <w:t xml:space="preserve">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A26A2A" w:rsidRPr="00A26A2A" w:rsidRDefault="00A26A2A" w:rsidP="00A26A2A">
      <w:pPr>
        <w:tabs>
          <w:tab w:val="left" w:pos="142"/>
          <w:tab w:val="left" w:pos="284"/>
          <w:tab w:val="left" w:pos="851"/>
          <w:tab w:val="left" w:pos="993"/>
        </w:tabs>
        <w:spacing w:after="0" w:line="240" w:lineRule="auto"/>
        <w:ind w:firstLine="709"/>
        <w:jc w:val="both"/>
        <w:rPr>
          <w:rFonts w:ascii="Times New Roman" w:hAnsi="Times New Roman" w:cs="Times New Roman"/>
          <w:sz w:val="25"/>
          <w:szCs w:val="25"/>
          <w:lang w:eastAsia="ru-RU"/>
        </w:rPr>
      </w:pPr>
      <w:r w:rsidRPr="00A26A2A">
        <w:rPr>
          <w:rFonts w:ascii="Times New Roman" w:hAnsi="Times New Roman" w:cs="Times New Roman"/>
          <w:sz w:val="25"/>
          <w:szCs w:val="25"/>
          <w:lang w:eastAsia="ru-RU"/>
        </w:rPr>
        <w:lastRenderedPageBreak/>
        <w:t xml:space="preserve">В редакции Федерального </w:t>
      </w:r>
      <w:hyperlink r:id="rId31" w:history="1">
        <w:r w:rsidRPr="00A26A2A">
          <w:rPr>
            <w:rStyle w:val="a7"/>
            <w:rFonts w:ascii="Times New Roman" w:hAnsi="Times New Roman" w:cs="Times New Roman"/>
            <w:color w:val="auto"/>
            <w:sz w:val="25"/>
            <w:szCs w:val="25"/>
            <w:u w:val="none"/>
            <w:lang w:eastAsia="ru-RU"/>
          </w:rPr>
          <w:t>закона</w:t>
        </w:r>
      </w:hyperlink>
      <w:r w:rsidRPr="00A26A2A">
        <w:rPr>
          <w:rFonts w:ascii="Times New Roman" w:hAnsi="Times New Roman" w:cs="Times New Roman"/>
          <w:sz w:val="25"/>
          <w:szCs w:val="25"/>
          <w:lang w:eastAsia="ru-RU"/>
        </w:rPr>
        <w:t xml:space="preserve"> № 489-ФЗ, вступившего в силу 09 января 2017 года, при осуществлении закупки заказчик устанавливает единые требования к участникам согласно пунктам 1, 3, 4, 5, 7, 7.1, 9, 10 части 1 статьи 31 Федерального закона № 44-ФЗ.</w:t>
      </w:r>
    </w:p>
    <w:p w:rsidR="003D4D1A" w:rsidRPr="005D6FDD" w:rsidRDefault="003D4D1A"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 xml:space="preserve">На основании части 5 статьи 31 Федерального закона № 44-ФЗ информация об установленных требованиях в соответствии с </w:t>
      </w:r>
      <w:hyperlink r:id="rId32" w:history="1">
        <w:r w:rsidRPr="005D6FDD">
          <w:rPr>
            <w:rStyle w:val="a7"/>
            <w:rFonts w:ascii="Times New Roman" w:hAnsi="Times New Roman" w:cs="Times New Roman"/>
            <w:color w:val="auto"/>
            <w:sz w:val="25"/>
            <w:szCs w:val="25"/>
            <w:u w:val="none"/>
            <w:lang w:eastAsia="ru-RU"/>
          </w:rPr>
          <w:t>частями 1</w:t>
        </w:r>
      </w:hyperlink>
      <w:r w:rsidRPr="005D6FDD">
        <w:rPr>
          <w:rFonts w:ascii="Times New Roman" w:hAnsi="Times New Roman" w:cs="Times New Roman"/>
          <w:sz w:val="25"/>
          <w:szCs w:val="25"/>
          <w:lang w:eastAsia="ru-RU"/>
        </w:rPr>
        <w:t xml:space="preserve">, </w:t>
      </w:r>
      <w:hyperlink r:id="rId33" w:history="1">
        <w:r w:rsidRPr="005D6FDD">
          <w:rPr>
            <w:rStyle w:val="a7"/>
            <w:rFonts w:ascii="Times New Roman" w:hAnsi="Times New Roman" w:cs="Times New Roman"/>
            <w:color w:val="auto"/>
            <w:sz w:val="25"/>
            <w:szCs w:val="25"/>
            <w:u w:val="none"/>
            <w:lang w:eastAsia="ru-RU"/>
          </w:rPr>
          <w:t>1.1</w:t>
        </w:r>
      </w:hyperlink>
      <w:r w:rsidRPr="005D6FDD">
        <w:rPr>
          <w:rFonts w:ascii="Times New Roman" w:hAnsi="Times New Roman" w:cs="Times New Roman"/>
          <w:sz w:val="25"/>
          <w:szCs w:val="25"/>
          <w:lang w:eastAsia="ru-RU"/>
        </w:rPr>
        <w:t xml:space="preserve">, </w:t>
      </w:r>
      <w:hyperlink r:id="rId34" w:history="1">
        <w:r w:rsidRPr="005D6FDD">
          <w:rPr>
            <w:rStyle w:val="a7"/>
            <w:rFonts w:ascii="Times New Roman" w:hAnsi="Times New Roman" w:cs="Times New Roman"/>
            <w:color w:val="auto"/>
            <w:sz w:val="25"/>
            <w:szCs w:val="25"/>
            <w:u w:val="none"/>
            <w:lang w:eastAsia="ru-RU"/>
          </w:rPr>
          <w:t>2</w:t>
        </w:r>
      </w:hyperlink>
      <w:r w:rsidRPr="005D6FDD">
        <w:rPr>
          <w:rFonts w:ascii="Times New Roman" w:hAnsi="Times New Roman" w:cs="Times New Roman"/>
          <w:sz w:val="25"/>
          <w:szCs w:val="25"/>
          <w:lang w:eastAsia="ru-RU"/>
        </w:rPr>
        <w:t xml:space="preserve"> и </w:t>
      </w:r>
      <w:hyperlink r:id="rId35" w:history="1">
        <w:r w:rsidRPr="005D6FDD">
          <w:rPr>
            <w:rStyle w:val="a7"/>
            <w:rFonts w:ascii="Times New Roman" w:hAnsi="Times New Roman" w:cs="Times New Roman"/>
            <w:color w:val="auto"/>
            <w:sz w:val="25"/>
            <w:szCs w:val="25"/>
            <w:u w:val="none"/>
            <w:lang w:eastAsia="ru-RU"/>
          </w:rPr>
          <w:t>2.1</w:t>
        </w:r>
      </w:hyperlink>
      <w:r w:rsidRPr="005D6FDD">
        <w:rPr>
          <w:rFonts w:ascii="Times New Roman" w:hAnsi="Times New Roman" w:cs="Times New Roman"/>
          <w:sz w:val="25"/>
          <w:szCs w:val="25"/>
          <w:lang w:eastAsia="ru-RU"/>
        </w:rPr>
        <w:t xml:space="preserve"> настоящей статьи указывается заказчиком в извещении об осуществлении закупки и документации о закупке.</w:t>
      </w:r>
    </w:p>
    <w:p w:rsidR="003D4D1A" w:rsidRPr="005D6FDD" w:rsidRDefault="003D4D1A" w:rsidP="00555F08">
      <w:pPr>
        <w:tabs>
          <w:tab w:val="left" w:pos="709"/>
          <w:tab w:val="left" w:pos="851"/>
        </w:tabs>
        <w:spacing w:after="0" w:line="240" w:lineRule="auto"/>
        <w:ind w:firstLine="709"/>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t xml:space="preserve">В нарушение части </w:t>
      </w:r>
      <w:r w:rsidR="00FC177F" w:rsidRPr="005D6FDD">
        <w:rPr>
          <w:rFonts w:ascii="Times New Roman" w:hAnsi="Times New Roman" w:cs="Times New Roman"/>
          <w:sz w:val="25"/>
          <w:szCs w:val="25"/>
          <w:lang w:eastAsia="ru-RU"/>
        </w:rPr>
        <w:t xml:space="preserve">5 статьи 31 </w:t>
      </w:r>
      <w:r w:rsidRPr="005D6FDD">
        <w:rPr>
          <w:rFonts w:ascii="Times New Roman" w:hAnsi="Times New Roman" w:cs="Times New Roman"/>
          <w:sz w:val="25"/>
          <w:szCs w:val="25"/>
          <w:lang w:eastAsia="ru-RU"/>
        </w:rPr>
        <w:t>Федерального закона № 44-ФЗ</w:t>
      </w:r>
      <w:r w:rsidRPr="005D6FDD">
        <w:rPr>
          <w:rFonts w:ascii="Times New Roman" w:hAnsi="Times New Roman" w:cs="Times New Roman"/>
          <w:bCs/>
          <w:sz w:val="25"/>
          <w:szCs w:val="25"/>
          <w:lang w:eastAsia="ru-RU"/>
        </w:rPr>
        <w:t xml:space="preserve"> в нижеуказанных запросах котировок заказчик устанавливает единые требования к участникам на соответствие требованиям по части 1 статьи 31 Федерального закона № 44-ФЗ </w:t>
      </w:r>
      <w:r w:rsidRPr="005D6FDD">
        <w:rPr>
          <w:rFonts w:ascii="Times New Roman" w:hAnsi="Times New Roman" w:cs="Times New Roman"/>
          <w:sz w:val="25"/>
          <w:szCs w:val="25"/>
          <w:lang w:eastAsia="ru-RU"/>
        </w:rPr>
        <w:t>в редакции закона, действовавшей до 09 января 2017 года</w:t>
      </w:r>
      <w:r w:rsidRPr="005D6FDD">
        <w:rPr>
          <w:rFonts w:ascii="Times New Roman" w:hAnsi="Times New Roman" w:cs="Times New Roman"/>
          <w:bCs/>
          <w:sz w:val="25"/>
          <w:szCs w:val="25"/>
          <w:lang w:eastAsia="ru-RU"/>
        </w:rPr>
        <w:t xml:space="preserve"> в следующих закупках:</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пробирки для взятия капиллярной крови</w:t>
      </w:r>
      <w:r w:rsidRPr="005D6FDD">
        <w:rPr>
          <w:rFonts w:ascii="Times New Roman" w:hAnsi="Times New Roman" w:cs="Times New Roman"/>
          <w:sz w:val="25"/>
          <w:szCs w:val="25"/>
        </w:rPr>
        <w:t xml:space="preserve"> (извещение от 21 сентября 2017 года № 0313300128517000021);</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перчатки</w:t>
      </w:r>
      <w:r w:rsidRPr="005D6FDD">
        <w:rPr>
          <w:rFonts w:ascii="Times New Roman" w:hAnsi="Times New Roman" w:cs="Times New Roman"/>
          <w:sz w:val="25"/>
          <w:szCs w:val="25"/>
        </w:rPr>
        <w:t xml:space="preserve"> (извещение от 15 августа 2017 года № 0313300128517000018);</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ёмкости-контейнеры для сбора медицинских отходов</w:t>
      </w:r>
      <w:r w:rsidRPr="005D6FDD">
        <w:rPr>
          <w:rFonts w:ascii="Times New Roman" w:hAnsi="Times New Roman" w:cs="Times New Roman"/>
          <w:sz w:val="25"/>
          <w:szCs w:val="25"/>
        </w:rPr>
        <w:t xml:space="preserve"> (извещение от 24 июля 2017 года № 0313300128517000016);</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салфетка спиртовая</w:t>
      </w:r>
      <w:r w:rsidRPr="005D6FDD">
        <w:rPr>
          <w:rFonts w:ascii="Times New Roman" w:hAnsi="Times New Roman" w:cs="Times New Roman"/>
          <w:sz w:val="25"/>
          <w:szCs w:val="25"/>
        </w:rPr>
        <w:t xml:space="preserve"> (извещение от 28 апреля 2017 года № 0313300128517000013);</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щетки и щипцы для ФГС (извещение от 21 сентября 2017 года № </w:t>
      </w:r>
      <w:r w:rsidRPr="005D6FDD">
        <w:rPr>
          <w:rFonts w:ascii="Times New Roman" w:hAnsi="Times New Roman" w:cs="Times New Roman"/>
          <w:sz w:val="25"/>
          <w:szCs w:val="25"/>
        </w:rPr>
        <w:t>0313300128517000022);</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реактивы ИФА (извещение от 04 сентября 2017 года</w:t>
      </w:r>
      <w:r w:rsidRPr="005D6FDD">
        <w:rPr>
          <w:rFonts w:ascii="Times New Roman" w:hAnsi="Times New Roman" w:cs="Times New Roman"/>
          <w:sz w:val="25"/>
          <w:szCs w:val="25"/>
        </w:rPr>
        <w:t xml:space="preserve"> № 0313300128517000020);</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пакеты для сбора, хранения медицинских отходов (извещение от 25 мая 2017 года № </w:t>
      </w:r>
      <w:r w:rsidRPr="005D6FDD">
        <w:rPr>
          <w:rFonts w:ascii="Times New Roman" w:hAnsi="Times New Roman" w:cs="Times New Roman"/>
          <w:sz w:val="25"/>
          <w:szCs w:val="25"/>
        </w:rPr>
        <w:t>0313300128517000015);</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дезинфицирующие средства 2 (извещение от 15 августа 2017 года №</w:t>
      </w:r>
      <w:r w:rsidRPr="005D6FDD">
        <w:rPr>
          <w:rFonts w:ascii="Times New Roman" w:hAnsi="Times New Roman" w:cs="Times New Roman"/>
          <w:sz w:val="25"/>
          <w:szCs w:val="25"/>
        </w:rPr>
        <w:t xml:space="preserve"> 0313300128517000019);</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расходные материалы для лаборатории (извещение от 25 июля 2017 года № </w:t>
      </w:r>
      <w:r w:rsidRPr="005D6FDD">
        <w:rPr>
          <w:rFonts w:ascii="Times New Roman" w:hAnsi="Times New Roman" w:cs="Times New Roman"/>
          <w:sz w:val="25"/>
          <w:szCs w:val="25"/>
        </w:rPr>
        <w:t>0313300128517000017);</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техническое обслуживание лифтов (извещение от 30 марта 2017 года № </w:t>
      </w:r>
      <w:r w:rsidRPr="005D6FDD">
        <w:rPr>
          <w:rFonts w:ascii="Times New Roman" w:hAnsi="Times New Roman" w:cs="Times New Roman"/>
          <w:sz w:val="25"/>
          <w:szCs w:val="25"/>
        </w:rPr>
        <w:t xml:space="preserve">0313300128517000005); </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перчатки диагностические (извещение от 28 апреля 2017 года № </w:t>
      </w:r>
      <w:r w:rsidRPr="005D6FDD">
        <w:rPr>
          <w:rFonts w:ascii="Times New Roman" w:hAnsi="Times New Roman" w:cs="Times New Roman"/>
          <w:sz w:val="25"/>
          <w:szCs w:val="25"/>
        </w:rPr>
        <w:t xml:space="preserve">0313300128517000014). </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p>
    <w:p w:rsidR="00173B09" w:rsidRPr="005D6FDD" w:rsidRDefault="00173B09" w:rsidP="00555F08">
      <w:pPr>
        <w:numPr>
          <w:ilvl w:val="0"/>
          <w:numId w:val="5"/>
        </w:numPr>
        <w:tabs>
          <w:tab w:val="left" w:pos="0"/>
          <w:tab w:val="left" w:pos="709"/>
          <w:tab w:val="left" w:pos="851"/>
          <w:tab w:val="left" w:pos="993"/>
        </w:tabs>
        <w:spacing w:after="0" w:line="240" w:lineRule="auto"/>
        <w:ind w:left="0" w:firstLine="709"/>
        <w:jc w:val="both"/>
        <w:rPr>
          <w:rFonts w:ascii="Times New Roman" w:hAnsi="Times New Roman" w:cs="Times New Roman"/>
          <w:bCs/>
          <w:sz w:val="25"/>
          <w:szCs w:val="25"/>
          <w:lang w:eastAsia="ru-RU"/>
        </w:rPr>
      </w:pPr>
      <w:r w:rsidRPr="005D6FDD">
        <w:rPr>
          <w:rFonts w:ascii="Times New Roman" w:eastAsiaTheme="minorHAnsi" w:hAnsi="Times New Roman" w:cs="Times New Roman"/>
          <w:sz w:val="25"/>
          <w:szCs w:val="25"/>
        </w:rPr>
        <w:t>Согласно части 2 статьи 73 Федерального закона № 44-ФЗ к извещению о проведении запроса котировок должен быть приложен проект контракта.</w:t>
      </w:r>
    </w:p>
    <w:p w:rsidR="003D4D1A" w:rsidRPr="005D6FDD" w:rsidRDefault="00173B09" w:rsidP="00555F08">
      <w:pPr>
        <w:tabs>
          <w:tab w:val="left" w:pos="0"/>
          <w:tab w:val="left" w:pos="709"/>
          <w:tab w:val="left" w:pos="851"/>
          <w:tab w:val="left" w:pos="993"/>
        </w:tabs>
        <w:spacing w:after="0" w:line="240" w:lineRule="auto"/>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tab/>
      </w:r>
      <w:r w:rsidR="003D4D1A" w:rsidRPr="005D6FDD">
        <w:rPr>
          <w:rFonts w:ascii="Times New Roman" w:hAnsi="Times New Roman" w:cs="Times New Roman"/>
          <w:bCs/>
          <w:sz w:val="25"/>
          <w:szCs w:val="25"/>
          <w:lang w:eastAsia="ru-RU"/>
        </w:rPr>
        <w:t>Частью 3 статьи 7 Федерального закона № 44-ФЗ определено, что информация, предусмотренная настоящим Федеральным законом и размещенная в ЕИС, должна быть полной и достоверной.</w:t>
      </w:r>
    </w:p>
    <w:p w:rsidR="003D4D1A" w:rsidRPr="005D6FDD" w:rsidRDefault="00302EC2" w:rsidP="00555F08">
      <w:pPr>
        <w:tabs>
          <w:tab w:val="left" w:pos="709"/>
          <w:tab w:val="left" w:pos="851"/>
          <w:tab w:val="left" w:pos="993"/>
        </w:tabs>
        <w:spacing w:after="0" w:line="240" w:lineRule="auto"/>
        <w:jc w:val="both"/>
        <w:rPr>
          <w:rFonts w:ascii="Times New Roman" w:hAnsi="Times New Roman" w:cs="Times New Roman"/>
          <w:sz w:val="25"/>
          <w:szCs w:val="25"/>
        </w:rPr>
      </w:pPr>
      <w:r w:rsidRPr="005D6FDD">
        <w:rPr>
          <w:rFonts w:ascii="Times New Roman" w:hAnsi="Times New Roman" w:cs="Times New Roman"/>
          <w:sz w:val="25"/>
          <w:szCs w:val="25"/>
        </w:rPr>
        <w:tab/>
      </w:r>
      <w:r w:rsidR="00AE6929" w:rsidRPr="005D6FDD">
        <w:rPr>
          <w:rFonts w:ascii="Times New Roman" w:hAnsi="Times New Roman" w:cs="Times New Roman"/>
          <w:sz w:val="25"/>
          <w:szCs w:val="25"/>
        </w:rPr>
        <w:t xml:space="preserve"> </w:t>
      </w:r>
      <w:r w:rsidR="003D4D1A" w:rsidRPr="005D6FDD">
        <w:rPr>
          <w:rFonts w:ascii="Times New Roman" w:hAnsi="Times New Roman" w:cs="Times New Roman"/>
          <w:sz w:val="25"/>
          <w:szCs w:val="25"/>
        </w:rPr>
        <w:t xml:space="preserve">В нарушение </w:t>
      </w:r>
      <w:r w:rsidR="003D4D1A" w:rsidRPr="005D6FDD">
        <w:rPr>
          <w:rFonts w:ascii="Times New Roman" w:hAnsi="Times New Roman" w:cs="Times New Roman"/>
          <w:bCs/>
          <w:sz w:val="25"/>
          <w:szCs w:val="25"/>
          <w:lang w:eastAsia="ru-RU"/>
        </w:rPr>
        <w:t>части 3 статьи 7</w:t>
      </w:r>
      <w:r w:rsidR="003C252D" w:rsidRPr="005D6FDD">
        <w:rPr>
          <w:rFonts w:ascii="Times New Roman" w:hAnsi="Times New Roman" w:cs="Times New Roman"/>
          <w:bCs/>
          <w:sz w:val="25"/>
          <w:szCs w:val="25"/>
          <w:lang w:eastAsia="ru-RU"/>
        </w:rPr>
        <w:t xml:space="preserve"> </w:t>
      </w:r>
      <w:r w:rsidR="003D4D1A" w:rsidRPr="005D6FDD">
        <w:rPr>
          <w:rFonts w:ascii="Times New Roman" w:hAnsi="Times New Roman" w:cs="Times New Roman"/>
          <w:bCs/>
          <w:sz w:val="25"/>
          <w:szCs w:val="25"/>
          <w:lang w:eastAsia="ru-RU"/>
        </w:rPr>
        <w:t xml:space="preserve">Федерального закона № 44-ФЗ </w:t>
      </w:r>
      <w:r w:rsidR="003D4D1A" w:rsidRPr="005D6FDD">
        <w:rPr>
          <w:rFonts w:ascii="Times New Roman" w:hAnsi="Times New Roman" w:cs="Times New Roman"/>
          <w:sz w:val="25"/>
          <w:szCs w:val="25"/>
        </w:rPr>
        <w:t>проект</w:t>
      </w:r>
      <w:r w:rsidR="00ED65AA" w:rsidRPr="005D6FDD">
        <w:rPr>
          <w:rFonts w:ascii="Times New Roman" w:hAnsi="Times New Roman" w:cs="Times New Roman"/>
          <w:sz w:val="25"/>
          <w:szCs w:val="25"/>
        </w:rPr>
        <w:t>ы контрактов</w:t>
      </w:r>
      <w:r w:rsidR="003D4D1A" w:rsidRPr="005D6FDD">
        <w:rPr>
          <w:rFonts w:ascii="Times New Roman" w:hAnsi="Times New Roman" w:cs="Times New Roman"/>
          <w:sz w:val="25"/>
          <w:szCs w:val="25"/>
        </w:rPr>
        <w:t xml:space="preserve"> нижеуказанных запросов котировок размещены не в полном объеме – отсутствуют приложения: Спецификация (Приложение № 1 к контракту), Сведения о конкретных показателях Товара (Приложение № 2 к контракту), которые являются неотъемлемыми частями контракта:</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пробирки для взятия капиллярной крови</w:t>
      </w:r>
      <w:r w:rsidRPr="005D6FDD">
        <w:rPr>
          <w:rFonts w:ascii="Times New Roman" w:hAnsi="Times New Roman" w:cs="Times New Roman"/>
          <w:sz w:val="25"/>
          <w:szCs w:val="25"/>
        </w:rPr>
        <w:t xml:space="preserve"> (извещение от 21 сентября 2017 года № 0313300128517000021);</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перчатки</w:t>
      </w:r>
      <w:r w:rsidRPr="005D6FDD">
        <w:rPr>
          <w:rFonts w:ascii="Times New Roman" w:hAnsi="Times New Roman" w:cs="Times New Roman"/>
          <w:sz w:val="25"/>
          <w:szCs w:val="25"/>
        </w:rPr>
        <w:t xml:space="preserve"> (извещение от 15 августа 2017 года № 0313300128517000018);</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ёмкости-контейнеры для сбора медицинских отходов</w:t>
      </w:r>
      <w:r w:rsidRPr="005D6FDD">
        <w:rPr>
          <w:rFonts w:ascii="Times New Roman" w:hAnsi="Times New Roman" w:cs="Times New Roman"/>
          <w:sz w:val="25"/>
          <w:szCs w:val="25"/>
        </w:rPr>
        <w:t xml:space="preserve"> (извещение от 24 июля 2017 года № 0313300128517000016);</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салфетка спиртовая</w:t>
      </w:r>
      <w:r w:rsidRPr="005D6FDD">
        <w:rPr>
          <w:rFonts w:ascii="Times New Roman" w:hAnsi="Times New Roman" w:cs="Times New Roman"/>
          <w:sz w:val="25"/>
          <w:szCs w:val="25"/>
        </w:rPr>
        <w:t xml:space="preserve"> (извещение от 28 апреля 2017 года № 0313300128517000013);</w:t>
      </w:r>
    </w:p>
    <w:p w:rsidR="003D4D1A" w:rsidRPr="005D6FDD" w:rsidRDefault="003D4D1A" w:rsidP="00555F08">
      <w:pPr>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щетки и щипцы для ФГС (извещение от 21 сентября 2017 года № </w:t>
      </w:r>
      <w:r w:rsidRPr="005D6FDD">
        <w:rPr>
          <w:rFonts w:ascii="Times New Roman" w:hAnsi="Times New Roman" w:cs="Times New Roman"/>
          <w:sz w:val="25"/>
          <w:szCs w:val="25"/>
        </w:rPr>
        <w:t>0313300128517000022);</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реактивы ИФА (извещение от 04 сентября 2017 года</w:t>
      </w:r>
      <w:r w:rsidRPr="005D6FDD">
        <w:rPr>
          <w:rFonts w:ascii="Times New Roman" w:hAnsi="Times New Roman" w:cs="Times New Roman"/>
          <w:sz w:val="25"/>
          <w:szCs w:val="25"/>
        </w:rPr>
        <w:t xml:space="preserve"> № 0313300128517000020);</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lastRenderedPageBreak/>
        <w:t xml:space="preserve">пакеты для сбора, хранения медицинских отходов (извещение от 25 мая 2017 года № </w:t>
      </w:r>
      <w:r w:rsidRPr="005D6FDD">
        <w:rPr>
          <w:rFonts w:ascii="Times New Roman" w:hAnsi="Times New Roman" w:cs="Times New Roman"/>
          <w:sz w:val="25"/>
          <w:szCs w:val="25"/>
        </w:rPr>
        <w:t>0313300128517000015);</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дезинфицирующие средства 2 (извещение от 15 августа 2017 года №</w:t>
      </w:r>
      <w:r w:rsidRPr="005D6FDD">
        <w:rPr>
          <w:rFonts w:ascii="Times New Roman" w:hAnsi="Times New Roman" w:cs="Times New Roman"/>
          <w:sz w:val="25"/>
          <w:szCs w:val="25"/>
        </w:rPr>
        <w:t xml:space="preserve"> 0313300128517000019);</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расходные материалы для лаборатории (извещение от 25 июля 2017 года № </w:t>
      </w:r>
      <w:r w:rsidRPr="005D6FDD">
        <w:rPr>
          <w:rFonts w:ascii="Times New Roman" w:hAnsi="Times New Roman" w:cs="Times New Roman"/>
          <w:sz w:val="25"/>
          <w:szCs w:val="25"/>
        </w:rPr>
        <w:t>0313300128517000017);</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перчатки диагностические (извещение от 28 апреля 2017 года № </w:t>
      </w:r>
      <w:r w:rsidRPr="005D6FDD">
        <w:rPr>
          <w:rFonts w:ascii="Times New Roman" w:hAnsi="Times New Roman" w:cs="Times New Roman"/>
          <w:sz w:val="25"/>
          <w:szCs w:val="25"/>
        </w:rPr>
        <w:t xml:space="preserve">0313300128517000014). </w:t>
      </w:r>
    </w:p>
    <w:p w:rsidR="00302EC2" w:rsidRPr="005D6FDD" w:rsidRDefault="00302EC2"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p>
    <w:p w:rsidR="00302EC2" w:rsidRPr="005D6FDD" w:rsidRDefault="00AE6929" w:rsidP="00555F08">
      <w:pPr>
        <w:numPr>
          <w:ilvl w:val="0"/>
          <w:numId w:val="5"/>
        </w:numPr>
        <w:tabs>
          <w:tab w:val="left" w:pos="0"/>
          <w:tab w:val="left" w:pos="709"/>
          <w:tab w:val="left" w:pos="851"/>
          <w:tab w:val="left" w:pos="993"/>
        </w:tabs>
        <w:spacing w:after="0" w:line="240" w:lineRule="auto"/>
        <w:ind w:left="0" w:firstLine="709"/>
        <w:jc w:val="both"/>
        <w:rPr>
          <w:rFonts w:ascii="Times New Roman" w:hAnsi="Times New Roman" w:cs="Times New Roman"/>
          <w:bCs/>
          <w:sz w:val="25"/>
          <w:szCs w:val="25"/>
          <w:lang w:eastAsia="ru-RU"/>
        </w:rPr>
      </w:pPr>
      <w:r w:rsidRPr="005D6FDD">
        <w:rPr>
          <w:rFonts w:ascii="Times New Roman" w:hAnsi="Times New Roman" w:cs="Times New Roman"/>
          <w:sz w:val="25"/>
          <w:szCs w:val="25"/>
        </w:rPr>
        <w:t xml:space="preserve"> </w:t>
      </w:r>
      <w:r w:rsidR="00302EC2" w:rsidRPr="005D6FDD">
        <w:rPr>
          <w:rFonts w:ascii="Times New Roman" w:hAnsi="Times New Roman" w:cs="Times New Roman"/>
          <w:bCs/>
          <w:sz w:val="25"/>
          <w:szCs w:val="25"/>
          <w:lang w:eastAsia="ru-RU"/>
        </w:rPr>
        <w:t>Частью 3 статьи 7 Федерального закона № 44-ФЗ определено, что информация, предусмотренная настоящим Федеральным законом и размещенная в ЕИС, должна быть полной и достоверной.</w:t>
      </w:r>
    </w:p>
    <w:p w:rsidR="003D4D1A" w:rsidRPr="005D6FDD" w:rsidRDefault="003D4D1A" w:rsidP="00555F08">
      <w:pPr>
        <w:pStyle w:val="a6"/>
        <w:numPr>
          <w:ilvl w:val="1"/>
          <w:numId w:val="6"/>
        </w:numPr>
        <w:tabs>
          <w:tab w:val="left" w:pos="709"/>
          <w:tab w:val="left" w:pos="1134"/>
        </w:tabs>
        <w:spacing w:after="0" w:line="240" w:lineRule="auto"/>
        <w:ind w:left="0" w:firstLine="709"/>
        <w:contextualSpacing/>
        <w:jc w:val="both"/>
        <w:rPr>
          <w:rFonts w:ascii="Times New Roman" w:hAnsi="Times New Roman" w:cs="Times New Roman"/>
          <w:sz w:val="25"/>
          <w:szCs w:val="25"/>
        </w:rPr>
      </w:pPr>
      <w:r w:rsidRPr="005D6FDD">
        <w:rPr>
          <w:rFonts w:ascii="Times New Roman" w:hAnsi="Times New Roman" w:cs="Times New Roman"/>
          <w:sz w:val="25"/>
          <w:szCs w:val="25"/>
        </w:rPr>
        <w:t xml:space="preserve">В </w:t>
      </w:r>
      <w:r w:rsidR="00E10795" w:rsidRPr="005D6FDD">
        <w:rPr>
          <w:rFonts w:ascii="Times New Roman" w:hAnsi="Times New Roman" w:cs="Times New Roman"/>
          <w:sz w:val="25"/>
          <w:szCs w:val="25"/>
        </w:rPr>
        <w:t>нарушение части 3 статьи 7 Федерального закона № 44-ФЗ</w:t>
      </w:r>
      <w:r w:rsidR="00E91ABF" w:rsidRPr="005D6FDD">
        <w:rPr>
          <w:rFonts w:ascii="Times New Roman" w:hAnsi="Times New Roman" w:cs="Times New Roman"/>
          <w:sz w:val="25"/>
          <w:szCs w:val="25"/>
        </w:rPr>
        <w:t xml:space="preserve"> информация, </w:t>
      </w:r>
      <w:r w:rsidR="00E10795" w:rsidRPr="005D6FDD">
        <w:rPr>
          <w:rFonts w:ascii="Times New Roman" w:hAnsi="Times New Roman" w:cs="Times New Roman"/>
          <w:sz w:val="25"/>
          <w:szCs w:val="25"/>
        </w:rPr>
        <w:t>размещенная в ЕИС</w:t>
      </w:r>
      <w:r w:rsidR="00E91ABF" w:rsidRPr="005D6FDD">
        <w:rPr>
          <w:rFonts w:ascii="Times New Roman" w:hAnsi="Times New Roman" w:cs="Times New Roman"/>
          <w:sz w:val="25"/>
          <w:szCs w:val="25"/>
        </w:rPr>
        <w:t>,</w:t>
      </w:r>
      <w:r w:rsidR="00E10795" w:rsidRPr="005D6FDD">
        <w:rPr>
          <w:rFonts w:ascii="Times New Roman" w:hAnsi="Times New Roman" w:cs="Times New Roman"/>
          <w:sz w:val="25"/>
          <w:szCs w:val="25"/>
        </w:rPr>
        <w:t xml:space="preserve"> является </w:t>
      </w:r>
      <w:r w:rsidR="003F2476">
        <w:rPr>
          <w:rFonts w:ascii="Times New Roman" w:hAnsi="Times New Roman" w:cs="Times New Roman"/>
          <w:sz w:val="25"/>
          <w:szCs w:val="25"/>
        </w:rPr>
        <w:t>противоречив</w:t>
      </w:r>
      <w:r w:rsidR="00E10795" w:rsidRPr="005D6FDD">
        <w:rPr>
          <w:rFonts w:ascii="Times New Roman" w:hAnsi="Times New Roman" w:cs="Times New Roman"/>
          <w:sz w:val="25"/>
          <w:szCs w:val="25"/>
        </w:rPr>
        <w:t xml:space="preserve">ой – в </w:t>
      </w:r>
      <w:r w:rsidRPr="005D6FDD">
        <w:rPr>
          <w:rFonts w:ascii="Times New Roman" w:hAnsi="Times New Roman" w:cs="Times New Roman"/>
          <w:sz w:val="25"/>
          <w:szCs w:val="25"/>
        </w:rPr>
        <w:t>структурированных извещениях следующих запросов котировок уста</w:t>
      </w:r>
      <w:r w:rsidR="00E91ABF" w:rsidRPr="005D6FDD">
        <w:rPr>
          <w:rFonts w:ascii="Times New Roman" w:hAnsi="Times New Roman" w:cs="Times New Roman"/>
          <w:sz w:val="25"/>
          <w:szCs w:val="25"/>
        </w:rPr>
        <w:t>новлено, что участниками закупок</w:t>
      </w:r>
      <w:r w:rsidRPr="005D6FDD">
        <w:rPr>
          <w:rFonts w:ascii="Times New Roman" w:hAnsi="Times New Roman" w:cs="Times New Roman"/>
          <w:sz w:val="25"/>
          <w:szCs w:val="25"/>
        </w:rPr>
        <w:t xml:space="preserve"> могут быть только субъект</w:t>
      </w:r>
      <w:r w:rsidR="00E91ABF" w:rsidRPr="005D6FDD">
        <w:rPr>
          <w:rFonts w:ascii="Times New Roman" w:hAnsi="Times New Roman" w:cs="Times New Roman"/>
          <w:sz w:val="25"/>
          <w:szCs w:val="25"/>
        </w:rPr>
        <w:t>ы</w:t>
      </w:r>
      <w:r w:rsidRPr="005D6FDD">
        <w:rPr>
          <w:rFonts w:ascii="Times New Roman" w:hAnsi="Times New Roman" w:cs="Times New Roman"/>
          <w:sz w:val="25"/>
          <w:szCs w:val="25"/>
        </w:rPr>
        <w:t xml:space="preserve"> малого предпринимательства или социально ориентированны</w:t>
      </w:r>
      <w:r w:rsidR="00E91ABF" w:rsidRPr="005D6FDD">
        <w:rPr>
          <w:rFonts w:ascii="Times New Roman" w:hAnsi="Times New Roman" w:cs="Times New Roman"/>
          <w:sz w:val="25"/>
          <w:szCs w:val="25"/>
        </w:rPr>
        <w:t>е</w:t>
      </w:r>
      <w:r w:rsidRPr="005D6FDD">
        <w:rPr>
          <w:rFonts w:ascii="Times New Roman" w:hAnsi="Times New Roman" w:cs="Times New Roman"/>
          <w:sz w:val="25"/>
          <w:szCs w:val="25"/>
        </w:rPr>
        <w:t xml:space="preserve"> некоммерчески</w:t>
      </w:r>
      <w:r w:rsidR="00E91ABF" w:rsidRPr="005D6FDD">
        <w:rPr>
          <w:rFonts w:ascii="Times New Roman" w:hAnsi="Times New Roman" w:cs="Times New Roman"/>
          <w:sz w:val="25"/>
          <w:szCs w:val="25"/>
        </w:rPr>
        <w:t>е организации</w:t>
      </w:r>
      <w:r w:rsidRPr="005D6FDD">
        <w:rPr>
          <w:rFonts w:ascii="Times New Roman" w:hAnsi="Times New Roman" w:cs="Times New Roman"/>
          <w:sz w:val="25"/>
          <w:szCs w:val="25"/>
        </w:rPr>
        <w:t>, однако в письменном извещении ограничения для социально ориентированных некоммерче</w:t>
      </w:r>
      <w:r w:rsidR="00E10795" w:rsidRPr="005D6FDD">
        <w:rPr>
          <w:rFonts w:ascii="Times New Roman" w:hAnsi="Times New Roman" w:cs="Times New Roman"/>
          <w:sz w:val="25"/>
          <w:szCs w:val="25"/>
        </w:rPr>
        <w:t>ских организаций не установлено</w:t>
      </w:r>
      <w:r w:rsidRPr="005D6FDD">
        <w:rPr>
          <w:rFonts w:ascii="Times New Roman" w:hAnsi="Times New Roman" w:cs="Times New Roman"/>
          <w:sz w:val="25"/>
          <w:szCs w:val="25"/>
        </w:rPr>
        <w:t>:</w:t>
      </w:r>
    </w:p>
    <w:p w:rsidR="003D4D1A" w:rsidRPr="005D6FDD" w:rsidRDefault="003D4D1A" w:rsidP="00555F08">
      <w:pPr>
        <w:pStyle w:val="a6"/>
        <w:tabs>
          <w:tab w:val="left" w:pos="1134"/>
        </w:tabs>
        <w:spacing w:after="0" w:line="240" w:lineRule="auto"/>
        <w:ind w:left="0"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дезинфицирующие средства 2</w:t>
      </w:r>
      <w:r w:rsidRPr="005D6FDD">
        <w:rPr>
          <w:rFonts w:ascii="Times New Roman" w:hAnsi="Times New Roman" w:cs="Times New Roman"/>
          <w:sz w:val="25"/>
          <w:szCs w:val="25"/>
        </w:rPr>
        <w:t xml:space="preserve"> (извещение от 15 августа 2017 года № 0313300128517000019);</w:t>
      </w:r>
    </w:p>
    <w:p w:rsidR="003D4D1A" w:rsidRPr="005D6FDD" w:rsidRDefault="003D4D1A" w:rsidP="00555F08">
      <w:pPr>
        <w:pStyle w:val="a6"/>
        <w:tabs>
          <w:tab w:val="left" w:pos="1134"/>
        </w:tabs>
        <w:spacing w:after="0" w:line="240" w:lineRule="auto"/>
        <w:ind w:left="0"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перчатки диагностические</w:t>
      </w:r>
      <w:r w:rsidRPr="005D6FDD">
        <w:rPr>
          <w:rFonts w:ascii="Times New Roman" w:hAnsi="Times New Roman" w:cs="Times New Roman"/>
          <w:sz w:val="25"/>
          <w:szCs w:val="25"/>
        </w:rPr>
        <w:t xml:space="preserve"> (извещения от 28 апреля 2017 года № 0313300128517000014). </w:t>
      </w:r>
    </w:p>
    <w:p w:rsidR="003D4D1A" w:rsidRPr="006F1EB4" w:rsidRDefault="003D4D1A" w:rsidP="00555F08">
      <w:pPr>
        <w:pStyle w:val="a6"/>
        <w:numPr>
          <w:ilvl w:val="1"/>
          <w:numId w:val="6"/>
        </w:numPr>
        <w:tabs>
          <w:tab w:val="left" w:pos="1134"/>
        </w:tabs>
        <w:spacing w:after="0" w:line="240" w:lineRule="auto"/>
        <w:ind w:left="0" w:firstLine="709"/>
        <w:contextualSpacing/>
        <w:jc w:val="both"/>
        <w:rPr>
          <w:rFonts w:ascii="Times New Roman" w:hAnsi="Times New Roman" w:cs="Times New Roman"/>
          <w:sz w:val="25"/>
          <w:szCs w:val="25"/>
        </w:rPr>
      </w:pPr>
      <w:proofErr w:type="gramStart"/>
      <w:r w:rsidRPr="005D6FDD">
        <w:rPr>
          <w:rFonts w:ascii="Times New Roman" w:hAnsi="Times New Roman" w:cs="Times New Roman"/>
          <w:sz w:val="25"/>
          <w:szCs w:val="25"/>
        </w:rPr>
        <w:t>В</w:t>
      </w:r>
      <w:r w:rsidR="002616C9" w:rsidRPr="005D6FDD">
        <w:rPr>
          <w:rFonts w:ascii="Times New Roman" w:hAnsi="Times New Roman" w:cs="Times New Roman"/>
          <w:sz w:val="25"/>
          <w:szCs w:val="25"/>
        </w:rPr>
        <w:t xml:space="preserve"> нарушение части 3 статьи 7 Федерального закона № 44-ФЗ информация, размещенная в ЕИС</w:t>
      </w:r>
      <w:r w:rsidR="003E2158" w:rsidRPr="005D6FDD">
        <w:rPr>
          <w:rFonts w:ascii="Times New Roman" w:hAnsi="Times New Roman" w:cs="Times New Roman"/>
          <w:sz w:val="25"/>
          <w:szCs w:val="25"/>
        </w:rPr>
        <w:t>,</w:t>
      </w:r>
      <w:r w:rsidR="002616C9" w:rsidRPr="005D6FDD">
        <w:rPr>
          <w:rFonts w:ascii="Times New Roman" w:hAnsi="Times New Roman" w:cs="Times New Roman"/>
          <w:sz w:val="25"/>
          <w:szCs w:val="25"/>
        </w:rPr>
        <w:t xml:space="preserve"> является недостоверной - в </w:t>
      </w:r>
      <w:r w:rsidRPr="005D6FDD">
        <w:rPr>
          <w:rFonts w:ascii="Times New Roman" w:hAnsi="Times New Roman" w:cs="Times New Roman"/>
          <w:sz w:val="25"/>
          <w:szCs w:val="25"/>
        </w:rPr>
        <w:t xml:space="preserve"> структурированн</w:t>
      </w:r>
      <w:r w:rsidR="003E2158" w:rsidRPr="005D6FDD">
        <w:rPr>
          <w:rFonts w:ascii="Times New Roman" w:hAnsi="Times New Roman" w:cs="Times New Roman"/>
          <w:sz w:val="25"/>
          <w:szCs w:val="25"/>
        </w:rPr>
        <w:t>ых извещениях запросов</w:t>
      </w:r>
      <w:r w:rsidRPr="005D6FDD">
        <w:rPr>
          <w:rFonts w:ascii="Times New Roman" w:hAnsi="Times New Roman" w:cs="Times New Roman"/>
          <w:sz w:val="25"/>
          <w:szCs w:val="25"/>
        </w:rPr>
        <w:t xml:space="preserve"> котировок от 15 августа 2017 года № 0313300128517000019 на поставку дезинфицирующих средств, от 28 апреля 2017 года № 0313300128517000014 на поставку перчаток диагностических в разделе «Преимущества и требования к участникам» установлено ограничение по части 3 статьей 30 Федерального закона № 44-ФЗ в отношении</w:t>
      </w:r>
      <w:r w:rsidRPr="005D6FDD">
        <w:rPr>
          <w:rFonts w:ascii="Times New Roman" w:hAnsi="Times New Roman" w:cs="Times New Roman"/>
          <w:b/>
          <w:sz w:val="25"/>
          <w:szCs w:val="25"/>
        </w:rPr>
        <w:t xml:space="preserve"> </w:t>
      </w:r>
      <w:r w:rsidRPr="006F1EB4">
        <w:rPr>
          <w:rFonts w:ascii="Times New Roman" w:hAnsi="Times New Roman" w:cs="Times New Roman"/>
          <w:sz w:val="25"/>
          <w:szCs w:val="25"/>
        </w:rPr>
        <w:t>участников</w:t>
      </w:r>
      <w:proofErr w:type="gramEnd"/>
      <w:r w:rsidRPr="006F1EB4">
        <w:rPr>
          <w:rFonts w:ascii="Times New Roman" w:hAnsi="Times New Roman" w:cs="Times New Roman"/>
          <w:sz w:val="25"/>
          <w:szCs w:val="25"/>
        </w:rPr>
        <w:t xml:space="preserve"> электронного аукциона.</w:t>
      </w:r>
    </w:p>
    <w:p w:rsidR="00325AD0" w:rsidRDefault="00C57918" w:rsidP="00325AD0">
      <w:pPr>
        <w:pStyle w:val="a6"/>
        <w:numPr>
          <w:ilvl w:val="1"/>
          <w:numId w:val="6"/>
        </w:numPr>
        <w:tabs>
          <w:tab w:val="left" w:pos="1134"/>
        </w:tabs>
        <w:spacing w:line="240" w:lineRule="auto"/>
        <w:ind w:left="0" w:firstLine="709"/>
        <w:contextualSpacing/>
        <w:jc w:val="both"/>
        <w:rPr>
          <w:rFonts w:ascii="Times New Roman" w:hAnsi="Times New Roman" w:cs="Times New Roman"/>
          <w:sz w:val="25"/>
          <w:szCs w:val="25"/>
        </w:rPr>
      </w:pPr>
      <w:proofErr w:type="gramStart"/>
      <w:r w:rsidRPr="006F1EB4">
        <w:rPr>
          <w:rFonts w:ascii="Times New Roman" w:hAnsi="Times New Roman" w:cs="Times New Roman"/>
          <w:sz w:val="25"/>
          <w:szCs w:val="25"/>
        </w:rPr>
        <w:t>В нарушение части 3 статьи 7 Федерального</w:t>
      </w:r>
      <w:r w:rsidRPr="005D6FDD">
        <w:rPr>
          <w:rFonts w:ascii="Times New Roman" w:hAnsi="Times New Roman" w:cs="Times New Roman"/>
          <w:sz w:val="25"/>
          <w:szCs w:val="25"/>
        </w:rPr>
        <w:t xml:space="preserve"> закона № 44-ФЗ информация, размещенная в ЕИС</w:t>
      </w:r>
      <w:r w:rsidR="003E2158" w:rsidRPr="005D6FDD">
        <w:rPr>
          <w:rFonts w:ascii="Times New Roman" w:hAnsi="Times New Roman" w:cs="Times New Roman"/>
          <w:sz w:val="25"/>
          <w:szCs w:val="25"/>
        </w:rPr>
        <w:t>,</w:t>
      </w:r>
      <w:r w:rsidRPr="005D6FDD">
        <w:rPr>
          <w:rFonts w:ascii="Times New Roman" w:hAnsi="Times New Roman" w:cs="Times New Roman"/>
          <w:sz w:val="25"/>
          <w:szCs w:val="25"/>
        </w:rPr>
        <w:t xml:space="preserve"> является противоречивой - в структурированном извещении о проведении запроса котировок </w:t>
      </w:r>
      <w:r w:rsidR="003E2158" w:rsidRPr="005D6FDD">
        <w:rPr>
          <w:rFonts w:ascii="Times New Roman" w:hAnsi="Times New Roman" w:cs="Times New Roman"/>
          <w:sz w:val="25"/>
          <w:szCs w:val="25"/>
          <w:shd w:val="clear" w:color="auto" w:fill="FFFFFF"/>
        </w:rPr>
        <w:t xml:space="preserve">на осуществление закупки щеток и щипцов для ФГС </w:t>
      </w:r>
      <w:r w:rsidRPr="005D6FDD">
        <w:rPr>
          <w:rFonts w:ascii="Times New Roman" w:hAnsi="Times New Roman" w:cs="Times New Roman"/>
          <w:sz w:val="25"/>
          <w:szCs w:val="25"/>
        </w:rPr>
        <w:t>(извещение № 0313300128517000022) в разделе «Дата и время проведения вскрытия конвертов, открытия доступа к электронным документам заявок участников» указана дата 28</w:t>
      </w:r>
      <w:r w:rsidR="003E2158" w:rsidRPr="005D6FDD">
        <w:rPr>
          <w:rFonts w:ascii="Times New Roman" w:hAnsi="Times New Roman" w:cs="Times New Roman"/>
          <w:sz w:val="25"/>
          <w:szCs w:val="25"/>
        </w:rPr>
        <w:t xml:space="preserve"> сентября </w:t>
      </w:r>
      <w:r w:rsidRPr="005D6FDD">
        <w:rPr>
          <w:rFonts w:ascii="Times New Roman" w:hAnsi="Times New Roman" w:cs="Times New Roman"/>
          <w:sz w:val="25"/>
          <w:szCs w:val="25"/>
        </w:rPr>
        <w:t xml:space="preserve">2017 9:30, однако в </w:t>
      </w:r>
      <w:r w:rsidR="00FC0F60" w:rsidRPr="005D6FDD">
        <w:rPr>
          <w:rFonts w:ascii="Times New Roman" w:hAnsi="Times New Roman" w:cs="Times New Roman"/>
          <w:sz w:val="25"/>
          <w:szCs w:val="25"/>
        </w:rPr>
        <w:t xml:space="preserve">письменном извещении </w:t>
      </w:r>
      <w:r w:rsidRPr="005D6FDD">
        <w:rPr>
          <w:rFonts w:ascii="Times New Roman" w:hAnsi="Times New Roman" w:cs="Times New Roman"/>
          <w:sz w:val="25"/>
          <w:szCs w:val="25"/>
        </w:rPr>
        <w:t>от 21</w:t>
      </w:r>
      <w:proofErr w:type="gramEnd"/>
      <w:r w:rsidRPr="005D6FDD">
        <w:rPr>
          <w:rFonts w:ascii="Times New Roman" w:hAnsi="Times New Roman" w:cs="Times New Roman"/>
          <w:sz w:val="25"/>
          <w:szCs w:val="25"/>
        </w:rPr>
        <w:t xml:space="preserve"> сентября 2017 года пунктом 18 предусмотрено «Вскрытие конвертов с заявками на участие в запросе котировок состоится 11.09.2017 год</w:t>
      </w:r>
      <w:r w:rsidR="00FC0F60" w:rsidRPr="005D6FDD">
        <w:rPr>
          <w:rFonts w:ascii="Times New Roman" w:hAnsi="Times New Roman" w:cs="Times New Roman"/>
          <w:sz w:val="25"/>
          <w:szCs w:val="25"/>
        </w:rPr>
        <w:t>а в 09-30 час</w:t>
      </w:r>
      <w:proofErr w:type="gramStart"/>
      <w:r w:rsidR="00FC0F60" w:rsidRPr="005D6FDD">
        <w:rPr>
          <w:rFonts w:ascii="Times New Roman" w:hAnsi="Times New Roman" w:cs="Times New Roman"/>
          <w:sz w:val="25"/>
          <w:szCs w:val="25"/>
        </w:rPr>
        <w:t>.».</w:t>
      </w:r>
      <w:proofErr w:type="gramEnd"/>
    </w:p>
    <w:p w:rsidR="003D4D1A" w:rsidRPr="00325AD0" w:rsidRDefault="00D90749" w:rsidP="00325AD0">
      <w:pPr>
        <w:pStyle w:val="a6"/>
        <w:numPr>
          <w:ilvl w:val="1"/>
          <w:numId w:val="6"/>
        </w:numPr>
        <w:tabs>
          <w:tab w:val="left" w:pos="1134"/>
        </w:tabs>
        <w:spacing w:line="240" w:lineRule="auto"/>
        <w:ind w:left="0" w:firstLine="709"/>
        <w:contextualSpacing/>
        <w:jc w:val="both"/>
        <w:rPr>
          <w:rFonts w:ascii="Times New Roman" w:hAnsi="Times New Roman" w:cs="Times New Roman"/>
          <w:sz w:val="25"/>
          <w:szCs w:val="25"/>
        </w:rPr>
      </w:pPr>
      <w:r>
        <w:rPr>
          <w:rFonts w:ascii="Times New Roman" w:hAnsi="Times New Roman" w:cs="Times New Roman"/>
          <w:sz w:val="25"/>
          <w:szCs w:val="25"/>
        </w:rPr>
        <w:t xml:space="preserve">В нарушение части 3 статьи 7 </w:t>
      </w:r>
      <w:r w:rsidR="003D4D1A" w:rsidRPr="00325AD0">
        <w:rPr>
          <w:rFonts w:ascii="Times New Roman" w:hAnsi="Times New Roman" w:cs="Times New Roman"/>
          <w:sz w:val="25"/>
          <w:szCs w:val="25"/>
        </w:rPr>
        <w:t xml:space="preserve">Федерального закона № 44-ФЗ </w:t>
      </w:r>
      <w:r w:rsidR="001B7A30" w:rsidRPr="00325AD0">
        <w:rPr>
          <w:rFonts w:ascii="Times New Roman" w:hAnsi="Times New Roman" w:cs="Times New Roman"/>
          <w:sz w:val="25"/>
          <w:szCs w:val="25"/>
        </w:rPr>
        <w:t>в приложении</w:t>
      </w:r>
      <w:r w:rsidR="003D4D1A" w:rsidRPr="00325AD0">
        <w:rPr>
          <w:rFonts w:ascii="Times New Roman" w:hAnsi="Times New Roman" w:cs="Times New Roman"/>
          <w:sz w:val="25"/>
          <w:szCs w:val="25"/>
        </w:rPr>
        <w:t xml:space="preserve"> № 2 «Описание объекта закупки: </w:t>
      </w:r>
      <w:proofErr w:type="gramStart"/>
      <w:r w:rsidR="003D4D1A" w:rsidRPr="00325AD0">
        <w:rPr>
          <w:rFonts w:ascii="Times New Roman" w:hAnsi="Times New Roman" w:cs="Times New Roman"/>
          <w:sz w:val="25"/>
          <w:szCs w:val="25"/>
        </w:rPr>
        <w:t>Спецификация»</w:t>
      </w:r>
      <w:r w:rsidR="001B7A30" w:rsidRPr="00325AD0">
        <w:rPr>
          <w:rFonts w:ascii="Times New Roman" w:hAnsi="Times New Roman" w:cs="Times New Roman"/>
          <w:sz w:val="25"/>
          <w:szCs w:val="25"/>
        </w:rPr>
        <w:t xml:space="preserve"> к письменному извещению </w:t>
      </w:r>
      <w:r w:rsidR="003D4D1A" w:rsidRPr="00325AD0">
        <w:rPr>
          <w:rFonts w:ascii="Times New Roman" w:hAnsi="Times New Roman" w:cs="Times New Roman"/>
          <w:sz w:val="25"/>
          <w:szCs w:val="25"/>
        </w:rPr>
        <w:t>запроса котировок</w:t>
      </w:r>
      <w:r w:rsidR="00540F28" w:rsidRPr="00325AD0">
        <w:rPr>
          <w:rFonts w:ascii="Times New Roman" w:hAnsi="Times New Roman" w:cs="Times New Roman"/>
          <w:sz w:val="25"/>
          <w:szCs w:val="25"/>
        </w:rPr>
        <w:t xml:space="preserve"> на поставку перчаток диагностических от</w:t>
      </w:r>
      <w:r w:rsidR="003D4D1A" w:rsidRPr="00325AD0">
        <w:rPr>
          <w:rFonts w:ascii="Times New Roman" w:hAnsi="Times New Roman" w:cs="Times New Roman"/>
          <w:sz w:val="25"/>
          <w:szCs w:val="25"/>
        </w:rPr>
        <w:t xml:space="preserve"> 28 апреля 2017 года </w:t>
      </w:r>
      <w:r w:rsidR="00540F28" w:rsidRPr="00325AD0">
        <w:rPr>
          <w:rFonts w:ascii="Times New Roman" w:hAnsi="Times New Roman" w:cs="Times New Roman"/>
          <w:sz w:val="25"/>
          <w:szCs w:val="25"/>
        </w:rPr>
        <w:t xml:space="preserve">(извещение от 28 апреля 2017 года </w:t>
      </w:r>
      <w:r w:rsidR="003D4D1A" w:rsidRPr="00325AD0">
        <w:rPr>
          <w:rFonts w:ascii="Times New Roman" w:hAnsi="Times New Roman" w:cs="Times New Roman"/>
          <w:sz w:val="25"/>
          <w:szCs w:val="25"/>
        </w:rPr>
        <w:t>№ 0313300128517000014</w:t>
      </w:r>
      <w:r w:rsidR="00540F28" w:rsidRPr="00325AD0">
        <w:rPr>
          <w:rFonts w:ascii="Times New Roman" w:hAnsi="Times New Roman" w:cs="Times New Roman"/>
          <w:sz w:val="25"/>
          <w:szCs w:val="25"/>
        </w:rPr>
        <w:t>)</w:t>
      </w:r>
      <w:r w:rsidR="00B53353" w:rsidRPr="00325AD0">
        <w:rPr>
          <w:rFonts w:ascii="Times New Roman" w:hAnsi="Times New Roman" w:cs="Times New Roman"/>
          <w:sz w:val="25"/>
          <w:szCs w:val="25"/>
        </w:rPr>
        <w:t xml:space="preserve"> содержится противоречивая информация </w:t>
      </w:r>
      <w:r w:rsidR="0085001E" w:rsidRPr="00325AD0">
        <w:rPr>
          <w:rFonts w:ascii="Times New Roman" w:hAnsi="Times New Roman" w:cs="Times New Roman"/>
          <w:sz w:val="25"/>
          <w:szCs w:val="25"/>
        </w:rPr>
        <w:t>–</w:t>
      </w:r>
      <w:r w:rsidR="00B53353" w:rsidRPr="00325AD0">
        <w:rPr>
          <w:rFonts w:ascii="Times New Roman" w:hAnsi="Times New Roman" w:cs="Times New Roman"/>
          <w:sz w:val="25"/>
          <w:szCs w:val="25"/>
        </w:rPr>
        <w:t xml:space="preserve"> </w:t>
      </w:r>
      <w:r w:rsidR="0085001E" w:rsidRPr="00325AD0">
        <w:rPr>
          <w:rFonts w:ascii="Times New Roman" w:hAnsi="Times New Roman" w:cs="Times New Roman"/>
          <w:sz w:val="25"/>
          <w:szCs w:val="25"/>
        </w:rPr>
        <w:t xml:space="preserve">в </w:t>
      </w:r>
      <w:r w:rsidR="00B53353" w:rsidRPr="00325AD0">
        <w:rPr>
          <w:rFonts w:ascii="Times New Roman" w:hAnsi="Times New Roman" w:cs="Times New Roman"/>
          <w:sz w:val="25"/>
          <w:szCs w:val="25"/>
        </w:rPr>
        <w:t>подпункт</w:t>
      </w:r>
      <w:r w:rsidR="0085001E" w:rsidRPr="00325AD0">
        <w:rPr>
          <w:rFonts w:ascii="Times New Roman" w:hAnsi="Times New Roman" w:cs="Times New Roman"/>
          <w:sz w:val="25"/>
          <w:szCs w:val="25"/>
        </w:rPr>
        <w:t>е</w:t>
      </w:r>
      <w:r w:rsidR="003D4D1A" w:rsidRPr="00325AD0">
        <w:rPr>
          <w:rFonts w:ascii="Times New Roman" w:hAnsi="Times New Roman" w:cs="Times New Roman"/>
          <w:sz w:val="25"/>
          <w:szCs w:val="25"/>
        </w:rPr>
        <w:t xml:space="preserve"> 5 «Наименование товара» Перчатки диагностические 6 (М)» разделом «Значения показателей, которые не могут изменяться» предусмотрено 2 наименования размера, а именно размеры М и </w:t>
      </w:r>
      <w:r w:rsidR="003D4D1A" w:rsidRPr="00325AD0">
        <w:rPr>
          <w:rFonts w:ascii="Times New Roman" w:hAnsi="Times New Roman" w:cs="Times New Roman"/>
          <w:sz w:val="25"/>
          <w:szCs w:val="25"/>
          <w:lang w:val="en-US"/>
        </w:rPr>
        <w:t>S</w:t>
      </w:r>
      <w:r w:rsidR="003D4D1A" w:rsidRPr="00325AD0">
        <w:rPr>
          <w:rFonts w:ascii="Times New Roman" w:hAnsi="Times New Roman" w:cs="Times New Roman"/>
          <w:sz w:val="25"/>
          <w:szCs w:val="25"/>
        </w:rPr>
        <w:t xml:space="preserve">/№ 6,5. </w:t>
      </w:r>
      <w:proofErr w:type="gramEnd"/>
    </w:p>
    <w:p w:rsidR="00A504C6" w:rsidRPr="005D6FDD" w:rsidRDefault="00A504C6" w:rsidP="00555F08">
      <w:pPr>
        <w:spacing w:after="0" w:line="240" w:lineRule="auto"/>
        <w:ind w:firstLine="709"/>
        <w:jc w:val="both"/>
        <w:rPr>
          <w:rFonts w:ascii="Times New Roman" w:hAnsi="Times New Roman" w:cs="Times New Roman"/>
          <w:sz w:val="25"/>
          <w:szCs w:val="25"/>
        </w:rPr>
      </w:pPr>
    </w:p>
    <w:p w:rsidR="003D4D1A" w:rsidRPr="005D6FDD" w:rsidRDefault="003D4D1A" w:rsidP="00555F08">
      <w:pPr>
        <w:pStyle w:val="a6"/>
        <w:numPr>
          <w:ilvl w:val="0"/>
          <w:numId w:val="5"/>
        </w:numPr>
        <w:tabs>
          <w:tab w:val="left" w:pos="284"/>
          <w:tab w:val="left" w:pos="709"/>
          <w:tab w:val="left" w:pos="851"/>
          <w:tab w:val="left" w:pos="993"/>
          <w:tab w:val="left" w:pos="1276"/>
        </w:tabs>
        <w:spacing w:after="0" w:line="240" w:lineRule="auto"/>
        <w:ind w:left="0" w:firstLine="709"/>
        <w:contextualSpacing/>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t>В соответствии с пунктом 1 части 1 статьи 95 Федерального закона № 44-ФЗ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w:t>
      </w:r>
    </w:p>
    <w:p w:rsidR="003D4D1A" w:rsidRPr="005D6FDD" w:rsidRDefault="003D4D1A"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lastRenderedPageBreak/>
        <w:t xml:space="preserve">Согласно пункту 1 статьи 72 Федерального закона № 44-ФЗ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w:t>
      </w:r>
      <w:r w:rsidR="00783619">
        <w:rPr>
          <w:rFonts w:ascii="Times New Roman" w:hAnsi="Times New Roman" w:cs="Times New Roman"/>
          <w:bCs/>
          <w:sz w:val="25"/>
          <w:szCs w:val="25"/>
          <w:lang w:eastAsia="ru-RU"/>
        </w:rPr>
        <w:t>ЕИС</w:t>
      </w:r>
      <w:r w:rsidRPr="005D6FDD">
        <w:rPr>
          <w:rFonts w:ascii="Times New Roman" w:hAnsi="Times New Roman" w:cs="Times New Roman"/>
          <w:bCs/>
          <w:sz w:val="25"/>
          <w:szCs w:val="25"/>
          <w:lang w:eastAsia="ru-RU"/>
        </w:rPr>
        <w:t xml:space="preserve"> извещения о проведении запроса котировок. </w:t>
      </w:r>
    </w:p>
    <w:p w:rsidR="003D4D1A" w:rsidRPr="005D6FDD" w:rsidRDefault="003D4D1A"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t xml:space="preserve">Таким образом, данная процедура, как запрос котировок, не предусматривает разработку документации. </w:t>
      </w:r>
    </w:p>
    <w:p w:rsidR="003D4D1A" w:rsidRPr="00B869F4" w:rsidRDefault="003D4D1A" w:rsidP="00555F08">
      <w:pPr>
        <w:tabs>
          <w:tab w:val="left" w:pos="284"/>
          <w:tab w:val="left" w:pos="709"/>
          <w:tab w:val="left" w:pos="851"/>
          <w:tab w:val="left" w:pos="993"/>
          <w:tab w:val="left" w:pos="1276"/>
        </w:tabs>
        <w:spacing w:after="0" w:line="240" w:lineRule="auto"/>
        <w:ind w:firstLine="709"/>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t xml:space="preserve">В соответствии с положением Федерального закона № 44-ФЗ документация разрабатывается заказчиком при проведении конкурса или электронного аукциона. </w:t>
      </w:r>
      <w:proofErr w:type="gramStart"/>
      <w:r w:rsidRPr="005D6FDD">
        <w:rPr>
          <w:rFonts w:ascii="Times New Roman" w:hAnsi="Times New Roman" w:cs="Times New Roman"/>
          <w:bCs/>
          <w:sz w:val="25"/>
          <w:szCs w:val="25"/>
          <w:lang w:eastAsia="ru-RU"/>
        </w:rPr>
        <w:t xml:space="preserve">Следовательно, изменение существенных условий контракта в запросах котировок в части увеличения, предусмотренного контрактом количества товара, объема работы или услуги не более чем на 10 %, или уменьшения, предусмотренных контрактом количества </w:t>
      </w:r>
      <w:r w:rsidRPr="00B869F4">
        <w:rPr>
          <w:rFonts w:ascii="Times New Roman" w:hAnsi="Times New Roman" w:cs="Times New Roman"/>
          <w:bCs/>
          <w:sz w:val="25"/>
          <w:szCs w:val="25"/>
          <w:lang w:eastAsia="ru-RU"/>
        </w:rPr>
        <w:t xml:space="preserve">поставляемого товара, объема выполняемой работы или оказываемой услуги не более чем на 10%, не предусмотрено законодательством о контрактной системе в сфере закупок. </w:t>
      </w:r>
      <w:proofErr w:type="gramEnd"/>
    </w:p>
    <w:p w:rsidR="003D4D1A" w:rsidRPr="00C076AF" w:rsidRDefault="003D4D1A" w:rsidP="00C076AF">
      <w:pPr>
        <w:spacing w:after="0" w:line="240" w:lineRule="auto"/>
        <w:ind w:firstLine="708"/>
        <w:jc w:val="both"/>
        <w:rPr>
          <w:rFonts w:ascii="Times New Roman" w:hAnsi="Times New Roman" w:cs="Times New Roman"/>
          <w:sz w:val="25"/>
          <w:szCs w:val="25"/>
        </w:rPr>
      </w:pPr>
      <w:r w:rsidRPr="00B869F4">
        <w:rPr>
          <w:rFonts w:ascii="Times New Roman" w:hAnsi="Times New Roman" w:cs="Times New Roman"/>
          <w:bCs/>
          <w:sz w:val="25"/>
          <w:szCs w:val="25"/>
          <w:lang w:eastAsia="ru-RU"/>
        </w:rPr>
        <w:t>В нарушение пункта 1 части 1 статьи 95 Федерального закона № 44-ФЗ пунктами 3.5. проектов контрактов запросов  котировок №</w:t>
      </w:r>
      <w:r w:rsidRPr="00B869F4">
        <w:rPr>
          <w:rFonts w:ascii="Times New Roman" w:hAnsi="Times New Roman" w:cs="Times New Roman"/>
          <w:sz w:val="25"/>
          <w:szCs w:val="25"/>
        </w:rPr>
        <w:t>№ 0313300128</w:t>
      </w:r>
      <w:r w:rsidR="00C076AF">
        <w:rPr>
          <w:rFonts w:ascii="Times New Roman" w:hAnsi="Times New Roman" w:cs="Times New Roman"/>
          <w:sz w:val="25"/>
          <w:szCs w:val="25"/>
        </w:rPr>
        <w:t xml:space="preserve">517000021, 0313300128517000018, </w:t>
      </w:r>
      <w:r w:rsidRPr="00B869F4">
        <w:rPr>
          <w:rFonts w:ascii="Times New Roman" w:hAnsi="Times New Roman" w:cs="Times New Roman"/>
          <w:sz w:val="25"/>
          <w:szCs w:val="25"/>
        </w:rPr>
        <w:t>03133</w:t>
      </w:r>
      <w:r w:rsidR="00C076AF">
        <w:rPr>
          <w:rFonts w:ascii="Times New Roman" w:hAnsi="Times New Roman" w:cs="Times New Roman"/>
          <w:sz w:val="25"/>
          <w:szCs w:val="25"/>
        </w:rPr>
        <w:t xml:space="preserve">00128517000016, </w:t>
      </w:r>
      <w:r w:rsidRPr="00B869F4">
        <w:rPr>
          <w:rFonts w:ascii="Times New Roman" w:hAnsi="Times New Roman" w:cs="Times New Roman"/>
          <w:sz w:val="25"/>
          <w:szCs w:val="25"/>
        </w:rPr>
        <w:t>0313300128517000013</w:t>
      </w:r>
      <w:r w:rsidR="006F1EB4" w:rsidRPr="00B869F4">
        <w:rPr>
          <w:rFonts w:ascii="Times New Roman" w:hAnsi="Times New Roman" w:cs="Times New Roman"/>
          <w:sz w:val="25"/>
          <w:szCs w:val="25"/>
        </w:rPr>
        <w:t>, 0313300128517000020,</w:t>
      </w:r>
      <w:r w:rsidR="00C076AF">
        <w:rPr>
          <w:rFonts w:ascii="Times New Roman" w:hAnsi="Times New Roman" w:cs="Times New Roman"/>
          <w:sz w:val="25"/>
          <w:szCs w:val="25"/>
        </w:rPr>
        <w:t xml:space="preserve"> </w:t>
      </w:r>
      <w:r w:rsidR="006F1EB4" w:rsidRPr="00B869F4">
        <w:rPr>
          <w:rFonts w:ascii="Times New Roman" w:hAnsi="Times New Roman" w:cs="Times New Roman"/>
          <w:sz w:val="25"/>
          <w:szCs w:val="25"/>
        </w:rPr>
        <w:t>0313300128517000022, 0313300128517000015, 0313300128517000019,</w:t>
      </w:r>
      <w:r w:rsidR="00C076AF">
        <w:rPr>
          <w:rFonts w:ascii="Times New Roman" w:hAnsi="Times New Roman" w:cs="Times New Roman"/>
          <w:sz w:val="25"/>
          <w:szCs w:val="25"/>
        </w:rPr>
        <w:t xml:space="preserve"> </w:t>
      </w:r>
      <w:r w:rsidR="006F1EB4" w:rsidRPr="00B869F4">
        <w:rPr>
          <w:rFonts w:ascii="Times New Roman" w:hAnsi="Times New Roman" w:cs="Times New Roman"/>
          <w:sz w:val="25"/>
          <w:szCs w:val="25"/>
        </w:rPr>
        <w:t xml:space="preserve">0313300128517000017, 0313300128517000014 </w:t>
      </w:r>
      <w:r w:rsidRPr="00B869F4">
        <w:rPr>
          <w:rFonts w:ascii="Times New Roman" w:hAnsi="Times New Roman" w:cs="Times New Roman"/>
          <w:sz w:val="25"/>
          <w:szCs w:val="25"/>
        </w:rPr>
        <w:t xml:space="preserve"> </w:t>
      </w:r>
      <w:r w:rsidRPr="00B869F4">
        <w:rPr>
          <w:rFonts w:ascii="Times New Roman" w:hAnsi="Times New Roman" w:cs="Times New Roman"/>
          <w:bCs/>
          <w:sz w:val="25"/>
          <w:szCs w:val="25"/>
          <w:lang w:eastAsia="ru-RU"/>
        </w:rPr>
        <w:t xml:space="preserve">установлено: </w:t>
      </w:r>
      <w:r w:rsidRPr="00B869F4">
        <w:rPr>
          <w:rFonts w:ascii="Times New Roman" w:hAnsi="Times New Roman" w:cs="Times New Roman"/>
          <w:i/>
          <w:sz w:val="25"/>
          <w:szCs w:val="25"/>
        </w:rPr>
        <w:t xml:space="preserve">По предложению Заказчика стороны в ходе исполнения контракта вправе увеличить предусмотренные контрактом количество Товара не более чем на десять процентов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B869F4">
        <w:rPr>
          <w:rFonts w:ascii="Times New Roman" w:hAnsi="Times New Roman" w:cs="Times New Roman"/>
          <w:i/>
          <w:sz w:val="25"/>
          <w:szCs w:val="25"/>
        </w:rPr>
        <w:t>положений бюджетного законодательства Российской</w:t>
      </w:r>
      <w:r w:rsidRPr="005D6FDD">
        <w:rPr>
          <w:rFonts w:ascii="Times New Roman" w:hAnsi="Times New Roman" w:cs="Times New Roman"/>
          <w:i/>
          <w:sz w:val="25"/>
          <w:szCs w:val="25"/>
        </w:rPr>
        <w:t xml:space="preserve"> Федерации цены контракта</w:t>
      </w:r>
      <w:proofErr w:type="gramEnd"/>
      <w:r w:rsidRPr="005D6FDD">
        <w:rPr>
          <w:rFonts w:ascii="Times New Roman" w:hAnsi="Times New Roman" w:cs="Times New Roman"/>
          <w:i/>
          <w:sz w:val="25"/>
          <w:szCs w:val="25"/>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5D6FDD">
        <w:rPr>
          <w:rFonts w:ascii="Times New Roman" w:hAnsi="Times New Roman" w:cs="Times New Roman"/>
          <w:i/>
          <w:sz w:val="25"/>
          <w:szCs w:val="25"/>
        </w:rPr>
        <w:t>предусмотренных</w:t>
      </w:r>
      <w:proofErr w:type="gramEnd"/>
      <w:r w:rsidRPr="005D6FDD">
        <w:rPr>
          <w:rFonts w:ascii="Times New Roman" w:hAnsi="Times New Roman" w:cs="Times New Roman"/>
          <w:i/>
          <w:sz w:val="25"/>
          <w:szCs w:val="25"/>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FC4B33" w:rsidRPr="005D6FDD" w:rsidRDefault="00FC4B33"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p>
    <w:p w:rsidR="003D4D1A" w:rsidRPr="005D6FDD" w:rsidRDefault="003D4D1A" w:rsidP="00555F08">
      <w:pPr>
        <w:pStyle w:val="a6"/>
        <w:numPr>
          <w:ilvl w:val="0"/>
          <w:numId w:val="5"/>
        </w:numPr>
        <w:tabs>
          <w:tab w:val="left" w:pos="709"/>
          <w:tab w:val="left" w:pos="851"/>
          <w:tab w:val="left" w:pos="993"/>
        </w:tabs>
        <w:spacing w:after="0" w:line="240" w:lineRule="auto"/>
        <w:ind w:left="0" w:firstLine="709"/>
        <w:contextualSpacing/>
        <w:jc w:val="both"/>
        <w:rPr>
          <w:rFonts w:ascii="Times New Roman" w:hAnsi="Times New Roman" w:cs="Times New Roman"/>
          <w:sz w:val="25"/>
          <w:szCs w:val="25"/>
        </w:rPr>
      </w:pPr>
      <w:r w:rsidRPr="005D6FDD">
        <w:rPr>
          <w:rFonts w:ascii="Times New Roman" w:hAnsi="Times New Roman" w:cs="Times New Roman"/>
          <w:bCs/>
          <w:sz w:val="25"/>
          <w:szCs w:val="25"/>
        </w:rPr>
        <w:t xml:space="preserve">На основании части </w:t>
      </w:r>
      <w:r w:rsidRPr="005D6FDD">
        <w:rPr>
          <w:rFonts w:ascii="Times New Roman" w:hAnsi="Times New Roman" w:cs="Times New Roman"/>
          <w:sz w:val="25"/>
          <w:szCs w:val="25"/>
        </w:rPr>
        <w:t>4 статьи 34 Федерального закона № 44-ФЗ в контра</w:t>
      </w:r>
      <w:proofErr w:type="gramStart"/>
      <w:r w:rsidRPr="005D6FDD">
        <w:rPr>
          <w:rFonts w:ascii="Times New Roman" w:hAnsi="Times New Roman" w:cs="Times New Roman"/>
          <w:sz w:val="25"/>
          <w:szCs w:val="25"/>
        </w:rPr>
        <w:t>кт вкл</w:t>
      </w:r>
      <w:proofErr w:type="gramEnd"/>
      <w:r w:rsidRPr="005D6FDD">
        <w:rPr>
          <w:rFonts w:ascii="Times New Roman" w:hAnsi="Times New Roman" w:cs="Times New Roman"/>
          <w:sz w:val="25"/>
          <w:szCs w:val="25"/>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D4D1A" w:rsidRPr="005D6FDD" w:rsidRDefault="003D4D1A" w:rsidP="00555F08">
      <w:pPr>
        <w:tabs>
          <w:tab w:val="left" w:pos="709"/>
          <w:tab w:val="left" w:pos="851"/>
          <w:tab w:val="left" w:pos="993"/>
        </w:tabs>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rPr>
        <w:t xml:space="preserve">Согласно части 5 статьи 34 Федерального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6" w:history="1">
        <w:r w:rsidRPr="005D6FDD">
          <w:rPr>
            <w:rStyle w:val="a7"/>
            <w:rFonts w:ascii="Times New Roman" w:hAnsi="Times New Roman" w:cs="Times New Roman"/>
            <w:color w:val="auto"/>
            <w:sz w:val="25"/>
            <w:szCs w:val="25"/>
            <w:u w:val="none"/>
          </w:rPr>
          <w:t>порядке</w:t>
        </w:r>
      </w:hyperlink>
      <w:r w:rsidRPr="005D6FDD">
        <w:rPr>
          <w:rFonts w:ascii="Times New Roman" w:hAnsi="Times New Roman" w:cs="Times New Roman"/>
          <w:sz w:val="25"/>
          <w:szCs w:val="25"/>
        </w:rPr>
        <w:t xml:space="preserve">, установленном Правительством Российской Федерации. </w:t>
      </w:r>
    </w:p>
    <w:p w:rsidR="003D4D1A" w:rsidRPr="005D6FDD" w:rsidRDefault="003D4D1A" w:rsidP="00555F08">
      <w:pPr>
        <w:pStyle w:val="a6"/>
        <w:tabs>
          <w:tab w:val="left" w:pos="709"/>
          <w:tab w:val="left" w:pos="851"/>
          <w:tab w:val="left" w:pos="993"/>
        </w:tabs>
        <w:spacing w:after="0" w:line="240" w:lineRule="auto"/>
        <w:ind w:left="0" w:firstLine="709"/>
        <w:jc w:val="both"/>
        <w:rPr>
          <w:rFonts w:ascii="Times New Roman" w:hAnsi="Times New Roman" w:cs="Times New Roman"/>
          <w:sz w:val="25"/>
          <w:szCs w:val="25"/>
        </w:rPr>
      </w:pPr>
      <w:proofErr w:type="gramStart"/>
      <w:r w:rsidRPr="005D6FDD">
        <w:rPr>
          <w:rFonts w:ascii="Times New Roman" w:hAnsi="Times New Roman" w:cs="Times New Roman"/>
          <w:sz w:val="25"/>
          <w:szCs w:val="25"/>
        </w:rPr>
        <w:lastRenderedPageBreak/>
        <w:t>В соответствии с частями 6, 7, 8 статьи 34 Федерального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r w:rsidRPr="005D6FDD">
        <w:rPr>
          <w:rFonts w:ascii="Times New Roman" w:hAnsi="Times New Roman" w:cs="Times New Roman"/>
          <w:sz w:val="25"/>
          <w:szCs w:val="25"/>
        </w:rPr>
        <w:t xml:space="preserve"> </w:t>
      </w:r>
      <w:proofErr w:type="gramStart"/>
      <w:r w:rsidRPr="005D6FDD">
        <w:rPr>
          <w:rFonts w:ascii="Times New Roman" w:hAnsi="Times New Roman" w:cs="Times New Roman"/>
          <w:sz w:val="25"/>
          <w:szCs w:val="25"/>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37" w:history="1">
        <w:r w:rsidRPr="005D6FDD">
          <w:rPr>
            <w:rStyle w:val="a7"/>
            <w:rFonts w:ascii="Times New Roman" w:hAnsi="Times New Roman" w:cs="Times New Roman"/>
            <w:color w:val="auto"/>
            <w:sz w:val="25"/>
            <w:szCs w:val="25"/>
            <w:u w:val="none"/>
          </w:rPr>
          <w:t>порядке</w:t>
        </w:r>
      </w:hyperlink>
      <w:r w:rsidRPr="005D6FDD">
        <w:rPr>
          <w:rFonts w:ascii="Times New Roman" w:hAnsi="Times New Roman" w:cs="Times New Roman"/>
          <w:sz w:val="25"/>
          <w:szCs w:val="25"/>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5D6FDD">
        <w:rPr>
          <w:rFonts w:ascii="Times New Roman" w:hAnsi="Times New Roman" w:cs="Times New Roman"/>
          <w:sz w:val="25"/>
          <w:szCs w:val="25"/>
        </w:rPr>
        <w:t xml:space="preserve">, </w:t>
      </w:r>
      <w:proofErr w:type="gramStart"/>
      <w:r w:rsidRPr="005D6FDD">
        <w:rPr>
          <w:rFonts w:ascii="Times New Roman" w:hAnsi="Times New Roman" w:cs="Times New Roman"/>
          <w:sz w:val="25"/>
          <w:szCs w:val="25"/>
        </w:rPr>
        <w:t>пропорциональную</w:t>
      </w:r>
      <w:proofErr w:type="gramEnd"/>
      <w:r w:rsidRPr="005D6FDD">
        <w:rPr>
          <w:rFonts w:ascii="Times New Roman" w:hAnsi="Times New Roman" w:cs="Times New Roman"/>
          <w:sz w:val="25"/>
          <w:szCs w:val="25"/>
        </w:rPr>
        <w:t xml:space="preserve"> объему обязательств, предусмотренных контрактом и фактически исполненных поставщиком (подрядчиком, исполнителем).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38" w:history="1">
        <w:r w:rsidRPr="005D6FDD">
          <w:rPr>
            <w:rStyle w:val="a7"/>
            <w:rFonts w:ascii="Times New Roman" w:hAnsi="Times New Roman" w:cs="Times New Roman"/>
            <w:color w:val="auto"/>
            <w:sz w:val="25"/>
            <w:szCs w:val="25"/>
            <w:u w:val="none"/>
          </w:rPr>
          <w:t>порядке</w:t>
        </w:r>
      </w:hyperlink>
      <w:r w:rsidRPr="005D6FDD">
        <w:rPr>
          <w:rFonts w:ascii="Times New Roman" w:hAnsi="Times New Roman" w:cs="Times New Roman"/>
          <w:sz w:val="25"/>
          <w:szCs w:val="25"/>
        </w:rPr>
        <w:t>, установленном Правительством Российской Федерации.</w:t>
      </w:r>
    </w:p>
    <w:p w:rsidR="003D4D1A" w:rsidRPr="005D6FDD" w:rsidRDefault="003D4D1A" w:rsidP="00555F08">
      <w:pPr>
        <w:pStyle w:val="a6"/>
        <w:tabs>
          <w:tab w:val="left" w:pos="709"/>
          <w:tab w:val="left" w:pos="851"/>
          <w:tab w:val="left" w:pos="993"/>
        </w:tabs>
        <w:spacing w:after="0" w:line="240" w:lineRule="auto"/>
        <w:ind w:left="0" w:firstLine="709"/>
        <w:jc w:val="both"/>
        <w:rPr>
          <w:rFonts w:ascii="Times New Roman" w:hAnsi="Times New Roman" w:cs="Times New Roman"/>
          <w:sz w:val="25"/>
          <w:szCs w:val="25"/>
        </w:rPr>
      </w:pPr>
      <w:r w:rsidRPr="005D6FDD">
        <w:rPr>
          <w:rFonts w:ascii="Times New Roman" w:hAnsi="Times New Roman" w:cs="Times New Roman"/>
          <w:sz w:val="25"/>
          <w:szCs w:val="25"/>
        </w:rPr>
        <w:t xml:space="preserve">В нарушение части 4 статьи 34 Федерального закона № 44-ФЗ в проекте контракта запроса котировок на осуществление закупки </w:t>
      </w:r>
      <w:r w:rsidRPr="005D6FDD">
        <w:rPr>
          <w:rFonts w:ascii="Times New Roman" w:hAnsi="Times New Roman" w:cs="Times New Roman"/>
          <w:sz w:val="25"/>
          <w:szCs w:val="25"/>
          <w:shd w:val="clear" w:color="auto" w:fill="FFFFFF"/>
        </w:rPr>
        <w:t>пробирки для взятия капиллярной крови</w:t>
      </w:r>
      <w:r w:rsidR="00E701A1">
        <w:rPr>
          <w:rFonts w:ascii="Times New Roman" w:hAnsi="Times New Roman" w:cs="Times New Roman"/>
          <w:sz w:val="25"/>
          <w:szCs w:val="25"/>
        </w:rPr>
        <w:t xml:space="preserve"> (извещения</w:t>
      </w:r>
      <w:r w:rsidRPr="005D6FDD">
        <w:rPr>
          <w:rFonts w:ascii="Times New Roman" w:hAnsi="Times New Roman" w:cs="Times New Roman"/>
          <w:sz w:val="25"/>
          <w:szCs w:val="25"/>
        </w:rPr>
        <w:t xml:space="preserve"> от 21 сентября 2017 года № 0313300128517000021</w:t>
      </w:r>
      <w:r w:rsidR="00E701A1">
        <w:rPr>
          <w:rFonts w:ascii="Times New Roman" w:hAnsi="Times New Roman" w:cs="Times New Roman"/>
          <w:sz w:val="25"/>
          <w:szCs w:val="25"/>
        </w:rPr>
        <w:t xml:space="preserve">, </w:t>
      </w:r>
      <w:r w:rsidR="00E701A1" w:rsidRPr="005D6FDD">
        <w:rPr>
          <w:rFonts w:ascii="Times New Roman" w:hAnsi="Times New Roman" w:cs="Times New Roman"/>
          <w:sz w:val="25"/>
          <w:szCs w:val="25"/>
        </w:rPr>
        <w:t>от 21 сентября</w:t>
      </w:r>
      <w:r w:rsidR="00E701A1">
        <w:rPr>
          <w:rFonts w:ascii="Times New Roman" w:hAnsi="Times New Roman" w:cs="Times New Roman"/>
          <w:sz w:val="25"/>
          <w:szCs w:val="25"/>
        </w:rPr>
        <w:t xml:space="preserve"> 2017 года № 0313300128517000022</w:t>
      </w:r>
      <w:r w:rsidRPr="005D6FDD">
        <w:rPr>
          <w:rFonts w:ascii="Times New Roman" w:hAnsi="Times New Roman" w:cs="Times New Roman"/>
          <w:sz w:val="25"/>
          <w:szCs w:val="25"/>
        </w:rPr>
        <w:t xml:space="preserve">) не предусмотрено обязательное условие об ответственности заказчика и исполнителя в соответствии с </w:t>
      </w:r>
      <w:r w:rsidRPr="005D6FDD">
        <w:rPr>
          <w:rFonts w:ascii="Times New Roman" w:eastAsiaTheme="minorHAnsi" w:hAnsi="Times New Roman" w:cs="Times New Roman"/>
          <w:sz w:val="25"/>
          <w:szCs w:val="25"/>
        </w:rPr>
        <w:t>Постановл</w:t>
      </w:r>
      <w:r w:rsidR="00D5059B" w:rsidRPr="005D6FDD">
        <w:rPr>
          <w:rFonts w:ascii="Times New Roman" w:eastAsiaTheme="minorHAnsi" w:hAnsi="Times New Roman" w:cs="Times New Roman"/>
          <w:sz w:val="25"/>
          <w:szCs w:val="25"/>
        </w:rPr>
        <w:t xml:space="preserve">ением </w:t>
      </w:r>
      <w:r w:rsidRPr="005D6FDD">
        <w:rPr>
          <w:rFonts w:ascii="Times New Roman" w:eastAsiaTheme="minorHAnsi" w:hAnsi="Times New Roman" w:cs="Times New Roman"/>
          <w:sz w:val="25"/>
          <w:szCs w:val="25"/>
        </w:rPr>
        <w:t>№ 1042</w:t>
      </w:r>
      <w:r w:rsidR="00570B38" w:rsidRPr="005D6FDD">
        <w:rPr>
          <w:rFonts w:ascii="Times New Roman" w:hAnsi="Times New Roman" w:cs="Times New Roman"/>
          <w:sz w:val="25"/>
          <w:szCs w:val="25"/>
        </w:rPr>
        <w:t>.</w:t>
      </w:r>
    </w:p>
    <w:p w:rsidR="003D4D1A" w:rsidRPr="005D6FDD" w:rsidRDefault="003D4D1A" w:rsidP="00555F08">
      <w:pPr>
        <w:tabs>
          <w:tab w:val="left" w:pos="709"/>
          <w:tab w:val="left" w:pos="851"/>
          <w:tab w:val="left" w:pos="993"/>
        </w:tabs>
        <w:spacing w:after="0" w:line="240" w:lineRule="auto"/>
        <w:ind w:firstLine="709"/>
        <w:jc w:val="both"/>
        <w:rPr>
          <w:rFonts w:ascii="Times New Roman" w:eastAsiaTheme="minorHAnsi" w:hAnsi="Times New Roman" w:cs="Times New Roman"/>
          <w:sz w:val="25"/>
          <w:szCs w:val="25"/>
        </w:rPr>
      </w:pPr>
    </w:p>
    <w:p w:rsidR="003D4D1A" w:rsidRPr="005D6FDD" w:rsidRDefault="003D4D1A" w:rsidP="00555F08">
      <w:pPr>
        <w:pStyle w:val="a6"/>
        <w:numPr>
          <w:ilvl w:val="0"/>
          <w:numId w:val="5"/>
        </w:numPr>
        <w:tabs>
          <w:tab w:val="left" w:pos="142"/>
          <w:tab w:val="left" w:pos="709"/>
          <w:tab w:val="left" w:pos="851"/>
        </w:tabs>
        <w:spacing w:after="0" w:line="240" w:lineRule="auto"/>
        <w:ind w:left="0" w:firstLine="709"/>
        <w:contextualSpacing/>
        <w:jc w:val="both"/>
        <w:rPr>
          <w:rFonts w:ascii="Times New Roman" w:eastAsiaTheme="minorHAnsi" w:hAnsi="Times New Roman" w:cs="Times New Roman"/>
          <w:sz w:val="25"/>
          <w:szCs w:val="25"/>
        </w:rPr>
      </w:pPr>
      <w:proofErr w:type="gramStart"/>
      <w:r w:rsidRPr="005D6FDD">
        <w:rPr>
          <w:rFonts w:ascii="Times New Roman" w:eastAsiaTheme="minorHAnsi" w:hAnsi="Times New Roman" w:cs="Times New Roman"/>
          <w:sz w:val="25"/>
          <w:szCs w:val="25"/>
        </w:rPr>
        <w:t xml:space="preserve">Согласно части 13 статьи 34 </w:t>
      </w:r>
      <w:r w:rsidRPr="005D6FDD">
        <w:rPr>
          <w:rFonts w:ascii="Times New Roman" w:hAnsi="Times New Roman" w:cs="Times New Roman"/>
          <w:bCs/>
          <w:sz w:val="25"/>
          <w:szCs w:val="25"/>
          <w:lang w:eastAsia="ru-RU"/>
        </w:rPr>
        <w:t>Федерального закона № 44-ФЗ</w:t>
      </w:r>
      <w:r w:rsidRPr="005D6FDD">
        <w:rPr>
          <w:rFonts w:ascii="Times New Roman" w:eastAsiaTheme="minorHAnsi" w:hAnsi="Times New Roman" w:cs="Times New Roman"/>
          <w:sz w:val="25"/>
          <w:szCs w:val="25"/>
        </w:rPr>
        <w:t xml:space="preserve">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roofErr w:type="gramEnd"/>
      <w:r w:rsidRPr="005D6FDD">
        <w:rPr>
          <w:rFonts w:ascii="Times New Roman" w:eastAsiaTheme="minorHAnsi" w:hAnsi="Times New Roman" w:cs="Times New Roman"/>
          <w:sz w:val="25"/>
          <w:szCs w:val="25"/>
        </w:rPr>
        <w:t xml:space="preserve"> В случае</w:t>
      </w:r>
      <w:proofErr w:type="gramStart"/>
      <w:r w:rsidRPr="005D6FDD">
        <w:rPr>
          <w:rFonts w:ascii="Times New Roman" w:eastAsiaTheme="minorHAnsi" w:hAnsi="Times New Roman" w:cs="Times New Roman"/>
          <w:sz w:val="25"/>
          <w:szCs w:val="25"/>
        </w:rPr>
        <w:t>,</w:t>
      </w:r>
      <w:proofErr w:type="gramEnd"/>
      <w:r w:rsidRPr="005D6FDD">
        <w:rPr>
          <w:rFonts w:ascii="Times New Roman" w:eastAsiaTheme="minorHAnsi" w:hAnsi="Times New Roman" w:cs="Times New Roman"/>
          <w:sz w:val="25"/>
          <w:szCs w:val="25"/>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D4D1A" w:rsidRPr="005D6FDD" w:rsidRDefault="003D4D1A" w:rsidP="00555F08">
      <w:pPr>
        <w:autoSpaceDE w:val="0"/>
        <w:autoSpaceDN w:val="0"/>
        <w:adjustRightInd w:val="0"/>
        <w:spacing w:after="0" w:line="240" w:lineRule="auto"/>
        <w:ind w:firstLine="709"/>
        <w:jc w:val="both"/>
        <w:rPr>
          <w:rFonts w:ascii="Times New Roman" w:eastAsiaTheme="minorHAnsi" w:hAnsi="Times New Roman" w:cs="Times New Roman"/>
          <w:sz w:val="25"/>
          <w:szCs w:val="25"/>
        </w:rPr>
      </w:pPr>
      <w:proofErr w:type="gramStart"/>
      <w:r w:rsidRPr="005D6FDD">
        <w:rPr>
          <w:rFonts w:ascii="Times New Roman" w:hAnsi="Times New Roman" w:cs="Times New Roman"/>
          <w:bCs/>
          <w:sz w:val="25"/>
          <w:szCs w:val="25"/>
          <w:lang w:eastAsia="ru-RU"/>
        </w:rPr>
        <w:t xml:space="preserve">В соответствии с частью </w:t>
      </w:r>
      <w:r w:rsidRPr="005D6FDD">
        <w:rPr>
          <w:rFonts w:ascii="Times New Roman" w:eastAsiaTheme="minorHAnsi" w:hAnsi="Times New Roman" w:cs="Times New Roman"/>
          <w:sz w:val="25"/>
          <w:szCs w:val="25"/>
        </w:rPr>
        <w:t xml:space="preserve">8 статьи 30 </w:t>
      </w:r>
      <w:r w:rsidRPr="005D6FDD">
        <w:rPr>
          <w:rFonts w:ascii="Times New Roman" w:hAnsi="Times New Roman" w:cs="Times New Roman"/>
          <w:bCs/>
          <w:sz w:val="25"/>
          <w:szCs w:val="25"/>
          <w:lang w:eastAsia="ru-RU"/>
        </w:rPr>
        <w:t>Федерального закона № 44-ФЗ (в редакции Федерального закона № 83-ФЗ, вступившего в силу с 01 мая 2017 года)</w:t>
      </w:r>
      <w:r w:rsidRPr="005D6FDD">
        <w:rPr>
          <w:rFonts w:ascii="Times New Roman" w:eastAsiaTheme="minorHAnsi" w:hAnsi="Times New Roman" w:cs="Times New Roman"/>
          <w:sz w:val="25"/>
          <w:szCs w:val="25"/>
        </w:rPr>
        <w:t xml:space="preserve"> в случае, если в извещении об осуществлении закупки установлены ограничения в соответствии с </w:t>
      </w:r>
      <w:hyperlink r:id="rId39" w:history="1">
        <w:r w:rsidRPr="005D6FDD">
          <w:rPr>
            <w:rFonts w:ascii="Times New Roman" w:eastAsiaTheme="minorHAnsi" w:hAnsi="Times New Roman" w:cs="Times New Roman"/>
            <w:sz w:val="25"/>
            <w:szCs w:val="25"/>
          </w:rPr>
          <w:t>частью 3</w:t>
        </w:r>
      </w:hyperlink>
      <w:r w:rsidRPr="005D6FDD">
        <w:rPr>
          <w:rFonts w:ascii="Times New Roman" w:eastAsiaTheme="minorHAnsi" w:hAnsi="Times New Roman" w:cs="Times New Roman"/>
          <w:sz w:val="25"/>
          <w:szCs w:val="25"/>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w:t>
      </w:r>
      <w:proofErr w:type="gramEnd"/>
      <w:r w:rsidRPr="005D6FDD">
        <w:rPr>
          <w:rFonts w:ascii="Times New Roman" w:eastAsiaTheme="minorHAnsi" w:hAnsi="Times New Roman" w:cs="Times New Roman"/>
          <w:sz w:val="25"/>
          <w:szCs w:val="25"/>
        </w:rPr>
        <w:t xml:space="preserve">, выполненной работы (ее результатов), оказанной услуги, отдельных этапов исполнения контракта не более чем в течение пятнадцати рабочих дней </w:t>
      </w:r>
      <w:proofErr w:type="gramStart"/>
      <w:r w:rsidRPr="005D6FDD">
        <w:rPr>
          <w:rFonts w:ascii="Times New Roman" w:eastAsiaTheme="minorHAnsi" w:hAnsi="Times New Roman" w:cs="Times New Roman"/>
          <w:sz w:val="25"/>
          <w:szCs w:val="25"/>
        </w:rPr>
        <w:t>с даты подписания</w:t>
      </w:r>
      <w:proofErr w:type="gramEnd"/>
      <w:r w:rsidRPr="005D6FDD">
        <w:rPr>
          <w:rFonts w:ascii="Times New Roman" w:eastAsiaTheme="minorHAnsi" w:hAnsi="Times New Roman" w:cs="Times New Roman"/>
          <w:sz w:val="25"/>
          <w:szCs w:val="25"/>
        </w:rPr>
        <w:t xml:space="preserve"> заказчиком документа о приемке, предусмотренного </w:t>
      </w:r>
      <w:hyperlink r:id="rId40" w:history="1">
        <w:r w:rsidRPr="005D6FDD">
          <w:rPr>
            <w:rFonts w:ascii="Times New Roman" w:eastAsiaTheme="minorHAnsi" w:hAnsi="Times New Roman" w:cs="Times New Roman"/>
            <w:sz w:val="25"/>
            <w:szCs w:val="25"/>
          </w:rPr>
          <w:t>частью 7 статьи 94</w:t>
        </w:r>
      </w:hyperlink>
      <w:r w:rsidRPr="005D6FDD">
        <w:rPr>
          <w:rFonts w:ascii="Times New Roman" w:eastAsiaTheme="minorHAnsi" w:hAnsi="Times New Roman" w:cs="Times New Roman"/>
          <w:sz w:val="25"/>
          <w:szCs w:val="25"/>
        </w:rPr>
        <w:t xml:space="preserve"> настоящего Федерального закона.</w:t>
      </w:r>
    </w:p>
    <w:p w:rsidR="003D4D1A" w:rsidRPr="005D6FDD" w:rsidRDefault="003D4D1A" w:rsidP="00555F08">
      <w:pPr>
        <w:tabs>
          <w:tab w:val="left" w:pos="709"/>
          <w:tab w:val="left" w:pos="851"/>
          <w:tab w:val="left" w:pos="993"/>
        </w:tabs>
        <w:spacing w:after="0" w:line="240" w:lineRule="auto"/>
        <w:ind w:firstLine="709"/>
        <w:jc w:val="both"/>
        <w:rPr>
          <w:rFonts w:ascii="Times New Roman" w:eastAsiaTheme="minorHAnsi" w:hAnsi="Times New Roman" w:cs="Times New Roman"/>
          <w:sz w:val="25"/>
          <w:szCs w:val="25"/>
        </w:rPr>
      </w:pPr>
      <w:r w:rsidRPr="005D6FDD">
        <w:rPr>
          <w:rFonts w:ascii="Times New Roman" w:eastAsiaTheme="minorHAnsi" w:hAnsi="Times New Roman" w:cs="Times New Roman"/>
          <w:sz w:val="25"/>
          <w:szCs w:val="25"/>
        </w:rPr>
        <w:tab/>
        <w:t xml:space="preserve">Извещением о проведении запроса котировок </w:t>
      </w:r>
      <w:r w:rsidRPr="005D6FDD">
        <w:rPr>
          <w:rFonts w:ascii="Times New Roman" w:hAnsi="Times New Roman" w:cs="Times New Roman"/>
          <w:sz w:val="25"/>
          <w:szCs w:val="25"/>
        </w:rPr>
        <w:t>от 15 августа 2017 года № 0313300128517000018</w:t>
      </w:r>
      <w:r w:rsidRPr="005D6FDD">
        <w:rPr>
          <w:rFonts w:ascii="Times New Roman" w:hAnsi="Times New Roman" w:cs="Times New Roman"/>
          <w:sz w:val="25"/>
          <w:szCs w:val="25"/>
          <w:shd w:val="clear" w:color="auto" w:fill="FFFFFF"/>
        </w:rPr>
        <w:t xml:space="preserve"> на осуществление закупки перчаток</w:t>
      </w:r>
      <w:r w:rsidRPr="005D6FDD">
        <w:rPr>
          <w:rFonts w:ascii="Times New Roman" w:eastAsiaTheme="minorHAnsi" w:hAnsi="Times New Roman" w:cs="Times New Roman"/>
          <w:sz w:val="25"/>
          <w:szCs w:val="25"/>
        </w:rPr>
        <w:t xml:space="preserve"> установлено ограничение в отношении субъектов малого предпринимательства и социально ориентированных некоммерческих организаций. </w:t>
      </w:r>
    </w:p>
    <w:p w:rsidR="003D4D1A" w:rsidRPr="005D6FDD" w:rsidRDefault="003D4D1A" w:rsidP="00555F08">
      <w:pPr>
        <w:spacing w:after="0" w:line="240" w:lineRule="auto"/>
        <w:ind w:firstLine="709"/>
        <w:contextualSpacing/>
        <w:jc w:val="both"/>
        <w:rPr>
          <w:rFonts w:ascii="Times New Roman" w:eastAsiaTheme="minorHAnsi" w:hAnsi="Times New Roman" w:cs="Times New Roman"/>
          <w:sz w:val="25"/>
          <w:szCs w:val="25"/>
        </w:rPr>
      </w:pPr>
      <w:r w:rsidRPr="005D6FDD">
        <w:rPr>
          <w:rFonts w:ascii="Times New Roman" w:eastAsiaTheme="minorHAnsi" w:hAnsi="Times New Roman" w:cs="Times New Roman"/>
          <w:sz w:val="25"/>
          <w:szCs w:val="25"/>
        </w:rPr>
        <w:t>В нарушение части 8 статьи 30 Федерального закона № 44-ФЗ пунктом 4.1. проекта контракта вышеуказанного запроса котировок предусмотрено:</w:t>
      </w:r>
    </w:p>
    <w:p w:rsidR="003D4D1A" w:rsidRPr="005D6FDD" w:rsidRDefault="003D4D1A" w:rsidP="00555F08">
      <w:pPr>
        <w:spacing w:after="0" w:line="240" w:lineRule="auto"/>
        <w:ind w:firstLine="709"/>
        <w:contextualSpacing/>
        <w:jc w:val="both"/>
        <w:rPr>
          <w:rFonts w:ascii="Times New Roman" w:eastAsiaTheme="minorHAnsi" w:hAnsi="Times New Roman" w:cs="Times New Roman"/>
          <w:i/>
          <w:sz w:val="25"/>
          <w:szCs w:val="25"/>
        </w:rPr>
      </w:pPr>
      <w:r w:rsidRPr="005D6FDD">
        <w:rPr>
          <w:rFonts w:ascii="Times New Roman" w:eastAsiaTheme="minorHAnsi" w:hAnsi="Times New Roman" w:cs="Times New Roman"/>
          <w:i/>
          <w:sz w:val="25"/>
          <w:szCs w:val="25"/>
        </w:rPr>
        <w:lastRenderedPageBreak/>
        <w:t>«</w:t>
      </w:r>
      <w:r w:rsidRPr="005D6FDD">
        <w:rPr>
          <w:rFonts w:ascii="Times New Roman" w:hAnsi="Times New Roman" w:cs="Times New Roman"/>
          <w:i/>
          <w:sz w:val="25"/>
          <w:szCs w:val="25"/>
        </w:rPr>
        <w:t>Оплата Товара осуществляется Заказчиком путем перечисления безналичных денежных средств на расчетный счет Поставщика на основании акта приемки партии Товара, отражающего факт приемки партии Товара, в размере 100% от стоимости поставленного Товара в течение 30 календарных дней с момента подписания Заказчиком накладной при приемке партии Товара. Предварительная оплата не производится</w:t>
      </w:r>
      <w:r w:rsidRPr="005D6FDD">
        <w:rPr>
          <w:rFonts w:ascii="Times New Roman" w:eastAsiaTheme="minorHAnsi" w:hAnsi="Times New Roman" w:cs="Times New Roman"/>
          <w:i/>
          <w:sz w:val="25"/>
          <w:szCs w:val="25"/>
        </w:rPr>
        <w:t>».</w:t>
      </w:r>
    </w:p>
    <w:p w:rsidR="003D4D1A" w:rsidRPr="005D6FDD" w:rsidRDefault="003D4D1A" w:rsidP="00555F08">
      <w:pPr>
        <w:pStyle w:val="a6"/>
        <w:tabs>
          <w:tab w:val="left" w:pos="709"/>
          <w:tab w:val="left" w:pos="851"/>
          <w:tab w:val="left" w:pos="993"/>
        </w:tabs>
        <w:spacing w:after="0" w:line="240" w:lineRule="auto"/>
        <w:ind w:left="0" w:firstLine="709"/>
        <w:jc w:val="both"/>
        <w:rPr>
          <w:rFonts w:ascii="Times New Roman" w:hAnsi="Times New Roman" w:cs="Times New Roman"/>
          <w:sz w:val="25"/>
          <w:szCs w:val="25"/>
        </w:rPr>
      </w:pPr>
    </w:p>
    <w:p w:rsidR="003D4D1A" w:rsidRPr="005D6FDD" w:rsidRDefault="003D4D1A" w:rsidP="00555F08">
      <w:pPr>
        <w:pStyle w:val="a6"/>
        <w:numPr>
          <w:ilvl w:val="0"/>
          <w:numId w:val="5"/>
        </w:numPr>
        <w:spacing w:after="0" w:line="240" w:lineRule="auto"/>
        <w:ind w:left="0" w:firstLine="709"/>
        <w:contextualSpacing/>
        <w:jc w:val="both"/>
        <w:rPr>
          <w:rFonts w:ascii="Times New Roman" w:hAnsi="Times New Roman" w:cs="Times New Roman"/>
          <w:sz w:val="25"/>
          <w:szCs w:val="25"/>
        </w:rPr>
      </w:pPr>
      <w:r w:rsidRPr="005D6FDD">
        <w:rPr>
          <w:rFonts w:ascii="Times New Roman" w:hAnsi="Times New Roman" w:cs="Times New Roman"/>
          <w:sz w:val="25"/>
          <w:szCs w:val="25"/>
        </w:rPr>
        <w:t xml:space="preserve">Согласно части 13 статьи 78 Федерального закона № 44-ФЗ контракт может быть заключен не ранее чем через семь дней </w:t>
      </w:r>
      <w:proofErr w:type="gramStart"/>
      <w:r w:rsidRPr="005D6FDD">
        <w:rPr>
          <w:rFonts w:ascii="Times New Roman" w:hAnsi="Times New Roman" w:cs="Times New Roman"/>
          <w:sz w:val="25"/>
          <w:szCs w:val="25"/>
        </w:rPr>
        <w:t>с даты размещения</w:t>
      </w:r>
      <w:proofErr w:type="gramEnd"/>
      <w:r w:rsidRPr="005D6FDD">
        <w:rPr>
          <w:rFonts w:ascii="Times New Roman" w:hAnsi="Times New Roman" w:cs="Times New Roman"/>
          <w:sz w:val="25"/>
          <w:szCs w:val="25"/>
        </w:rPr>
        <w:t xml:space="preserve"> в ЕИС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0561C" w:rsidRPr="005D6FDD" w:rsidRDefault="0030561C" w:rsidP="00555F08">
      <w:pPr>
        <w:tabs>
          <w:tab w:val="left" w:pos="709"/>
          <w:tab w:val="left" w:pos="1276"/>
        </w:tabs>
        <w:spacing w:after="0" w:line="240" w:lineRule="auto"/>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tab/>
        <w:t>Согласно статье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3D4D1A" w:rsidRPr="005D6FDD" w:rsidRDefault="003D4D1A" w:rsidP="00555F08">
      <w:pPr>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rPr>
        <w:t xml:space="preserve">14 апреля 2017 года заказчиком заключен контракт № 27 на техническое обслуживание лифтов (извещение </w:t>
      </w:r>
      <w:r w:rsidR="00ED7AE3" w:rsidRPr="005D6FDD">
        <w:rPr>
          <w:rFonts w:ascii="Times New Roman" w:hAnsi="Times New Roman" w:cs="Times New Roman"/>
          <w:sz w:val="25"/>
          <w:szCs w:val="25"/>
        </w:rPr>
        <w:t xml:space="preserve">от 30 марта 2017 года </w:t>
      </w:r>
      <w:r w:rsidRPr="005D6FDD">
        <w:rPr>
          <w:rFonts w:ascii="Times New Roman" w:hAnsi="Times New Roman" w:cs="Times New Roman"/>
          <w:sz w:val="25"/>
          <w:szCs w:val="25"/>
        </w:rPr>
        <w:t xml:space="preserve">№ 0313300128517000005). </w:t>
      </w:r>
    </w:p>
    <w:p w:rsidR="003D4D1A" w:rsidRPr="005D6FDD" w:rsidRDefault="003D4D1A" w:rsidP="00555F08">
      <w:pPr>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rPr>
        <w:t>07 апреля 2017 года протокол рассмотрения и оценки заявок на участие в запросе котировок от 07</w:t>
      </w:r>
      <w:r w:rsidR="004218FB" w:rsidRPr="005D6FDD">
        <w:rPr>
          <w:rFonts w:ascii="Times New Roman" w:hAnsi="Times New Roman" w:cs="Times New Roman"/>
          <w:sz w:val="25"/>
          <w:szCs w:val="25"/>
        </w:rPr>
        <w:t xml:space="preserve"> апреля </w:t>
      </w:r>
      <w:r w:rsidRPr="005D6FDD">
        <w:rPr>
          <w:rFonts w:ascii="Times New Roman" w:hAnsi="Times New Roman" w:cs="Times New Roman"/>
          <w:sz w:val="25"/>
          <w:szCs w:val="25"/>
        </w:rPr>
        <w:t xml:space="preserve">2017 </w:t>
      </w:r>
      <w:r w:rsidR="004218FB" w:rsidRPr="005D6FDD">
        <w:rPr>
          <w:rFonts w:ascii="Times New Roman" w:hAnsi="Times New Roman" w:cs="Times New Roman"/>
          <w:sz w:val="25"/>
          <w:szCs w:val="25"/>
        </w:rPr>
        <w:t xml:space="preserve">года </w:t>
      </w:r>
      <w:r w:rsidRPr="005D6FDD">
        <w:rPr>
          <w:rFonts w:ascii="Times New Roman" w:hAnsi="Times New Roman" w:cs="Times New Roman"/>
          <w:sz w:val="25"/>
          <w:szCs w:val="25"/>
        </w:rPr>
        <w:t xml:space="preserve">направлен на контроль, 10 апреля 2017 года размещен в ЕИС. </w:t>
      </w:r>
    </w:p>
    <w:p w:rsidR="003D4D1A" w:rsidRPr="005D6FDD" w:rsidRDefault="003D4D1A" w:rsidP="00555F08">
      <w:pPr>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rPr>
        <w:t>В нарушение части 13 статьи 78 Федерального закона № 44-ФЗ контракт заключен с нарушением срока.</w:t>
      </w:r>
    </w:p>
    <w:p w:rsidR="003D4D1A" w:rsidRPr="005D6FDD" w:rsidRDefault="003D4D1A" w:rsidP="00555F08">
      <w:pPr>
        <w:spacing w:after="0" w:line="240" w:lineRule="auto"/>
        <w:ind w:firstLine="709"/>
        <w:jc w:val="both"/>
        <w:rPr>
          <w:rFonts w:ascii="Times New Roman" w:hAnsi="Times New Roman" w:cs="Times New Roman"/>
          <w:sz w:val="25"/>
          <w:szCs w:val="25"/>
        </w:rPr>
      </w:pPr>
    </w:p>
    <w:p w:rsidR="003D4D1A" w:rsidRPr="005D6FDD" w:rsidRDefault="003D4D1A" w:rsidP="00555F08">
      <w:pPr>
        <w:pStyle w:val="a6"/>
        <w:numPr>
          <w:ilvl w:val="0"/>
          <w:numId w:val="5"/>
        </w:numPr>
        <w:tabs>
          <w:tab w:val="left" w:pos="0"/>
          <w:tab w:val="left" w:pos="567"/>
          <w:tab w:val="left" w:pos="851"/>
        </w:tabs>
        <w:spacing w:after="0" w:line="240" w:lineRule="auto"/>
        <w:ind w:left="0" w:firstLine="709"/>
        <w:contextualSpacing/>
        <w:jc w:val="both"/>
        <w:rPr>
          <w:rFonts w:ascii="Times New Roman" w:hAnsi="Times New Roman" w:cs="Times New Roman"/>
          <w:bCs/>
          <w:sz w:val="25"/>
          <w:szCs w:val="25"/>
          <w:lang w:eastAsia="ru-RU"/>
        </w:rPr>
      </w:pPr>
      <w:proofErr w:type="gramStart"/>
      <w:r w:rsidRPr="005D6FDD">
        <w:rPr>
          <w:rFonts w:ascii="Times New Roman" w:hAnsi="Times New Roman" w:cs="Times New Roman"/>
          <w:bCs/>
          <w:sz w:val="25"/>
          <w:szCs w:val="25"/>
          <w:lang w:eastAsia="ru-RU"/>
        </w:rPr>
        <w:t>Согласно части 1 статьи 14 Федерального закона № 44-ФЗ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roofErr w:type="gramEnd"/>
    </w:p>
    <w:p w:rsidR="003D4D1A" w:rsidRPr="005D6FDD" w:rsidRDefault="003D4D1A" w:rsidP="00555F08">
      <w:pPr>
        <w:autoSpaceDE w:val="0"/>
        <w:autoSpaceDN w:val="0"/>
        <w:adjustRightInd w:val="0"/>
        <w:spacing w:after="0" w:line="240" w:lineRule="auto"/>
        <w:ind w:firstLine="709"/>
        <w:jc w:val="both"/>
        <w:rPr>
          <w:rFonts w:ascii="Times New Roman" w:hAnsi="Times New Roman" w:cs="Times New Roman"/>
          <w:bCs/>
          <w:sz w:val="25"/>
          <w:szCs w:val="25"/>
        </w:rPr>
      </w:pPr>
      <w:proofErr w:type="gramStart"/>
      <w:r w:rsidRPr="005D6FDD">
        <w:rPr>
          <w:rFonts w:ascii="Times New Roman" w:hAnsi="Times New Roman" w:cs="Times New Roman"/>
          <w:bCs/>
          <w:sz w:val="25"/>
          <w:szCs w:val="25"/>
        </w:rPr>
        <w:t xml:space="preserve">На основании части 3 статьи 14 </w:t>
      </w:r>
      <w:r w:rsidRPr="005D6FDD">
        <w:rPr>
          <w:rFonts w:ascii="Times New Roman" w:hAnsi="Times New Roman" w:cs="Times New Roman"/>
          <w:bCs/>
          <w:sz w:val="25"/>
          <w:szCs w:val="25"/>
          <w:lang w:eastAsia="ru-RU"/>
        </w:rPr>
        <w:t xml:space="preserve">Федерального закона № 44-ФЗ </w:t>
      </w:r>
      <w:r w:rsidRPr="005D6FDD">
        <w:rPr>
          <w:rFonts w:ascii="Times New Roman" w:hAnsi="Times New Roman" w:cs="Times New Roman"/>
          <w:bCs/>
          <w:sz w:val="25"/>
          <w:szCs w:val="25"/>
        </w:rPr>
        <w:t>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w:t>
      </w:r>
      <w:proofErr w:type="gramEnd"/>
      <w:r w:rsidRPr="005D6FDD">
        <w:rPr>
          <w:rFonts w:ascii="Times New Roman" w:hAnsi="Times New Roman" w:cs="Times New Roman"/>
          <w:bCs/>
          <w:sz w:val="25"/>
          <w:szCs w:val="25"/>
        </w:rPr>
        <w:t>, услуг для целей осуществления закупок. В случае</w:t>
      </w:r>
      <w:proofErr w:type="gramStart"/>
      <w:r w:rsidRPr="005D6FDD">
        <w:rPr>
          <w:rFonts w:ascii="Times New Roman" w:hAnsi="Times New Roman" w:cs="Times New Roman"/>
          <w:bCs/>
          <w:sz w:val="25"/>
          <w:szCs w:val="25"/>
        </w:rPr>
        <w:t>,</w:t>
      </w:r>
      <w:proofErr w:type="gramEnd"/>
      <w:r w:rsidRPr="005D6FDD">
        <w:rPr>
          <w:rFonts w:ascii="Times New Roman" w:hAnsi="Times New Roman" w:cs="Times New Roman"/>
          <w:bCs/>
          <w:sz w:val="25"/>
          <w:szCs w:val="25"/>
        </w:rPr>
        <w:t xml:space="preserve">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w:t>
      </w:r>
      <w:r w:rsidR="00A74C62" w:rsidRPr="005D6FDD">
        <w:rPr>
          <w:rFonts w:ascii="Times New Roman" w:hAnsi="Times New Roman" w:cs="Times New Roman"/>
          <w:bCs/>
          <w:sz w:val="25"/>
          <w:szCs w:val="25"/>
        </w:rPr>
        <w:t>ЕИС</w:t>
      </w:r>
      <w:r w:rsidRPr="005D6FDD">
        <w:rPr>
          <w:rFonts w:ascii="Times New Roman" w:hAnsi="Times New Roman" w:cs="Times New Roman"/>
          <w:bCs/>
          <w:sz w:val="25"/>
          <w:szCs w:val="25"/>
        </w:rPr>
        <w:t xml:space="preserve">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w:t>
      </w:r>
      <w:r w:rsidR="00A74C62" w:rsidRPr="005D6FDD">
        <w:rPr>
          <w:rFonts w:ascii="Times New Roman" w:hAnsi="Times New Roman" w:cs="Times New Roman"/>
          <w:bCs/>
          <w:sz w:val="25"/>
          <w:szCs w:val="25"/>
        </w:rPr>
        <w:t>ЕИС</w:t>
      </w:r>
      <w:r w:rsidRPr="005D6FDD">
        <w:rPr>
          <w:rFonts w:ascii="Times New Roman" w:hAnsi="Times New Roman" w:cs="Times New Roman"/>
          <w:bCs/>
          <w:sz w:val="25"/>
          <w:szCs w:val="25"/>
        </w:rPr>
        <w:t>,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законодательством Российской Федерации.</w:t>
      </w:r>
    </w:p>
    <w:p w:rsidR="003D4D1A" w:rsidRPr="005D6FDD" w:rsidRDefault="003D4D1A" w:rsidP="00555F08">
      <w:pPr>
        <w:autoSpaceDE w:val="0"/>
        <w:autoSpaceDN w:val="0"/>
        <w:adjustRightInd w:val="0"/>
        <w:spacing w:after="0" w:line="240" w:lineRule="auto"/>
        <w:ind w:firstLine="709"/>
        <w:jc w:val="both"/>
        <w:rPr>
          <w:rFonts w:ascii="Times New Roman" w:hAnsi="Times New Roman" w:cs="Times New Roman"/>
          <w:bCs/>
          <w:sz w:val="25"/>
          <w:szCs w:val="25"/>
        </w:rPr>
      </w:pPr>
      <w:proofErr w:type="gramStart"/>
      <w:r w:rsidRPr="005D6FDD">
        <w:rPr>
          <w:rFonts w:ascii="Times New Roman" w:hAnsi="Times New Roman" w:cs="Times New Roman"/>
          <w:bCs/>
          <w:sz w:val="25"/>
          <w:szCs w:val="25"/>
        </w:rPr>
        <w:t xml:space="preserve">В соответствии с пунктом 1 части 1 статьи 73 </w:t>
      </w:r>
      <w:r w:rsidRPr="005D6FDD">
        <w:rPr>
          <w:rFonts w:ascii="Times New Roman" w:hAnsi="Times New Roman" w:cs="Times New Roman"/>
          <w:bCs/>
          <w:sz w:val="25"/>
          <w:szCs w:val="25"/>
          <w:lang w:eastAsia="ru-RU"/>
        </w:rPr>
        <w:t>Федерального закона № 44-ФЗ</w:t>
      </w:r>
      <w:r w:rsidRPr="005D6FDD">
        <w:rPr>
          <w:rFonts w:ascii="Times New Roman" w:hAnsi="Times New Roman" w:cs="Times New Roman"/>
          <w:bCs/>
          <w:sz w:val="25"/>
          <w:szCs w:val="25"/>
        </w:rPr>
        <w:t xml:space="preserve"> в извещении о проведении запроса котировок должна содержаться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w:t>
      </w:r>
      <w:proofErr w:type="gramEnd"/>
      <w:r w:rsidRPr="005D6FDD">
        <w:rPr>
          <w:rFonts w:ascii="Times New Roman" w:hAnsi="Times New Roman" w:cs="Times New Roman"/>
          <w:bCs/>
          <w:sz w:val="25"/>
          <w:szCs w:val="25"/>
        </w:rPr>
        <w:t xml:space="preserve"> к участникам запроса котировок, и исчерпывающий перечень документов, которые должны быть представлены </w:t>
      </w:r>
      <w:r w:rsidRPr="005D6FDD">
        <w:rPr>
          <w:rFonts w:ascii="Times New Roman" w:hAnsi="Times New Roman" w:cs="Times New Roman"/>
          <w:bCs/>
          <w:sz w:val="25"/>
          <w:szCs w:val="25"/>
        </w:rPr>
        <w:lastRenderedPageBreak/>
        <w:t>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3D4D1A" w:rsidRPr="005D6FDD" w:rsidRDefault="003D4D1A" w:rsidP="00555F08">
      <w:pPr>
        <w:autoSpaceDE w:val="0"/>
        <w:autoSpaceDN w:val="0"/>
        <w:adjustRightInd w:val="0"/>
        <w:spacing w:after="0" w:line="240" w:lineRule="auto"/>
        <w:ind w:firstLine="709"/>
        <w:jc w:val="both"/>
        <w:rPr>
          <w:rFonts w:ascii="Times New Roman" w:hAnsi="Times New Roman" w:cs="Times New Roman"/>
          <w:bCs/>
          <w:sz w:val="25"/>
          <w:szCs w:val="25"/>
          <w:lang w:eastAsia="ru-RU"/>
        </w:rPr>
      </w:pPr>
      <w:proofErr w:type="gramStart"/>
      <w:r w:rsidRPr="005D6FDD">
        <w:rPr>
          <w:rFonts w:ascii="Times New Roman" w:hAnsi="Times New Roman" w:cs="Times New Roman"/>
          <w:bCs/>
          <w:sz w:val="25"/>
          <w:szCs w:val="25"/>
          <w:lang w:eastAsia="ru-RU"/>
        </w:rPr>
        <w:t>Постановлением Правительства Российской Федерации от 05 февраля 2015 года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утвержден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w:t>
      </w:r>
      <w:proofErr w:type="gramEnd"/>
    </w:p>
    <w:p w:rsidR="003D4D1A" w:rsidRPr="005D6FDD" w:rsidRDefault="003D4D1A" w:rsidP="00555F08">
      <w:pPr>
        <w:autoSpaceDE w:val="0"/>
        <w:autoSpaceDN w:val="0"/>
        <w:adjustRightInd w:val="0"/>
        <w:spacing w:after="0" w:line="240" w:lineRule="auto"/>
        <w:ind w:firstLine="709"/>
        <w:jc w:val="both"/>
        <w:rPr>
          <w:rFonts w:ascii="Times New Roman" w:hAnsi="Times New Roman" w:cs="Times New Roman"/>
          <w:bCs/>
          <w:sz w:val="25"/>
          <w:szCs w:val="25"/>
          <w:lang w:eastAsia="ru-RU"/>
        </w:rPr>
      </w:pPr>
      <w:r w:rsidRPr="005D6FDD">
        <w:rPr>
          <w:rFonts w:ascii="Times New Roman" w:hAnsi="Times New Roman" w:cs="Times New Roman"/>
          <w:bCs/>
          <w:sz w:val="25"/>
          <w:szCs w:val="25"/>
          <w:lang w:eastAsia="ru-RU"/>
        </w:rPr>
        <w:t xml:space="preserve">15 августа 2017 года в ЕИС размещено извещение № 0313300128517000019 о проведении </w:t>
      </w:r>
      <w:r w:rsidR="00E166D7" w:rsidRPr="005D6FDD">
        <w:rPr>
          <w:rFonts w:ascii="Times New Roman" w:hAnsi="Times New Roman" w:cs="Times New Roman"/>
          <w:bCs/>
          <w:sz w:val="25"/>
          <w:szCs w:val="25"/>
          <w:lang w:eastAsia="ru-RU"/>
        </w:rPr>
        <w:t xml:space="preserve">запроса котировок на осуществление </w:t>
      </w:r>
      <w:r w:rsidRPr="005D6FDD">
        <w:rPr>
          <w:rFonts w:ascii="Times New Roman" w:hAnsi="Times New Roman" w:cs="Times New Roman"/>
          <w:bCs/>
          <w:sz w:val="25"/>
          <w:szCs w:val="25"/>
          <w:lang w:eastAsia="ru-RU"/>
        </w:rPr>
        <w:t xml:space="preserve">закупки дезинфицирующих средств, которым присвоен код ОКПД 2 20.20.14.000. </w:t>
      </w:r>
    </w:p>
    <w:p w:rsidR="00562A82" w:rsidRPr="005D6FDD" w:rsidRDefault="003D4D1A" w:rsidP="00555F08">
      <w:pPr>
        <w:tabs>
          <w:tab w:val="left" w:pos="0"/>
          <w:tab w:val="left" w:pos="709"/>
          <w:tab w:val="left" w:pos="851"/>
        </w:tabs>
        <w:spacing w:after="0" w:line="240" w:lineRule="auto"/>
        <w:ind w:firstLine="709"/>
        <w:jc w:val="both"/>
        <w:rPr>
          <w:rFonts w:ascii="Times New Roman" w:hAnsi="Times New Roman" w:cs="Times New Roman"/>
          <w:bCs/>
          <w:sz w:val="25"/>
          <w:szCs w:val="25"/>
          <w:lang w:eastAsia="ru-RU"/>
        </w:rPr>
      </w:pPr>
      <w:proofErr w:type="gramStart"/>
      <w:r w:rsidRPr="005D6FDD">
        <w:rPr>
          <w:rFonts w:ascii="Times New Roman" w:hAnsi="Times New Roman" w:cs="Times New Roman"/>
          <w:bCs/>
          <w:sz w:val="25"/>
          <w:szCs w:val="25"/>
          <w:lang w:eastAsia="ru-RU"/>
        </w:rPr>
        <w:t>В нарушение части 3 статьи 14 Федерального закона № 44-ФЗ вышеуказанным извещением</w:t>
      </w:r>
      <w:r w:rsidR="00276420" w:rsidRPr="005D6FDD">
        <w:rPr>
          <w:rFonts w:ascii="Times New Roman" w:hAnsi="Times New Roman" w:cs="Times New Roman"/>
          <w:bCs/>
          <w:sz w:val="25"/>
          <w:szCs w:val="25"/>
          <w:lang w:eastAsia="ru-RU"/>
        </w:rPr>
        <w:t xml:space="preserve"> № 0313300128517000019 </w:t>
      </w:r>
      <w:r w:rsidRPr="005D6FDD">
        <w:rPr>
          <w:rFonts w:ascii="Times New Roman" w:hAnsi="Times New Roman" w:cs="Times New Roman"/>
          <w:bCs/>
          <w:sz w:val="25"/>
          <w:szCs w:val="25"/>
          <w:lang w:eastAsia="ru-RU"/>
        </w:rPr>
        <w:t xml:space="preserve">запроса котировок </w:t>
      </w:r>
      <w:r w:rsidR="00276420" w:rsidRPr="005D6FDD">
        <w:rPr>
          <w:rFonts w:ascii="Times New Roman" w:hAnsi="Times New Roman" w:cs="Times New Roman"/>
          <w:bCs/>
          <w:sz w:val="25"/>
          <w:szCs w:val="25"/>
          <w:lang w:eastAsia="ru-RU"/>
        </w:rPr>
        <w:t xml:space="preserve">о проведении закупки дезинфицирующих средств </w:t>
      </w:r>
      <w:r w:rsidRPr="005D6FDD">
        <w:rPr>
          <w:rFonts w:ascii="Times New Roman" w:hAnsi="Times New Roman" w:cs="Times New Roman"/>
          <w:bCs/>
          <w:sz w:val="25"/>
          <w:szCs w:val="25"/>
          <w:lang w:eastAsia="ru-RU"/>
        </w:rPr>
        <w:t>не установлено ограничение допуска для целей осуществления закупок для обеспечения государственных и муниципальных нужд, который входит в вышеуказанный перечень.</w:t>
      </w:r>
      <w:proofErr w:type="gramEnd"/>
    </w:p>
    <w:p w:rsidR="00FC4B33" w:rsidRPr="005D6FDD" w:rsidRDefault="00FC4B33" w:rsidP="00555F08">
      <w:pPr>
        <w:tabs>
          <w:tab w:val="left" w:pos="0"/>
          <w:tab w:val="left" w:pos="709"/>
          <w:tab w:val="left" w:pos="851"/>
        </w:tabs>
        <w:spacing w:after="0" w:line="240" w:lineRule="auto"/>
        <w:ind w:firstLine="709"/>
        <w:jc w:val="both"/>
        <w:rPr>
          <w:rFonts w:ascii="Times New Roman" w:hAnsi="Times New Roman" w:cs="Times New Roman"/>
          <w:bCs/>
          <w:sz w:val="25"/>
          <w:szCs w:val="25"/>
          <w:lang w:eastAsia="ru-RU"/>
        </w:rPr>
      </w:pPr>
    </w:p>
    <w:p w:rsidR="004A024D" w:rsidRPr="005D6FDD" w:rsidRDefault="004A024D" w:rsidP="00555F08">
      <w:pPr>
        <w:tabs>
          <w:tab w:val="left" w:pos="284"/>
          <w:tab w:val="left" w:pos="1276"/>
        </w:tabs>
        <w:spacing w:after="0" w:line="240" w:lineRule="auto"/>
        <w:ind w:firstLine="709"/>
        <w:jc w:val="both"/>
        <w:rPr>
          <w:rFonts w:ascii="Times New Roman" w:hAnsi="Times New Roman" w:cs="Times New Roman"/>
          <w:b/>
          <w:bCs/>
          <w:sz w:val="25"/>
          <w:szCs w:val="25"/>
          <w:u w:val="single"/>
          <w:lang w:eastAsia="ru-RU"/>
        </w:rPr>
      </w:pPr>
      <w:r w:rsidRPr="005D6FDD">
        <w:rPr>
          <w:rFonts w:ascii="Times New Roman" w:hAnsi="Times New Roman" w:cs="Times New Roman"/>
          <w:b/>
          <w:bCs/>
          <w:sz w:val="25"/>
          <w:szCs w:val="25"/>
          <w:u w:val="single"/>
          <w:lang w:eastAsia="ru-RU"/>
        </w:rPr>
        <w:t xml:space="preserve">В ходе проведения проверки закупок у единственного поставщика (исполнителя, подрядчика), осуществленных заказчиком в проверяемом периоде, установлено следующее: </w:t>
      </w:r>
    </w:p>
    <w:p w:rsidR="004A024D" w:rsidRPr="005D6FDD" w:rsidRDefault="004A024D"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p>
    <w:p w:rsidR="004A024D" w:rsidRPr="005D6FDD" w:rsidRDefault="004A024D" w:rsidP="00555F08">
      <w:pPr>
        <w:pStyle w:val="a6"/>
        <w:numPr>
          <w:ilvl w:val="0"/>
          <w:numId w:val="5"/>
        </w:numPr>
        <w:tabs>
          <w:tab w:val="left" w:pos="851"/>
          <w:tab w:val="left" w:pos="993"/>
        </w:tabs>
        <w:spacing w:after="0" w:line="240" w:lineRule="auto"/>
        <w:ind w:left="0" w:firstLine="709"/>
        <w:contextualSpacing/>
        <w:jc w:val="both"/>
        <w:rPr>
          <w:rFonts w:ascii="Times New Roman" w:hAnsi="Times New Roman" w:cs="Times New Roman"/>
          <w:sz w:val="25"/>
          <w:szCs w:val="25"/>
        </w:rPr>
      </w:pPr>
      <w:proofErr w:type="gramStart"/>
      <w:r w:rsidRPr="005D6FDD">
        <w:rPr>
          <w:rFonts w:ascii="Times New Roman" w:hAnsi="Times New Roman" w:cs="Times New Roman"/>
          <w:sz w:val="25"/>
          <w:szCs w:val="25"/>
        </w:rPr>
        <w:t>Согласно пункту 8 части 1 статьи 93 Федерального закона № 44-ФЗ закупка у единственного поставщика (подрядчика, исполнителя) может осуществляться заказчиком в случаях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w:t>
      </w:r>
      <w:proofErr w:type="gramEnd"/>
      <w:r w:rsidRPr="005D6FDD">
        <w:rPr>
          <w:rFonts w:ascii="Times New Roman" w:hAnsi="Times New Roman" w:cs="Times New Roman"/>
          <w:sz w:val="25"/>
          <w:szCs w:val="25"/>
        </w:rPr>
        <w:t xml:space="preserve"> психотропных веществ.</w:t>
      </w:r>
    </w:p>
    <w:p w:rsidR="004A024D" w:rsidRPr="005D6FDD" w:rsidRDefault="004A024D" w:rsidP="00555F08">
      <w:pPr>
        <w:tabs>
          <w:tab w:val="left" w:pos="567"/>
          <w:tab w:val="left" w:pos="709"/>
          <w:tab w:val="left" w:pos="851"/>
          <w:tab w:val="left" w:pos="1134"/>
          <w:tab w:val="left" w:pos="1276"/>
          <w:tab w:val="left" w:pos="1418"/>
        </w:tabs>
        <w:spacing w:after="0" w:line="240" w:lineRule="auto"/>
        <w:ind w:firstLine="709"/>
        <w:jc w:val="both"/>
        <w:rPr>
          <w:rFonts w:ascii="Times New Roman" w:hAnsi="Times New Roman" w:cs="Times New Roman"/>
          <w:iCs/>
          <w:sz w:val="25"/>
          <w:szCs w:val="25"/>
        </w:rPr>
      </w:pPr>
      <w:r w:rsidRPr="005D6FDD">
        <w:rPr>
          <w:rFonts w:ascii="Times New Roman" w:hAnsi="Times New Roman" w:cs="Times New Roman"/>
          <w:sz w:val="25"/>
          <w:szCs w:val="25"/>
        </w:rPr>
        <w:t xml:space="preserve">В соответствии с частью 2 статьи 93  Федерального закона № 44-ФЗ при осуществлении закупки у единственного поставщика (подрядчика, исполнителя) в случаях, предусмотренных </w:t>
      </w:r>
      <w:hyperlink r:id="rId41" w:history="1">
        <w:r w:rsidRPr="005D6FDD">
          <w:rPr>
            <w:rFonts w:ascii="Times New Roman" w:hAnsi="Times New Roman" w:cs="Times New Roman"/>
            <w:sz w:val="25"/>
            <w:szCs w:val="25"/>
          </w:rPr>
          <w:t>пунктами 1</w:t>
        </w:r>
      </w:hyperlink>
      <w:r w:rsidRPr="005D6FDD">
        <w:rPr>
          <w:rFonts w:ascii="Times New Roman" w:hAnsi="Times New Roman" w:cs="Times New Roman"/>
          <w:sz w:val="25"/>
          <w:szCs w:val="25"/>
        </w:rPr>
        <w:t xml:space="preserve"> - </w:t>
      </w:r>
      <w:hyperlink r:id="rId42" w:history="1">
        <w:r w:rsidRPr="005D6FDD">
          <w:rPr>
            <w:rFonts w:ascii="Times New Roman" w:hAnsi="Times New Roman" w:cs="Times New Roman"/>
            <w:sz w:val="25"/>
            <w:szCs w:val="25"/>
          </w:rPr>
          <w:t>3</w:t>
        </w:r>
      </w:hyperlink>
      <w:r w:rsidRPr="005D6FDD">
        <w:rPr>
          <w:rFonts w:ascii="Times New Roman" w:hAnsi="Times New Roman" w:cs="Times New Roman"/>
          <w:sz w:val="25"/>
          <w:szCs w:val="25"/>
        </w:rPr>
        <w:t xml:space="preserve">, </w:t>
      </w:r>
      <w:hyperlink r:id="rId43" w:history="1">
        <w:r w:rsidRPr="005D6FDD">
          <w:rPr>
            <w:rFonts w:ascii="Times New Roman" w:hAnsi="Times New Roman" w:cs="Times New Roman"/>
            <w:sz w:val="25"/>
            <w:szCs w:val="25"/>
          </w:rPr>
          <w:t>6</w:t>
        </w:r>
      </w:hyperlink>
      <w:r w:rsidRPr="005D6FDD">
        <w:rPr>
          <w:rFonts w:ascii="Times New Roman" w:hAnsi="Times New Roman" w:cs="Times New Roman"/>
          <w:sz w:val="25"/>
          <w:szCs w:val="25"/>
        </w:rPr>
        <w:t xml:space="preserve"> - </w:t>
      </w:r>
      <w:hyperlink r:id="rId44" w:history="1">
        <w:r w:rsidRPr="005D6FDD">
          <w:rPr>
            <w:rFonts w:ascii="Times New Roman" w:hAnsi="Times New Roman" w:cs="Times New Roman"/>
            <w:sz w:val="25"/>
            <w:szCs w:val="25"/>
          </w:rPr>
          <w:t>8</w:t>
        </w:r>
      </w:hyperlink>
      <w:r w:rsidRPr="005D6FDD">
        <w:rPr>
          <w:rFonts w:ascii="Times New Roman" w:hAnsi="Times New Roman" w:cs="Times New Roman"/>
          <w:sz w:val="25"/>
          <w:szCs w:val="25"/>
        </w:rPr>
        <w:t xml:space="preserve">, </w:t>
      </w:r>
      <w:hyperlink r:id="rId45" w:history="1">
        <w:r w:rsidRPr="005D6FDD">
          <w:rPr>
            <w:rFonts w:ascii="Times New Roman" w:hAnsi="Times New Roman" w:cs="Times New Roman"/>
            <w:sz w:val="25"/>
            <w:szCs w:val="25"/>
          </w:rPr>
          <w:t>11</w:t>
        </w:r>
      </w:hyperlink>
      <w:r w:rsidRPr="005D6FDD">
        <w:rPr>
          <w:rFonts w:ascii="Times New Roman" w:hAnsi="Times New Roman" w:cs="Times New Roman"/>
          <w:sz w:val="25"/>
          <w:szCs w:val="25"/>
        </w:rPr>
        <w:t xml:space="preserve"> - </w:t>
      </w:r>
      <w:hyperlink r:id="rId46" w:history="1">
        <w:r w:rsidRPr="005D6FDD">
          <w:rPr>
            <w:rFonts w:ascii="Times New Roman" w:hAnsi="Times New Roman" w:cs="Times New Roman"/>
            <w:sz w:val="25"/>
            <w:szCs w:val="25"/>
          </w:rPr>
          <w:t>14</w:t>
        </w:r>
      </w:hyperlink>
      <w:r w:rsidRPr="005D6FDD">
        <w:rPr>
          <w:rFonts w:ascii="Times New Roman" w:hAnsi="Times New Roman" w:cs="Times New Roman"/>
          <w:sz w:val="25"/>
          <w:szCs w:val="25"/>
        </w:rPr>
        <w:t xml:space="preserve">, </w:t>
      </w:r>
      <w:hyperlink r:id="rId47" w:history="1">
        <w:r w:rsidRPr="005D6FDD">
          <w:rPr>
            <w:rFonts w:ascii="Times New Roman" w:hAnsi="Times New Roman" w:cs="Times New Roman"/>
            <w:sz w:val="25"/>
            <w:szCs w:val="25"/>
          </w:rPr>
          <w:t>16</w:t>
        </w:r>
      </w:hyperlink>
      <w:r w:rsidRPr="005D6FDD">
        <w:rPr>
          <w:rFonts w:ascii="Times New Roman" w:hAnsi="Times New Roman" w:cs="Times New Roman"/>
          <w:sz w:val="25"/>
          <w:szCs w:val="25"/>
        </w:rPr>
        <w:t xml:space="preserve"> - </w:t>
      </w:r>
      <w:hyperlink r:id="rId48" w:history="1">
        <w:r w:rsidRPr="005D6FDD">
          <w:rPr>
            <w:rFonts w:ascii="Times New Roman" w:hAnsi="Times New Roman" w:cs="Times New Roman"/>
            <w:sz w:val="25"/>
            <w:szCs w:val="25"/>
          </w:rPr>
          <w:t>19 части 1</w:t>
        </w:r>
      </w:hyperlink>
      <w:r w:rsidRPr="005D6FDD">
        <w:rPr>
          <w:rFonts w:ascii="Times New Roman" w:hAnsi="Times New Roman" w:cs="Times New Roman"/>
          <w:sz w:val="25"/>
          <w:szCs w:val="25"/>
        </w:rPr>
        <w:t xml:space="preserve"> настоящей статьи, заказчик размещает в ЕИС извещение об осуществлении такой закупки не </w:t>
      </w:r>
      <w:proofErr w:type="gramStart"/>
      <w:r w:rsidRPr="005D6FDD">
        <w:rPr>
          <w:rFonts w:ascii="Times New Roman" w:hAnsi="Times New Roman" w:cs="Times New Roman"/>
          <w:sz w:val="25"/>
          <w:szCs w:val="25"/>
        </w:rPr>
        <w:t>позднее</w:t>
      </w:r>
      <w:proofErr w:type="gramEnd"/>
      <w:r w:rsidRPr="005D6FDD">
        <w:rPr>
          <w:rFonts w:ascii="Times New Roman" w:hAnsi="Times New Roman" w:cs="Times New Roman"/>
          <w:sz w:val="25"/>
          <w:szCs w:val="25"/>
        </w:rPr>
        <w:t xml:space="preserve"> чем за пять дней до даты заключения контракта.</w:t>
      </w:r>
    </w:p>
    <w:p w:rsidR="004A024D" w:rsidRPr="005D6FDD" w:rsidRDefault="004A024D" w:rsidP="00555F08">
      <w:pPr>
        <w:autoSpaceDE w:val="0"/>
        <w:autoSpaceDN w:val="0"/>
        <w:adjustRightInd w:val="0"/>
        <w:spacing w:after="0" w:line="240" w:lineRule="auto"/>
        <w:ind w:firstLine="708"/>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На основании пункта 8 части 1 статьи 93 </w:t>
      </w:r>
      <w:r w:rsidRPr="005D6FDD">
        <w:rPr>
          <w:rFonts w:ascii="Times New Roman" w:hAnsi="Times New Roman" w:cs="Times New Roman"/>
          <w:sz w:val="25"/>
          <w:szCs w:val="25"/>
        </w:rPr>
        <w:t>Федерального закона № 44-ФЗ</w:t>
      </w:r>
      <w:r w:rsidRPr="005D6FDD">
        <w:rPr>
          <w:rFonts w:ascii="Times New Roman" w:hAnsi="Times New Roman" w:cs="Times New Roman"/>
          <w:iCs/>
          <w:sz w:val="25"/>
          <w:szCs w:val="25"/>
        </w:rPr>
        <w:t xml:space="preserve"> </w:t>
      </w:r>
      <w:r w:rsidRPr="005D6FDD">
        <w:rPr>
          <w:rFonts w:ascii="Times New Roman" w:hAnsi="Times New Roman" w:cs="Times New Roman"/>
          <w:sz w:val="25"/>
          <w:szCs w:val="25"/>
        </w:rPr>
        <w:t xml:space="preserve">заказчиком </w:t>
      </w:r>
      <w:r w:rsidRPr="005D6FDD">
        <w:rPr>
          <w:rFonts w:ascii="Times New Roman" w:hAnsi="Times New Roman" w:cs="Times New Roman"/>
          <w:sz w:val="25"/>
          <w:szCs w:val="25"/>
          <w:shd w:val="clear" w:color="auto" w:fill="FFFFFF"/>
        </w:rPr>
        <w:t>31 марта 2017 года</w:t>
      </w:r>
      <w:r w:rsidRPr="005D6FDD">
        <w:rPr>
          <w:rFonts w:ascii="Times New Roman" w:hAnsi="Times New Roman" w:cs="Times New Roman"/>
          <w:sz w:val="25"/>
          <w:szCs w:val="25"/>
        </w:rPr>
        <w:t xml:space="preserve">  заключен контракт № 18-ТЭ-094/16 на поставку </w:t>
      </w:r>
      <w:r w:rsidRPr="005D6FDD">
        <w:rPr>
          <w:rFonts w:ascii="Times New Roman" w:hAnsi="Times New Roman" w:cs="Times New Roman"/>
          <w:sz w:val="25"/>
          <w:szCs w:val="25"/>
          <w:shd w:val="clear" w:color="auto" w:fill="FFFFFF"/>
        </w:rPr>
        <w:t>теплоснабжения в горячей воде</w:t>
      </w:r>
      <w:r w:rsidR="00BC7AAE" w:rsidRPr="005D6FDD">
        <w:rPr>
          <w:rFonts w:ascii="Times New Roman" w:hAnsi="Times New Roman" w:cs="Times New Roman"/>
          <w:sz w:val="25"/>
          <w:szCs w:val="25"/>
          <w:shd w:val="clear" w:color="auto" w:fill="FFFFFF"/>
        </w:rPr>
        <w:t xml:space="preserve"> (извещение </w:t>
      </w:r>
      <w:r w:rsidR="00BC7AAE" w:rsidRPr="005D6FDD">
        <w:rPr>
          <w:rFonts w:ascii="Times New Roman" w:hAnsi="Times New Roman" w:cs="Times New Roman"/>
          <w:bCs/>
          <w:sz w:val="25"/>
          <w:szCs w:val="25"/>
          <w:lang w:eastAsia="ru-RU"/>
        </w:rPr>
        <w:t>от 30 марта 2017 года</w:t>
      </w:r>
      <w:r w:rsidR="00BC7AAE" w:rsidRPr="005D6FDD">
        <w:rPr>
          <w:rFonts w:ascii="Times New Roman" w:hAnsi="Times New Roman" w:cs="Times New Roman"/>
          <w:sz w:val="25"/>
          <w:szCs w:val="25"/>
        </w:rPr>
        <w:t xml:space="preserve"> № </w:t>
      </w:r>
      <w:r w:rsidR="00BC7AAE" w:rsidRPr="005D6FDD">
        <w:rPr>
          <w:rFonts w:ascii="Times New Roman" w:hAnsi="Times New Roman" w:cs="Times New Roman"/>
          <w:bCs/>
          <w:sz w:val="25"/>
          <w:szCs w:val="25"/>
          <w:lang w:eastAsia="ru-RU"/>
        </w:rPr>
        <w:t>0313300128517000003)</w:t>
      </w:r>
      <w:r w:rsidRPr="005D6FDD">
        <w:rPr>
          <w:rFonts w:ascii="Times New Roman" w:hAnsi="Times New Roman" w:cs="Times New Roman"/>
          <w:sz w:val="25"/>
          <w:szCs w:val="25"/>
        </w:rPr>
        <w:t>.</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shd w:val="clear" w:color="auto" w:fill="FFFFFF"/>
        </w:rPr>
      </w:pPr>
      <w:r w:rsidRPr="005D6FDD">
        <w:rPr>
          <w:rFonts w:ascii="Times New Roman" w:hAnsi="Times New Roman" w:cs="Times New Roman"/>
          <w:sz w:val="25"/>
          <w:szCs w:val="25"/>
        </w:rPr>
        <w:t>В нарушение части 2 статьи 93  Федерального закона № 44-ФЗ извещение об указанной закупке размещено с нарушением срока</w:t>
      </w:r>
      <w:r w:rsidRPr="005D6FDD">
        <w:rPr>
          <w:rFonts w:ascii="Times New Roman" w:hAnsi="Times New Roman" w:cs="Times New Roman"/>
          <w:sz w:val="25"/>
          <w:szCs w:val="25"/>
          <w:shd w:val="clear" w:color="auto" w:fill="FFFFFF"/>
        </w:rPr>
        <w:t xml:space="preserve"> 30 марта 2017 года.</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На основании пункта 8 части 1 статьи 93 </w:t>
      </w:r>
      <w:r w:rsidRPr="005D6FDD">
        <w:rPr>
          <w:rFonts w:ascii="Times New Roman" w:hAnsi="Times New Roman" w:cs="Times New Roman"/>
          <w:sz w:val="25"/>
          <w:szCs w:val="25"/>
        </w:rPr>
        <w:t>Федерального закона № 44-ФЗ</w:t>
      </w:r>
      <w:r w:rsidRPr="005D6FDD">
        <w:rPr>
          <w:rFonts w:ascii="Times New Roman" w:hAnsi="Times New Roman" w:cs="Times New Roman"/>
          <w:iCs/>
          <w:sz w:val="25"/>
          <w:szCs w:val="25"/>
        </w:rPr>
        <w:t xml:space="preserve"> </w:t>
      </w:r>
      <w:r w:rsidRPr="005D6FDD">
        <w:rPr>
          <w:rFonts w:ascii="Times New Roman" w:hAnsi="Times New Roman" w:cs="Times New Roman"/>
          <w:sz w:val="25"/>
          <w:szCs w:val="25"/>
        </w:rPr>
        <w:t xml:space="preserve">заказчиком </w:t>
      </w:r>
      <w:r w:rsidRPr="005D6FDD">
        <w:rPr>
          <w:rFonts w:ascii="Times New Roman" w:hAnsi="Times New Roman" w:cs="Times New Roman"/>
          <w:sz w:val="25"/>
          <w:szCs w:val="25"/>
          <w:shd w:val="clear" w:color="auto" w:fill="FFFFFF"/>
        </w:rPr>
        <w:t>31 марта 2017 года</w:t>
      </w:r>
      <w:r w:rsidRPr="005D6FDD">
        <w:rPr>
          <w:rFonts w:ascii="Times New Roman" w:hAnsi="Times New Roman" w:cs="Times New Roman"/>
          <w:sz w:val="25"/>
          <w:szCs w:val="25"/>
        </w:rPr>
        <w:t xml:space="preserve">  заключен контракт № Р2462 на поставку </w:t>
      </w:r>
      <w:r w:rsidRPr="005D6FDD">
        <w:rPr>
          <w:rFonts w:ascii="Times New Roman" w:hAnsi="Times New Roman" w:cs="Times New Roman"/>
          <w:sz w:val="25"/>
          <w:szCs w:val="25"/>
          <w:shd w:val="clear" w:color="auto" w:fill="FFFFFF"/>
        </w:rPr>
        <w:t>электрической энергии</w:t>
      </w:r>
      <w:r w:rsidR="000E0E26" w:rsidRPr="005D6FDD">
        <w:rPr>
          <w:rFonts w:ascii="Times New Roman" w:hAnsi="Times New Roman" w:cs="Times New Roman"/>
          <w:sz w:val="25"/>
          <w:szCs w:val="25"/>
          <w:shd w:val="clear" w:color="auto" w:fill="FFFFFF"/>
        </w:rPr>
        <w:t xml:space="preserve"> </w:t>
      </w:r>
      <w:proofErr w:type="gramStart"/>
      <w:r w:rsidR="00BC7AAE" w:rsidRPr="005D6FDD">
        <w:rPr>
          <w:rFonts w:ascii="Times New Roman" w:hAnsi="Times New Roman" w:cs="Times New Roman"/>
          <w:sz w:val="25"/>
          <w:szCs w:val="25"/>
          <w:shd w:val="clear" w:color="auto" w:fill="FFFFFF"/>
        </w:rPr>
        <w:t xml:space="preserve">( </w:t>
      </w:r>
      <w:proofErr w:type="gramEnd"/>
      <w:r w:rsidR="00BC7AAE" w:rsidRPr="005D6FDD">
        <w:rPr>
          <w:rFonts w:ascii="Times New Roman" w:hAnsi="Times New Roman" w:cs="Times New Roman"/>
          <w:sz w:val="25"/>
          <w:szCs w:val="25"/>
          <w:shd w:val="clear" w:color="auto" w:fill="FFFFFF"/>
        </w:rPr>
        <w:t xml:space="preserve">извещение от 30 марта 2017 года </w:t>
      </w:r>
      <w:r w:rsidR="00BC7AAE" w:rsidRPr="005D6FDD">
        <w:rPr>
          <w:rFonts w:ascii="Times New Roman" w:hAnsi="Times New Roman" w:cs="Times New Roman"/>
          <w:sz w:val="25"/>
          <w:szCs w:val="25"/>
        </w:rPr>
        <w:t xml:space="preserve">№ </w:t>
      </w:r>
      <w:r w:rsidR="00BC7AAE" w:rsidRPr="005D6FDD">
        <w:rPr>
          <w:rFonts w:ascii="Times New Roman" w:hAnsi="Times New Roman" w:cs="Times New Roman"/>
          <w:bCs/>
          <w:sz w:val="25"/>
          <w:szCs w:val="25"/>
          <w:lang w:eastAsia="ru-RU"/>
        </w:rPr>
        <w:t>0313300128517000004)</w:t>
      </w:r>
      <w:r w:rsidRPr="005D6FDD">
        <w:rPr>
          <w:rFonts w:ascii="Times New Roman" w:hAnsi="Times New Roman" w:cs="Times New Roman"/>
          <w:sz w:val="25"/>
          <w:szCs w:val="25"/>
        </w:rPr>
        <w:t>.</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В нарушение части </w:t>
      </w:r>
      <w:r w:rsidRPr="005D6FDD">
        <w:rPr>
          <w:rFonts w:ascii="Times New Roman" w:hAnsi="Times New Roman" w:cs="Times New Roman"/>
          <w:sz w:val="25"/>
          <w:szCs w:val="25"/>
        </w:rPr>
        <w:t>2 статьи 93  Федерального закона № 44-ФЗ извещение об указанной закупке размещено с нарушением срока</w:t>
      </w:r>
      <w:r w:rsidRPr="005D6FDD">
        <w:rPr>
          <w:rFonts w:ascii="Times New Roman" w:hAnsi="Times New Roman" w:cs="Times New Roman"/>
          <w:sz w:val="25"/>
          <w:szCs w:val="25"/>
          <w:shd w:val="clear" w:color="auto" w:fill="FFFFFF"/>
        </w:rPr>
        <w:t xml:space="preserve"> 30 марта 2017 года</w:t>
      </w:r>
      <w:r w:rsidRPr="005D6FDD">
        <w:rPr>
          <w:rFonts w:ascii="Times New Roman" w:hAnsi="Times New Roman" w:cs="Times New Roman"/>
          <w:sz w:val="25"/>
          <w:szCs w:val="25"/>
        </w:rPr>
        <w:t>.</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 xml:space="preserve">На основании пункта 8 части 1 статьи 93 </w:t>
      </w:r>
      <w:r w:rsidRPr="005D6FDD">
        <w:rPr>
          <w:rFonts w:ascii="Times New Roman" w:hAnsi="Times New Roman" w:cs="Times New Roman"/>
          <w:sz w:val="25"/>
          <w:szCs w:val="25"/>
        </w:rPr>
        <w:t>Федерального закона № 44-ФЗ</w:t>
      </w:r>
      <w:r w:rsidRPr="005D6FDD">
        <w:rPr>
          <w:rFonts w:ascii="Times New Roman" w:hAnsi="Times New Roman" w:cs="Times New Roman"/>
          <w:iCs/>
          <w:sz w:val="25"/>
          <w:szCs w:val="25"/>
        </w:rPr>
        <w:t xml:space="preserve"> </w:t>
      </w:r>
      <w:r w:rsidRPr="005D6FDD">
        <w:rPr>
          <w:rFonts w:ascii="Times New Roman" w:hAnsi="Times New Roman" w:cs="Times New Roman"/>
          <w:sz w:val="25"/>
          <w:szCs w:val="25"/>
        </w:rPr>
        <w:t xml:space="preserve">заказчиком </w:t>
      </w:r>
      <w:r w:rsidRPr="005D6FDD">
        <w:rPr>
          <w:rFonts w:ascii="Times New Roman" w:hAnsi="Times New Roman" w:cs="Times New Roman"/>
          <w:sz w:val="25"/>
          <w:szCs w:val="25"/>
          <w:shd w:val="clear" w:color="auto" w:fill="FFFFFF"/>
        </w:rPr>
        <w:t>31 марта 2017 года</w:t>
      </w:r>
      <w:r w:rsidRPr="005D6FDD">
        <w:rPr>
          <w:rFonts w:ascii="Times New Roman" w:hAnsi="Times New Roman" w:cs="Times New Roman"/>
          <w:sz w:val="25"/>
          <w:szCs w:val="25"/>
        </w:rPr>
        <w:t xml:space="preserve">  заключен контракт № 1522 на поставку холодного водоснабжения и водоотведения</w:t>
      </w:r>
      <w:r w:rsidR="00BC7AAE" w:rsidRPr="005D6FDD">
        <w:rPr>
          <w:rFonts w:ascii="Times New Roman" w:hAnsi="Times New Roman" w:cs="Times New Roman"/>
          <w:sz w:val="25"/>
          <w:szCs w:val="25"/>
        </w:rPr>
        <w:t xml:space="preserve"> (извещение от 30 марта 2017 года № 0313300128517000002)</w:t>
      </w:r>
      <w:r w:rsidRPr="005D6FDD">
        <w:rPr>
          <w:rFonts w:ascii="Times New Roman" w:hAnsi="Times New Roman" w:cs="Times New Roman"/>
          <w:sz w:val="25"/>
          <w:szCs w:val="25"/>
        </w:rPr>
        <w:t>.</w:t>
      </w:r>
    </w:p>
    <w:p w:rsidR="004A024D" w:rsidRPr="005D6FDD" w:rsidRDefault="004A024D" w:rsidP="00555F08">
      <w:pPr>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rPr>
        <w:lastRenderedPageBreak/>
        <w:t>В нарушение части 2 статьи 93 Федерального закона № 44-ФЗ извещение об указанной закупке размещено с нарушением срока 30 марта 2017 года.</w:t>
      </w:r>
    </w:p>
    <w:p w:rsidR="004A024D" w:rsidRPr="005D6FDD" w:rsidRDefault="004A024D" w:rsidP="00555F08">
      <w:pPr>
        <w:spacing w:after="0" w:line="240" w:lineRule="auto"/>
        <w:ind w:firstLine="709"/>
        <w:jc w:val="both"/>
        <w:rPr>
          <w:rFonts w:ascii="Times New Roman" w:hAnsi="Times New Roman" w:cs="Times New Roman"/>
          <w:sz w:val="25"/>
          <w:szCs w:val="25"/>
        </w:rPr>
      </w:pPr>
    </w:p>
    <w:p w:rsidR="004A024D" w:rsidRPr="005D6FDD" w:rsidRDefault="004A024D" w:rsidP="00555F08">
      <w:pPr>
        <w:pStyle w:val="a6"/>
        <w:numPr>
          <w:ilvl w:val="0"/>
          <w:numId w:val="5"/>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5"/>
          <w:szCs w:val="25"/>
        </w:rPr>
      </w:pPr>
      <w:proofErr w:type="gramStart"/>
      <w:r w:rsidRPr="005D6FDD">
        <w:rPr>
          <w:rFonts w:ascii="Times New Roman" w:hAnsi="Times New Roman" w:cs="Times New Roman"/>
          <w:sz w:val="25"/>
          <w:szCs w:val="25"/>
          <w:lang w:eastAsia="ru-RU"/>
        </w:rPr>
        <w:t>На основании пункта 2 статьи 3 Федерального закона № 44-ФЗ под определением поставщика (подрядчика, исполнителя) понимают совокупность действий, которые осуществляются заказчиками в порядке, установленном Федеральным законом №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Федеральным законом № 44-ФЗ случаях с направления приглашения принять</w:t>
      </w:r>
      <w:proofErr w:type="gramEnd"/>
      <w:r w:rsidRPr="005D6FDD">
        <w:rPr>
          <w:rFonts w:ascii="Times New Roman" w:hAnsi="Times New Roman" w:cs="Times New Roman"/>
          <w:sz w:val="25"/>
          <w:szCs w:val="25"/>
          <w:lang w:eastAsia="ru-RU"/>
        </w:rPr>
        <w:t xml:space="preserve"> участие в определении поставщика (подрядчика, исполнителя) и завершаются заключением контракта.</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В соответствии с пунктом 3 статьи 3 Федерального закона № 44-ФЗ закупкой товара, работы, услуги для обеспечения государственных или муниципальных нужд (далее - закупка) является совокупность действий, осуществляемых в установленном Федеральным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Pr="005D6FDD">
        <w:rPr>
          <w:rFonts w:ascii="Times New Roman" w:hAnsi="Times New Roman" w:cs="Times New Roman"/>
          <w:sz w:val="25"/>
          <w:szCs w:val="25"/>
          <w:lang w:eastAsia="ru-RU"/>
        </w:rPr>
        <w:t>ств ст</w:t>
      </w:r>
      <w:proofErr w:type="gramEnd"/>
      <w:r w:rsidRPr="005D6FDD">
        <w:rPr>
          <w:rFonts w:ascii="Times New Roman" w:hAnsi="Times New Roman" w:cs="Times New Roman"/>
          <w:sz w:val="25"/>
          <w:szCs w:val="25"/>
          <w:lang w:eastAsia="ru-RU"/>
        </w:rPr>
        <w:t>оронами контракта. В случае</w:t>
      </w:r>
      <w:proofErr w:type="gramStart"/>
      <w:r w:rsidRPr="005D6FDD">
        <w:rPr>
          <w:rFonts w:ascii="Times New Roman" w:hAnsi="Times New Roman" w:cs="Times New Roman"/>
          <w:sz w:val="25"/>
          <w:szCs w:val="25"/>
          <w:lang w:eastAsia="ru-RU"/>
        </w:rPr>
        <w:t>,</w:t>
      </w:r>
      <w:proofErr w:type="gramEnd"/>
      <w:r w:rsidRPr="005D6FDD">
        <w:rPr>
          <w:rFonts w:ascii="Times New Roman" w:hAnsi="Times New Roman" w:cs="Times New Roman"/>
          <w:sz w:val="25"/>
          <w:szCs w:val="25"/>
          <w:lang w:eastAsia="ru-RU"/>
        </w:rPr>
        <w:t xml:space="preserve"> если в соответствии с Федеральным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A024D" w:rsidRPr="005D6FDD" w:rsidRDefault="004A024D" w:rsidP="00555F08">
      <w:pPr>
        <w:autoSpaceDE w:val="0"/>
        <w:autoSpaceDN w:val="0"/>
        <w:adjustRightInd w:val="0"/>
        <w:spacing w:after="0" w:line="240" w:lineRule="auto"/>
        <w:ind w:firstLine="540"/>
        <w:jc w:val="both"/>
        <w:rPr>
          <w:rFonts w:ascii="Times New Roman" w:eastAsiaTheme="minorHAnsi" w:hAnsi="Times New Roman" w:cs="Times New Roman"/>
          <w:sz w:val="25"/>
          <w:szCs w:val="25"/>
        </w:rPr>
      </w:pPr>
      <w:proofErr w:type="gramStart"/>
      <w:r w:rsidRPr="005D6FDD">
        <w:rPr>
          <w:rFonts w:ascii="Times New Roman" w:hAnsi="Times New Roman" w:cs="Times New Roman"/>
          <w:sz w:val="25"/>
          <w:szCs w:val="25"/>
          <w:lang w:eastAsia="ru-RU"/>
        </w:rPr>
        <w:t xml:space="preserve">Согласно части 1 статьи 94 Федерального закона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 44-ФЗ, в том числе: </w:t>
      </w:r>
      <w:r w:rsidR="00D83189" w:rsidRPr="005D6FDD">
        <w:rPr>
          <w:rFonts w:ascii="Times New Roman" w:eastAsiaTheme="minorHAnsi" w:hAnsi="Times New Roman" w:cs="Times New Roman"/>
          <w:sz w:val="25"/>
          <w:szCs w:val="25"/>
        </w:rPr>
        <w:t>приемку поставленного товара, выполненной работы (ее результатов), оказанной услуги, а также отдельных этапов поставки товара</w:t>
      </w:r>
      <w:proofErr w:type="gramEnd"/>
      <w:r w:rsidR="00D83189" w:rsidRPr="005D6FDD">
        <w:rPr>
          <w:rFonts w:ascii="Times New Roman" w:eastAsiaTheme="minorHAnsi" w:hAnsi="Times New Roman" w:cs="Times New Roman"/>
          <w:sz w:val="25"/>
          <w:szCs w:val="25"/>
        </w:rPr>
        <w:t xml:space="preserve">, </w:t>
      </w:r>
      <w:proofErr w:type="gramStart"/>
      <w:r w:rsidR="00D83189" w:rsidRPr="005D6FDD">
        <w:rPr>
          <w:rFonts w:ascii="Times New Roman" w:eastAsiaTheme="minorHAnsi" w:hAnsi="Times New Roman" w:cs="Times New Roman"/>
          <w:sz w:val="25"/>
          <w:szCs w:val="25"/>
        </w:rPr>
        <w:t>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 оплату заказчиком поставленного товара, выполненной работы (ее результатов), оказанной услуги, а также отдельных этапов исполнения контракта, взаимодействие заказчика с поставщиком (подрядчиком, исполнителем) при изменении, расторжении контракта в</w:t>
      </w:r>
      <w:proofErr w:type="gramEnd"/>
      <w:r w:rsidR="00D83189" w:rsidRPr="005D6FDD">
        <w:rPr>
          <w:rFonts w:ascii="Times New Roman" w:eastAsiaTheme="minorHAnsi" w:hAnsi="Times New Roman" w:cs="Times New Roman"/>
          <w:sz w:val="25"/>
          <w:szCs w:val="25"/>
        </w:rPr>
        <w:t xml:space="preserve"> </w:t>
      </w:r>
      <w:proofErr w:type="gramStart"/>
      <w:r w:rsidR="00D83189" w:rsidRPr="005D6FDD">
        <w:rPr>
          <w:rFonts w:ascii="Times New Roman" w:eastAsiaTheme="minorHAnsi" w:hAnsi="Times New Roman" w:cs="Times New Roman"/>
          <w:sz w:val="25"/>
          <w:szCs w:val="25"/>
        </w:rPr>
        <w:t>соответствии</w:t>
      </w:r>
      <w:proofErr w:type="gramEnd"/>
      <w:r w:rsidR="00D83189" w:rsidRPr="005D6FDD">
        <w:rPr>
          <w:rFonts w:ascii="Times New Roman" w:eastAsiaTheme="minorHAnsi" w:hAnsi="Times New Roman" w:cs="Times New Roman"/>
          <w:sz w:val="25"/>
          <w:szCs w:val="25"/>
        </w:rPr>
        <w:t xml:space="preserve"> со </w:t>
      </w:r>
      <w:hyperlink r:id="rId49" w:history="1">
        <w:r w:rsidR="00D83189" w:rsidRPr="005D6FDD">
          <w:rPr>
            <w:rFonts w:ascii="Times New Roman" w:eastAsiaTheme="minorHAnsi" w:hAnsi="Times New Roman" w:cs="Times New Roman"/>
            <w:sz w:val="25"/>
            <w:szCs w:val="25"/>
          </w:rPr>
          <w:t>статьей 95</w:t>
        </w:r>
      </w:hyperlink>
      <w:r w:rsidR="00D83189" w:rsidRPr="005D6FDD">
        <w:rPr>
          <w:rFonts w:ascii="Times New Roman" w:eastAsiaTheme="minorHAnsi" w:hAnsi="Times New Roman" w:cs="Times New Roman"/>
          <w:sz w:val="25"/>
          <w:szCs w:val="25"/>
        </w:rPr>
        <w:t xml:space="preserve"> Федерального закона №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r w:rsidRPr="005D6FDD">
        <w:rPr>
          <w:rFonts w:ascii="Times New Roman" w:hAnsi="Times New Roman" w:cs="Times New Roman"/>
          <w:sz w:val="25"/>
          <w:szCs w:val="25"/>
          <w:lang w:eastAsia="ru-RU"/>
        </w:rPr>
        <w:t>.</w:t>
      </w:r>
    </w:p>
    <w:p w:rsidR="00116B4B"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rPr>
        <w:t>Таким образом, Федеральным законом № 44-ФЗ возможность заключения контракта позднее даты его фактического исполнения не предусмотрена.</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31 марта 2017 года</w:t>
      </w:r>
      <w:r w:rsidRPr="005D6FDD">
        <w:rPr>
          <w:rFonts w:ascii="Times New Roman" w:hAnsi="Times New Roman" w:cs="Times New Roman"/>
          <w:sz w:val="25"/>
          <w:szCs w:val="25"/>
        </w:rPr>
        <w:t xml:space="preserve">  заключен контракт № 18-ТЭ-094/16 на поставку </w:t>
      </w:r>
      <w:r w:rsidRPr="005D6FDD">
        <w:rPr>
          <w:rFonts w:ascii="Times New Roman" w:hAnsi="Times New Roman" w:cs="Times New Roman"/>
          <w:sz w:val="25"/>
          <w:szCs w:val="25"/>
          <w:shd w:val="clear" w:color="auto" w:fill="FFFFFF"/>
        </w:rPr>
        <w:t xml:space="preserve">теплоснабжения в горячей воде (извещение </w:t>
      </w:r>
      <w:r w:rsidR="0015124B" w:rsidRPr="005D6FDD">
        <w:rPr>
          <w:rFonts w:ascii="Times New Roman" w:hAnsi="Times New Roman" w:cs="Times New Roman"/>
          <w:sz w:val="25"/>
          <w:szCs w:val="25"/>
        </w:rPr>
        <w:t>от</w:t>
      </w:r>
      <w:r w:rsidR="0015124B" w:rsidRPr="005D6FDD">
        <w:rPr>
          <w:rFonts w:ascii="Times New Roman" w:hAnsi="Times New Roman" w:cs="Times New Roman"/>
          <w:sz w:val="25"/>
          <w:szCs w:val="25"/>
          <w:shd w:val="clear" w:color="auto" w:fill="FFFFFF"/>
        </w:rPr>
        <w:t xml:space="preserve"> 30 марта 2017 года</w:t>
      </w:r>
      <w:r w:rsidR="0015124B" w:rsidRPr="005D6FDD">
        <w:rPr>
          <w:rFonts w:ascii="Times New Roman" w:hAnsi="Times New Roman" w:cs="Times New Roman"/>
          <w:sz w:val="25"/>
          <w:szCs w:val="25"/>
        </w:rPr>
        <w:t xml:space="preserve"> </w:t>
      </w:r>
      <w:r w:rsidRPr="005D6FDD">
        <w:rPr>
          <w:rFonts w:ascii="Times New Roman" w:hAnsi="Times New Roman" w:cs="Times New Roman"/>
          <w:sz w:val="25"/>
          <w:szCs w:val="25"/>
        </w:rPr>
        <w:t xml:space="preserve">№ </w:t>
      </w:r>
      <w:r w:rsidRPr="005D6FDD">
        <w:rPr>
          <w:rFonts w:ascii="Times New Roman" w:hAnsi="Times New Roman" w:cs="Times New Roman"/>
          <w:bCs/>
          <w:sz w:val="25"/>
          <w:szCs w:val="25"/>
          <w:lang w:eastAsia="ru-RU"/>
        </w:rPr>
        <w:t>0313300128517000003</w:t>
      </w:r>
      <w:r w:rsidRPr="005D6FDD">
        <w:rPr>
          <w:rFonts w:ascii="Times New Roman" w:hAnsi="Times New Roman" w:cs="Times New Roman"/>
          <w:sz w:val="25"/>
          <w:szCs w:val="25"/>
          <w:shd w:val="clear" w:color="auto" w:fill="FFFFFF"/>
        </w:rPr>
        <w:t>)</w:t>
      </w:r>
      <w:r w:rsidRPr="005D6FDD">
        <w:rPr>
          <w:rFonts w:ascii="Times New Roman" w:hAnsi="Times New Roman" w:cs="Times New Roman"/>
          <w:sz w:val="25"/>
          <w:szCs w:val="25"/>
        </w:rPr>
        <w:t>.</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rPr>
        <w:t xml:space="preserve">Пунктом 9.1. контракта </w:t>
      </w:r>
      <w:r w:rsidR="00EF7A81" w:rsidRPr="005D6FDD">
        <w:rPr>
          <w:rFonts w:ascii="Times New Roman" w:hAnsi="Times New Roman" w:cs="Times New Roman"/>
          <w:sz w:val="25"/>
          <w:szCs w:val="25"/>
        </w:rPr>
        <w:t xml:space="preserve">№ 18-ТЭ-094/16  от 31 марта 2017 года </w:t>
      </w:r>
      <w:r w:rsidRPr="005D6FDD">
        <w:rPr>
          <w:rFonts w:ascii="Times New Roman" w:hAnsi="Times New Roman" w:cs="Times New Roman"/>
          <w:sz w:val="25"/>
          <w:szCs w:val="25"/>
        </w:rPr>
        <w:t>действует с 01 января 2017 года.</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rPr>
        <w:t>31 марта 2017 года заключен контракт № 1522 на поставку холодного водоснабжения и водоотведения</w:t>
      </w:r>
      <w:r w:rsidRPr="005D6FDD">
        <w:rPr>
          <w:rFonts w:ascii="Times New Roman" w:hAnsi="Times New Roman" w:cs="Times New Roman"/>
          <w:sz w:val="25"/>
          <w:szCs w:val="25"/>
          <w:lang w:eastAsia="ru-RU"/>
        </w:rPr>
        <w:t xml:space="preserve"> (извещение </w:t>
      </w:r>
      <w:r w:rsidR="0015124B" w:rsidRPr="005D6FDD">
        <w:rPr>
          <w:rFonts w:ascii="Times New Roman" w:hAnsi="Times New Roman" w:cs="Times New Roman"/>
          <w:sz w:val="25"/>
          <w:szCs w:val="25"/>
        </w:rPr>
        <w:t xml:space="preserve">от 30 марта 2017 года </w:t>
      </w:r>
      <w:r w:rsidRPr="005D6FDD">
        <w:rPr>
          <w:rFonts w:ascii="Times New Roman" w:hAnsi="Times New Roman" w:cs="Times New Roman"/>
          <w:sz w:val="25"/>
          <w:szCs w:val="25"/>
        </w:rPr>
        <w:t>№ 0313300128517000002)</w:t>
      </w:r>
      <w:r w:rsidRPr="005D6FDD">
        <w:rPr>
          <w:rFonts w:ascii="Times New Roman" w:hAnsi="Times New Roman" w:cs="Times New Roman"/>
          <w:sz w:val="25"/>
          <w:szCs w:val="25"/>
          <w:lang w:eastAsia="ru-RU"/>
        </w:rPr>
        <w:t>.</w:t>
      </w:r>
    </w:p>
    <w:p w:rsidR="004A024D" w:rsidRPr="005D6FDD" w:rsidRDefault="004A024D" w:rsidP="00555F08">
      <w:pPr>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lang w:eastAsia="ru-RU"/>
        </w:rPr>
        <w:t xml:space="preserve">Пунктом 4 контракта </w:t>
      </w:r>
      <w:r w:rsidR="00EF7A81" w:rsidRPr="005D6FDD">
        <w:rPr>
          <w:rFonts w:ascii="Times New Roman" w:hAnsi="Times New Roman" w:cs="Times New Roman"/>
          <w:sz w:val="25"/>
          <w:szCs w:val="25"/>
        </w:rPr>
        <w:t xml:space="preserve">№ 1522  от 31 марта 2017 года </w:t>
      </w:r>
      <w:r w:rsidRPr="005D6FDD">
        <w:rPr>
          <w:rFonts w:ascii="Times New Roman" w:hAnsi="Times New Roman" w:cs="Times New Roman"/>
          <w:sz w:val="25"/>
          <w:szCs w:val="25"/>
          <w:lang w:eastAsia="ru-RU"/>
        </w:rPr>
        <w:t xml:space="preserve">предусмотрено, что </w:t>
      </w:r>
      <w:r w:rsidRPr="005D6FDD">
        <w:rPr>
          <w:rFonts w:ascii="Times New Roman" w:hAnsi="Times New Roman" w:cs="Times New Roman"/>
          <w:sz w:val="25"/>
          <w:szCs w:val="25"/>
        </w:rPr>
        <w:t xml:space="preserve">датой начала подачи холодной воды и приема сточных вод является </w:t>
      </w:r>
      <w:r w:rsidRPr="005D6FDD">
        <w:rPr>
          <w:rFonts w:ascii="Times New Roman" w:hAnsi="Times New Roman" w:cs="Times New Roman"/>
          <w:sz w:val="25"/>
          <w:szCs w:val="25"/>
          <w:lang w:eastAsia="ru-RU"/>
        </w:rPr>
        <w:t>01 января 2017 года.</w:t>
      </w:r>
      <w:r w:rsidRPr="005D6FDD">
        <w:rPr>
          <w:rFonts w:ascii="Times New Roman" w:hAnsi="Times New Roman" w:cs="Times New Roman"/>
          <w:sz w:val="25"/>
          <w:szCs w:val="25"/>
        </w:rPr>
        <w:t xml:space="preserve"> </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shd w:val="clear" w:color="auto" w:fill="FFFFFF"/>
        </w:rPr>
        <w:t>31 марта 2017 года</w:t>
      </w:r>
      <w:r w:rsidRPr="005D6FDD">
        <w:rPr>
          <w:rFonts w:ascii="Times New Roman" w:hAnsi="Times New Roman" w:cs="Times New Roman"/>
          <w:sz w:val="25"/>
          <w:szCs w:val="25"/>
        </w:rPr>
        <w:t xml:space="preserve">  заключен контракт № Р2462 на поставку </w:t>
      </w:r>
      <w:r w:rsidRPr="005D6FDD">
        <w:rPr>
          <w:rFonts w:ascii="Times New Roman" w:hAnsi="Times New Roman" w:cs="Times New Roman"/>
          <w:sz w:val="25"/>
          <w:szCs w:val="25"/>
          <w:shd w:val="clear" w:color="auto" w:fill="FFFFFF"/>
        </w:rPr>
        <w:t xml:space="preserve">электрической энергии (извещение </w:t>
      </w:r>
      <w:r w:rsidR="0015124B" w:rsidRPr="005D6FDD">
        <w:rPr>
          <w:rFonts w:ascii="Times New Roman" w:hAnsi="Times New Roman" w:cs="Times New Roman"/>
          <w:sz w:val="25"/>
          <w:szCs w:val="25"/>
        </w:rPr>
        <w:t>от</w:t>
      </w:r>
      <w:r w:rsidR="0015124B" w:rsidRPr="005D6FDD">
        <w:rPr>
          <w:rFonts w:ascii="Times New Roman" w:hAnsi="Times New Roman" w:cs="Times New Roman"/>
          <w:sz w:val="25"/>
          <w:szCs w:val="25"/>
          <w:shd w:val="clear" w:color="auto" w:fill="FFFFFF"/>
        </w:rPr>
        <w:t xml:space="preserve"> 30 марта 2017 года</w:t>
      </w:r>
      <w:r w:rsidR="0015124B" w:rsidRPr="005D6FDD">
        <w:rPr>
          <w:rFonts w:ascii="Times New Roman" w:hAnsi="Times New Roman" w:cs="Times New Roman"/>
          <w:sz w:val="25"/>
          <w:szCs w:val="25"/>
        </w:rPr>
        <w:t xml:space="preserve"> </w:t>
      </w:r>
      <w:r w:rsidRPr="005D6FDD">
        <w:rPr>
          <w:rFonts w:ascii="Times New Roman" w:hAnsi="Times New Roman" w:cs="Times New Roman"/>
          <w:sz w:val="25"/>
          <w:szCs w:val="25"/>
        </w:rPr>
        <w:t xml:space="preserve">№ </w:t>
      </w:r>
      <w:r w:rsidRPr="005D6FDD">
        <w:rPr>
          <w:rFonts w:ascii="Times New Roman" w:hAnsi="Times New Roman" w:cs="Times New Roman"/>
          <w:bCs/>
          <w:sz w:val="25"/>
          <w:szCs w:val="25"/>
          <w:lang w:eastAsia="ru-RU"/>
        </w:rPr>
        <w:t>0313300128517000004</w:t>
      </w:r>
      <w:r w:rsidRPr="005D6FDD">
        <w:rPr>
          <w:rFonts w:ascii="Times New Roman" w:hAnsi="Times New Roman" w:cs="Times New Roman"/>
          <w:sz w:val="25"/>
          <w:szCs w:val="25"/>
          <w:shd w:val="clear" w:color="auto" w:fill="FFFFFF"/>
        </w:rPr>
        <w:t>)</w:t>
      </w:r>
      <w:r w:rsidRPr="005D6FDD">
        <w:rPr>
          <w:rFonts w:ascii="Times New Roman" w:hAnsi="Times New Roman" w:cs="Times New Roman"/>
          <w:sz w:val="25"/>
          <w:szCs w:val="25"/>
        </w:rPr>
        <w:t>.</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rPr>
      </w:pPr>
      <w:r w:rsidRPr="005D6FDD">
        <w:rPr>
          <w:rFonts w:ascii="Times New Roman" w:hAnsi="Times New Roman" w:cs="Times New Roman"/>
          <w:sz w:val="25"/>
          <w:szCs w:val="25"/>
        </w:rPr>
        <w:lastRenderedPageBreak/>
        <w:t xml:space="preserve">Пунктом 7.1. контракта </w:t>
      </w:r>
      <w:r w:rsidR="00EF7A81" w:rsidRPr="005D6FDD">
        <w:rPr>
          <w:rFonts w:ascii="Times New Roman" w:hAnsi="Times New Roman" w:cs="Times New Roman"/>
          <w:sz w:val="25"/>
          <w:szCs w:val="25"/>
        </w:rPr>
        <w:t xml:space="preserve">№ Р2462  от 31 марта 2017 года </w:t>
      </w:r>
      <w:r w:rsidRPr="005D6FDD">
        <w:rPr>
          <w:rFonts w:ascii="Times New Roman" w:hAnsi="Times New Roman" w:cs="Times New Roman"/>
          <w:sz w:val="25"/>
          <w:szCs w:val="25"/>
        </w:rPr>
        <w:t xml:space="preserve">установлено: </w:t>
      </w:r>
      <w:r w:rsidRPr="005D6FDD">
        <w:rPr>
          <w:rFonts w:ascii="Times New Roman" w:hAnsi="Times New Roman" w:cs="Times New Roman"/>
          <w:i/>
          <w:sz w:val="25"/>
          <w:szCs w:val="25"/>
        </w:rPr>
        <w:t xml:space="preserve">«условия настоящего контракта применяются к отношениям сторон, возникшим с 00 часов 00 минут 01 января 2017 года, ли6о если настоящий контракт заключается до завершения процедуры технологического присоединения </w:t>
      </w:r>
      <w:proofErr w:type="spellStart"/>
      <w:r w:rsidRPr="005D6FDD">
        <w:rPr>
          <w:rFonts w:ascii="Times New Roman" w:hAnsi="Times New Roman" w:cs="Times New Roman"/>
          <w:i/>
          <w:sz w:val="25"/>
          <w:szCs w:val="25"/>
        </w:rPr>
        <w:t>энергопринимающих</w:t>
      </w:r>
      <w:proofErr w:type="spellEnd"/>
      <w:r w:rsidRPr="005D6FDD">
        <w:rPr>
          <w:rFonts w:ascii="Times New Roman" w:hAnsi="Times New Roman" w:cs="Times New Roman"/>
          <w:i/>
          <w:sz w:val="25"/>
          <w:szCs w:val="25"/>
        </w:rPr>
        <w:t xml:space="preserve"> устройств потребителя к электрическим сетям </w:t>
      </w:r>
      <w:proofErr w:type="gramStart"/>
      <w:r w:rsidRPr="005D6FDD">
        <w:rPr>
          <w:rFonts w:ascii="Times New Roman" w:hAnsi="Times New Roman" w:cs="Times New Roman"/>
          <w:i/>
          <w:sz w:val="25"/>
          <w:szCs w:val="25"/>
        </w:rPr>
        <w:t>со</w:t>
      </w:r>
      <w:proofErr w:type="gramEnd"/>
      <w:r w:rsidRPr="005D6FDD">
        <w:rPr>
          <w:rFonts w:ascii="Times New Roman" w:hAnsi="Times New Roman" w:cs="Times New Roman"/>
          <w:i/>
          <w:sz w:val="25"/>
          <w:szCs w:val="25"/>
        </w:rPr>
        <w:t xml:space="preserve">, то условия настоящего контракта в отношении таких </w:t>
      </w:r>
      <w:proofErr w:type="spellStart"/>
      <w:r w:rsidRPr="005D6FDD">
        <w:rPr>
          <w:rFonts w:ascii="Times New Roman" w:hAnsi="Times New Roman" w:cs="Times New Roman"/>
          <w:i/>
          <w:sz w:val="25"/>
          <w:szCs w:val="25"/>
        </w:rPr>
        <w:t>энергопринимающих</w:t>
      </w:r>
      <w:proofErr w:type="spellEnd"/>
      <w:r w:rsidRPr="005D6FDD">
        <w:rPr>
          <w:rFonts w:ascii="Times New Roman" w:hAnsi="Times New Roman" w:cs="Times New Roman"/>
          <w:i/>
          <w:sz w:val="25"/>
          <w:szCs w:val="25"/>
        </w:rPr>
        <w:t xml:space="preserve"> устройств применяются к отношениям сторон, возникшим с даты подписания потре6ителем и </w:t>
      </w:r>
      <w:proofErr w:type="gramStart"/>
      <w:r w:rsidRPr="005D6FDD">
        <w:rPr>
          <w:rFonts w:ascii="Times New Roman" w:hAnsi="Times New Roman" w:cs="Times New Roman"/>
          <w:i/>
          <w:sz w:val="25"/>
          <w:szCs w:val="25"/>
        </w:rPr>
        <w:t>со</w:t>
      </w:r>
      <w:proofErr w:type="gramEnd"/>
      <w:r w:rsidRPr="005D6FDD">
        <w:rPr>
          <w:rFonts w:ascii="Times New Roman" w:hAnsi="Times New Roman" w:cs="Times New Roman"/>
          <w:i/>
          <w:sz w:val="25"/>
          <w:szCs w:val="25"/>
        </w:rPr>
        <w:t xml:space="preserve"> Акта о технологическом присоединении </w:t>
      </w:r>
      <w:proofErr w:type="spellStart"/>
      <w:r w:rsidRPr="005D6FDD">
        <w:rPr>
          <w:rFonts w:ascii="Times New Roman" w:hAnsi="Times New Roman" w:cs="Times New Roman"/>
          <w:i/>
          <w:sz w:val="25"/>
          <w:szCs w:val="25"/>
        </w:rPr>
        <w:t>энергопринимающих</w:t>
      </w:r>
      <w:proofErr w:type="spellEnd"/>
      <w:r w:rsidRPr="005D6FDD">
        <w:rPr>
          <w:rFonts w:ascii="Times New Roman" w:hAnsi="Times New Roman" w:cs="Times New Roman"/>
          <w:i/>
          <w:sz w:val="25"/>
          <w:szCs w:val="25"/>
        </w:rPr>
        <w:t xml:space="preserve"> устройств потре6ителя к электрическим сетям со, но не ранее даты и времени начала оказания услуг по передаче электрической энергии в отношении </w:t>
      </w:r>
      <w:proofErr w:type="spellStart"/>
      <w:r w:rsidRPr="005D6FDD">
        <w:rPr>
          <w:rFonts w:ascii="Times New Roman" w:hAnsi="Times New Roman" w:cs="Times New Roman"/>
          <w:i/>
          <w:sz w:val="25"/>
          <w:szCs w:val="25"/>
        </w:rPr>
        <w:t>энергопринимающих</w:t>
      </w:r>
      <w:proofErr w:type="spellEnd"/>
      <w:r w:rsidRPr="005D6FDD">
        <w:rPr>
          <w:rFonts w:ascii="Times New Roman" w:hAnsi="Times New Roman" w:cs="Times New Roman"/>
          <w:i/>
          <w:sz w:val="25"/>
          <w:szCs w:val="25"/>
        </w:rPr>
        <w:t xml:space="preserve"> устройств».</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rPr>
        <w:t xml:space="preserve">Согласно части 1 статьи 7 Федерального закона № 44-ФЗ </w:t>
      </w:r>
      <w:r w:rsidRPr="005D6FDD">
        <w:rPr>
          <w:rFonts w:ascii="Times New Roman" w:hAnsi="Times New Roman" w:cs="Times New Roman"/>
          <w:sz w:val="25"/>
          <w:szCs w:val="25"/>
          <w:lang w:eastAsia="ru-RU"/>
        </w:rPr>
        <w:t>в Российской Федерации обеспечивается свободный и безвозмездный доступ к информации о контрактной системе в сфере закупок.</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rPr>
        <w:t xml:space="preserve">В соответствии с частью 2 статьи 7 Федерального закона № 44-ФЗ </w:t>
      </w:r>
      <w:r w:rsidRPr="005D6FDD">
        <w:rPr>
          <w:rFonts w:ascii="Times New Roman" w:hAnsi="Times New Roman" w:cs="Times New Roman"/>
          <w:sz w:val="25"/>
          <w:szCs w:val="25"/>
          <w:lang w:eastAsia="ru-RU"/>
        </w:rPr>
        <w:t xml:space="preserve">открытость и прозрачность информации, указанной в </w:t>
      </w:r>
      <w:hyperlink r:id="rId50" w:history="1">
        <w:r w:rsidRPr="005D6FDD">
          <w:rPr>
            <w:rFonts w:ascii="Times New Roman" w:hAnsi="Times New Roman" w:cs="Times New Roman"/>
            <w:sz w:val="25"/>
            <w:szCs w:val="25"/>
            <w:lang w:eastAsia="ru-RU"/>
          </w:rPr>
          <w:t>части 1</w:t>
        </w:r>
      </w:hyperlink>
      <w:r w:rsidRPr="005D6FDD">
        <w:rPr>
          <w:rFonts w:ascii="Times New Roman" w:hAnsi="Times New Roman" w:cs="Times New Roman"/>
          <w:sz w:val="25"/>
          <w:szCs w:val="25"/>
          <w:lang w:eastAsia="ru-RU"/>
        </w:rPr>
        <w:t xml:space="preserve"> настоящей статьи, обеспечиваются, в частности, путем ее размещения в ЕИС.</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 xml:space="preserve">Частью 2 статьи 93, статьей 103 Федерального закона № 44-ФЗ предусмотрено размещение обязательной информации о закупке в ЕИС. </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Игнорирование процедуры размещения извещения с момента фактического исполнения контракта, своевременного размещения сведений о контракте нарушает положения законодательства о контрактной системе в сфере закупок.</w:t>
      </w:r>
    </w:p>
    <w:p w:rsidR="004A024D" w:rsidRPr="005D6FDD" w:rsidRDefault="004A024D" w:rsidP="00555F08">
      <w:pPr>
        <w:autoSpaceDE w:val="0"/>
        <w:autoSpaceDN w:val="0"/>
        <w:adjustRightInd w:val="0"/>
        <w:spacing w:after="0" w:line="240" w:lineRule="auto"/>
        <w:ind w:firstLine="709"/>
        <w:jc w:val="both"/>
        <w:rPr>
          <w:rFonts w:ascii="Times New Roman" w:hAnsi="Times New Roman" w:cs="Times New Roman"/>
          <w:sz w:val="25"/>
          <w:szCs w:val="25"/>
          <w:lang w:eastAsia="ru-RU"/>
        </w:rPr>
      </w:pPr>
      <w:bookmarkStart w:id="0" w:name="Par0"/>
      <w:bookmarkEnd w:id="0"/>
      <w:r w:rsidRPr="005D6FDD">
        <w:rPr>
          <w:rFonts w:ascii="Times New Roman" w:hAnsi="Times New Roman" w:cs="Times New Roman"/>
          <w:sz w:val="25"/>
          <w:szCs w:val="25"/>
          <w:lang w:eastAsia="ru-RU"/>
        </w:rPr>
        <w:t>В нарушение пунктов 2, 3 статьи 3, части 2 статьи 7, части 1 статьи 94 Федерального закона № 44-ФЗ действия вышеук</w:t>
      </w:r>
      <w:r w:rsidR="00830EA7" w:rsidRPr="005D6FDD">
        <w:rPr>
          <w:rFonts w:ascii="Times New Roman" w:hAnsi="Times New Roman" w:cs="Times New Roman"/>
          <w:sz w:val="25"/>
          <w:szCs w:val="25"/>
          <w:lang w:eastAsia="ru-RU"/>
        </w:rPr>
        <w:t>азанных контрактов распространяю</w:t>
      </w:r>
      <w:r w:rsidRPr="005D6FDD">
        <w:rPr>
          <w:rFonts w:ascii="Times New Roman" w:hAnsi="Times New Roman" w:cs="Times New Roman"/>
          <w:sz w:val="25"/>
          <w:szCs w:val="25"/>
          <w:lang w:eastAsia="ru-RU"/>
        </w:rPr>
        <w:t>тся на отношения, возникшие с 01 января 2017 года</w:t>
      </w:r>
      <w:r w:rsidRPr="005D6FDD">
        <w:rPr>
          <w:rFonts w:ascii="Times New Roman" w:hAnsi="Times New Roman" w:cs="Times New Roman"/>
          <w:sz w:val="25"/>
          <w:szCs w:val="25"/>
        </w:rPr>
        <w:t>.</w:t>
      </w:r>
    </w:p>
    <w:p w:rsidR="004A024D" w:rsidRPr="005D6FDD" w:rsidRDefault="004A024D"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p>
    <w:p w:rsidR="000C5205" w:rsidRPr="005D6FDD" w:rsidRDefault="000C5205" w:rsidP="00555F08">
      <w:pPr>
        <w:spacing w:after="0" w:line="240" w:lineRule="auto"/>
        <w:ind w:firstLine="709"/>
        <w:jc w:val="both"/>
        <w:rPr>
          <w:rFonts w:ascii="Times New Roman" w:hAnsi="Times New Roman" w:cs="Times New Roman"/>
          <w:b/>
          <w:bCs/>
          <w:sz w:val="25"/>
          <w:szCs w:val="25"/>
          <w:u w:val="single"/>
          <w:lang w:eastAsia="ru-RU"/>
        </w:rPr>
      </w:pPr>
      <w:r w:rsidRPr="005D6FDD">
        <w:rPr>
          <w:rFonts w:ascii="Times New Roman" w:hAnsi="Times New Roman" w:cs="Times New Roman"/>
          <w:b/>
          <w:bCs/>
          <w:sz w:val="25"/>
          <w:szCs w:val="25"/>
          <w:u w:val="single"/>
          <w:lang w:eastAsia="ru-RU"/>
        </w:rPr>
        <w:t>Своевременность и достоверность подачи информации о заключении государственных контрактов в реестр контрактов, заключенных по итогам осуществления закупок:</w:t>
      </w:r>
    </w:p>
    <w:p w:rsidR="009216B8" w:rsidRPr="005D6FDD" w:rsidRDefault="009216B8" w:rsidP="00555F08">
      <w:pPr>
        <w:spacing w:after="0" w:line="240" w:lineRule="auto"/>
        <w:ind w:firstLine="709"/>
        <w:jc w:val="both"/>
        <w:rPr>
          <w:rFonts w:ascii="Times New Roman" w:hAnsi="Times New Roman" w:cs="Times New Roman"/>
          <w:b/>
          <w:bCs/>
          <w:sz w:val="25"/>
          <w:szCs w:val="25"/>
          <w:u w:val="single"/>
          <w:lang w:eastAsia="ru-RU"/>
        </w:rPr>
      </w:pPr>
    </w:p>
    <w:p w:rsidR="00C86DEC" w:rsidRPr="005D6FDD" w:rsidRDefault="00C86DEC" w:rsidP="00555F08">
      <w:pPr>
        <w:pStyle w:val="a6"/>
        <w:numPr>
          <w:ilvl w:val="0"/>
          <w:numId w:val="5"/>
        </w:numPr>
        <w:tabs>
          <w:tab w:val="left" w:pos="284"/>
          <w:tab w:val="left" w:pos="1276"/>
        </w:tabs>
        <w:spacing w:after="0" w:line="240" w:lineRule="auto"/>
        <w:ind w:left="0" w:firstLine="709"/>
        <w:contextualSpacing/>
        <w:jc w:val="both"/>
        <w:rPr>
          <w:rFonts w:ascii="Times New Roman" w:hAnsi="Times New Roman" w:cs="Times New Roman"/>
          <w:sz w:val="25"/>
          <w:szCs w:val="25"/>
          <w:lang w:eastAsia="ru-RU"/>
        </w:rPr>
      </w:pPr>
      <w:proofErr w:type="gramStart"/>
      <w:r w:rsidRPr="005D6FDD">
        <w:rPr>
          <w:rFonts w:ascii="Times New Roman" w:hAnsi="Times New Roman" w:cs="Times New Roman"/>
          <w:sz w:val="25"/>
          <w:szCs w:val="25"/>
          <w:lang w:eastAsia="ru-RU"/>
        </w:rPr>
        <w:t xml:space="preserve">На основании части 3 статьи 103 Федерального закона № 44-ФЗ в течение трех рабочих дней с даты заключения контракта заказчик направляет указанную в </w:t>
      </w:r>
      <w:hyperlink r:id="rId51" w:history="1">
        <w:r w:rsidRPr="005D6FDD">
          <w:rPr>
            <w:rStyle w:val="a7"/>
            <w:rFonts w:ascii="Times New Roman" w:hAnsi="Times New Roman" w:cs="Times New Roman"/>
            <w:color w:val="auto"/>
            <w:sz w:val="25"/>
            <w:szCs w:val="25"/>
            <w:u w:val="none"/>
            <w:lang w:eastAsia="ru-RU"/>
          </w:rPr>
          <w:t>пунктах 1</w:t>
        </w:r>
      </w:hyperlink>
      <w:r w:rsidRPr="005D6FDD">
        <w:rPr>
          <w:rFonts w:ascii="Times New Roman" w:hAnsi="Times New Roman" w:cs="Times New Roman"/>
          <w:sz w:val="25"/>
          <w:szCs w:val="25"/>
          <w:lang w:eastAsia="ru-RU"/>
        </w:rPr>
        <w:t xml:space="preserve"> - </w:t>
      </w:r>
      <w:hyperlink r:id="rId52" w:history="1">
        <w:r w:rsidRPr="005D6FDD">
          <w:rPr>
            <w:rStyle w:val="a7"/>
            <w:rFonts w:ascii="Times New Roman" w:hAnsi="Times New Roman" w:cs="Times New Roman"/>
            <w:color w:val="auto"/>
            <w:sz w:val="25"/>
            <w:szCs w:val="25"/>
            <w:u w:val="none"/>
            <w:lang w:eastAsia="ru-RU"/>
          </w:rPr>
          <w:t>7</w:t>
        </w:r>
      </w:hyperlink>
      <w:r w:rsidRPr="005D6FDD">
        <w:rPr>
          <w:rFonts w:ascii="Times New Roman" w:hAnsi="Times New Roman" w:cs="Times New Roman"/>
          <w:sz w:val="25"/>
          <w:szCs w:val="25"/>
          <w:lang w:eastAsia="ru-RU"/>
        </w:rPr>
        <w:t xml:space="preserve">, </w:t>
      </w:r>
      <w:hyperlink r:id="rId53" w:history="1">
        <w:r w:rsidRPr="005D6FDD">
          <w:rPr>
            <w:rStyle w:val="a7"/>
            <w:rFonts w:ascii="Times New Roman" w:hAnsi="Times New Roman" w:cs="Times New Roman"/>
            <w:color w:val="auto"/>
            <w:sz w:val="25"/>
            <w:szCs w:val="25"/>
            <w:u w:val="none"/>
            <w:lang w:eastAsia="ru-RU"/>
          </w:rPr>
          <w:t>9</w:t>
        </w:r>
      </w:hyperlink>
      <w:r w:rsidRPr="005D6FDD">
        <w:rPr>
          <w:rFonts w:ascii="Times New Roman" w:hAnsi="Times New Roman" w:cs="Times New Roman"/>
          <w:sz w:val="25"/>
          <w:szCs w:val="25"/>
          <w:lang w:eastAsia="ru-RU"/>
        </w:rPr>
        <w:t xml:space="preserve">, </w:t>
      </w:r>
      <w:hyperlink r:id="rId54" w:history="1">
        <w:r w:rsidRPr="005D6FDD">
          <w:rPr>
            <w:rStyle w:val="a7"/>
            <w:rFonts w:ascii="Times New Roman" w:hAnsi="Times New Roman" w:cs="Times New Roman"/>
            <w:color w:val="auto"/>
            <w:sz w:val="25"/>
            <w:szCs w:val="25"/>
            <w:u w:val="none"/>
            <w:lang w:eastAsia="ru-RU"/>
          </w:rPr>
          <w:t>12</w:t>
        </w:r>
      </w:hyperlink>
      <w:r w:rsidRPr="005D6FDD">
        <w:rPr>
          <w:rFonts w:ascii="Times New Roman" w:hAnsi="Times New Roman" w:cs="Times New Roman"/>
          <w:sz w:val="25"/>
          <w:szCs w:val="25"/>
          <w:lang w:eastAsia="ru-RU"/>
        </w:rPr>
        <w:t xml:space="preserve"> и </w:t>
      </w:r>
      <w:hyperlink r:id="rId55" w:history="1">
        <w:r w:rsidRPr="005D6FDD">
          <w:rPr>
            <w:rStyle w:val="a7"/>
            <w:rFonts w:ascii="Times New Roman" w:hAnsi="Times New Roman" w:cs="Times New Roman"/>
            <w:color w:val="auto"/>
            <w:sz w:val="25"/>
            <w:szCs w:val="25"/>
            <w:u w:val="none"/>
            <w:lang w:eastAsia="ru-RU"/>
          </w:rPr>
          <w:t>14 части 2</w:t>
        </w:r>
      </w:hyperlink>
      <w:r w:rsidRPr="005D6FDD">
        <w:rPr>
          <w:rFonts w:ascii="Times New Roman" w:hAnsi="Times New Roman" w:cs="Times New Roman"/>
          <w:sz w:val="25"/>
          <w:szCs w:val="25"/>
          <w:lang w:eastAsia="ru-RU"/>
        </w:rPr>
        <w:t xml:space="preserve"> настоящей статьи информацию в федеральный </w:t>
      </w:r>
      <w:hyperlink r:id="rId56" w:history="1">
        <w:r w:rsidRPr="005D6FDD">
          <w:rPr>
            <w:rStyle w:val="a7"/>
            <w:rFonts w:ascii="Times New Roman" w:hAnsi="Times New Roman" w:cs="Times New Roman"/>
            <w:color w:val="auto"/>
            <w:sz w:val="25"/>
            <w:szCs w:val="25"/>
            <w:u w:val="none"/>
            <w:lang w:eastAsia="ru-RU"/>
          </w:rPr>
          <w:t>орган</w:t>
        </w:r>
      </w:hyperlink>
      <w:r w:rsidRPr="005D6FDD">
        <w:rPr>
          <w:rFonts w:ascii="Times New Roman" w:hAnsi="Times New Roman" w:cs="Times New Roman"/>
          <w:sz w:val="25"/>
          <w:szCs w:val="25"/>
          <w:lang w:eastAsia="ru-RU"/>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roofErr w:type="gramEnd"/>
    </w:p>
    <w:p w:rsidR="00C86DEC" w:rsidRPr="005D6FDD" w:rsidRDefault="00C86DEC"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 xml:space="preserve">В нарушение части 3 статьи 103 Федерального закона № 44-ФЗ сведения о контракте, а также сам контракт № </w:t>
      </w:r>
      <w:r w:rsidRPr="005D6FDD">
        <w:rPr>
          <w:rFonts w:ascii="Times New Roman" w:hAnsi="Times New Roman" w:cs="Times New Roman"/>
          <w:sz w:val="25"/>
          <w:szCs w:val="25"/>
        </w:rPr>
        <w:t>18-ТЭ-094/16</w:t>
      </w:r>
      <w:r w:rsidRPr="005D6FDD">
        <w:rPr>
          <w:rFonts w:ascii="Times New Roman" w:hAnsi="Times New Roman" w:cs="Times New Roman"/>
          <w:sz w:val="25"/>
          <w:szCs w:val="25"/>
          <w:lang w:eastAsia="ru-RU"/>
        </w:rPr>
        <w:t xml:space="preserve">, заключенный с ООО «МЕЧЕЛ-ЭНЕРГО» 31 марта 2017 года </w:t>
      </w:r>
      <w:r w:rsidRPr="005D6FDD">
        <w:rPr>
          <w:rFonts w:ascii="Times New Roman" w:hAnsi="Times New Roman" w:cs="Times New Roman"/>
          <w:sz w:val="25"/>
          <w:szCs w:val="25"/>
        </w:rPr>
        <w:t xml:space="preserve">на поставку </w:t>
      </w:r>
      <w:r w:rsidRPr="005D6FDD">
        <w:rPr>
          <w:rFonts w:ascii="Times New Roman" w:hAnsi="Times New Roman" w:cs="Times New Roman"/>
          <w:sz w:val="25"/>
          <w:szCs w:val="25"/>
          <w:shd w:val="clear" w:color="auto" w:fill="FFFFFF"/>
        </w:rPr>
        <w:t>теплоснабжения в горячей воде</w:t>
      </w:r>
      <w:r w:rsidRPr="005D6FDD">
        <w:rPr>
          <w:rFonts w:ascii="Times New Roman" w:hAnsi="Times New Roman" w:cs="Times New Roman"/>
          <w:bCs/>
          <w:sz w:val="25"/>
          <w:szCs w:val="25"/>
          <w:lang w:eastAsia="ru-RU"/>
        </w:rPr>
        <w:t xml:space="preserve"> (извещение от 30 марта 2017 года № 0313300128517000003),</w:t>
      </w:r>
      <w:r w:rsidRPr="005D6FDD">
        <w:rPr>
          <w:rFonts w:ascii="Times New Roman" w:hAnsi="Times New Roman" w:cs="Times New Roman"/>
          <w:sz w:val="25"/>
          <w:szCs w:val="25"/>
          <w:lang w:eastAsia="ru-RU"/>
        </w:rPr>
        <w:t xml:space="preserve"> размещены в ЕИС 10 октября 2017 года.</w:t>
      </w:r>
    </w:p>
    <w:p w:rsidR="00C86DEC" w:rsidRPr="005D6FDD" w:rsidRDefault="00C86DEC" w:rsidP="00555F08">
      <w:pPr>
        <w:tabs>
          <w:tab w:val="left" w:pos="284"/>
          <w:tab w:val="left" w:pos="1276"/>
        </w:tabs>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 xml:space="preserve">В нарушение части 3 статьи 103 Федерального закона № 44-ФЗ сведения о контракте, а также сам контракт № </w:t>
      </w:r>
      <w:r w:rsidRPr="005D6FDD">
        <w:rPr>
          <w:rFonts w:ascii="Times New Roman" w:hAnsi="Times New Roman" w:cs="Times New Roman"/>
          <w:sz w:val="25"/>
          <w:szCs w:val="25"/>
        </w:rPr>
        <w:t>Р2462</w:t>
      </w:r>
      <w:r w:rsidRPr="005D6FDD">
        <w:rPr>
          <w:rFonts w:ascii="Times New Roman" w:hAnsi="Times New Roman" w:cs="Times New Roman"/>
          <w:sz w:val="25"/>
          <w:szCs w:val="25"/>
          <w:lang w:eastAsia="ru-RU"/>
        </w:rPr>
        <w:t>, заключенный с ОАО «</w:t>
      </w:r>
      <w:proofErr w:type="spellStart"/>
      <w:r w:rsidRPr="005D6FDD">
        <w:rPr>
          <w:rFonts w:ascii="Times New Roman" w:hAnsi="Times New Roman" w:cs="Times New Roman"/>
          <w:sz w:val="25"/>
          <w:szCs w:val="25"/>
          <w:lang w:eastAsia="ru-RU"/>
        </w:rPr>
        <w:t>ЭнергосбыТ</w:t>
      </w:r>
      <w:proofErr w:type="spellEnd"/>
      <w:r w:rsidRPr="005D6FDD">
        <w:rPr>
          <w:rFonts w:ascii="Times New Roman" w:hAnsi="Times New Roman" w:cs="Times New Roman"/>
          <w:sz w:val="25"/>
          <w:szCs w:val="25"/>
          <w:lang w:eastAsia="ru-RU"/>
        </w:rPr>
        <w:t xml:space="preserve"> Плюс» 31 марта 2017 года </w:t>
      </w:r>
      <w:r w:rsidRPr="005D6FDD">
        <w:rPr>
          <w:rFonts w:ascii="Times New Roman" w:hAnsi="Times New Roman" w:cs="Times New Roman"/>
          <w:sz w:val="25"/>
          <w:szCs w:val="25"/>
        </w:rPr>
        <w:t xml:space="preserve">на поставку </w:t>
      </w:r>
      <w:r w:rsidRPr="005D6FDD">
        <w:rPr>
          <w:rFonts w:ascii="Times New Roman" w:hAnsi="Times New Roman" w:cs="Times New Roman"/>
          <w:sz w:val="25"/>
          <w:szCs w:val="25"/>
          <w:shd w:val="clear" w:color="auto" w:fill="FFFFFF"/>
        </w:rPr>
        <w:t>электрической энергии</w:t>
      </w:r>
      <w:r w:rsidRPr="005D6FDD">
        <w:rPr>
          <w:rFonts w:ascii="Times New Roman" w:hAnsi="Times New Roman" w:cs="Times New Roman"/>
          <w:bCs/>
          <w:sz w:val="25"/>
          <w:szCs w:val="25"/>
          <w:lang w:eastAsia="ru-RU"/>
        </w:rPr>
        <w:t xml:space="preserve"> (извещение от 30 марта 2017 года № 0313300128517000004),</w:t>
      </w:r>
      <w:r w:rsidRPr="005D6FDD">
        <w:rPr>
          <w:rFonts w:ascii="Times New Roman" w:hAnsi="Times New Roman" w:cs="Times New Roman"/>
          <w:sz w:val="25"/>
          <w:szCs w:val="25"/>
          <w:lang w:eastAsia="ru-RU"/>
        </w:rPr>
        <w:t xml:space="preserve"> размещены в ЕИС 10 октября 2017 года.</w:t>
      </w:r>
    </w:p>
    <w:p w:rsidR="00C86DEC" w:rsidRPr="005D6FDD" w:rsidRDefault="00C86DEC" w:rsidP="00555F08">
      <w:pPr>
        <w:spacing w:after="0" w:line="240" w:lineRule="auto"/>
        <w:ind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 xml:space="preserve">В нарушение части 3 статьи 103 Федерального закона № 44-ФЗ сведения о контракте, а также сам контракт  № </w:t>
      </w:r>
      <w:r w:rsidRPr="005D6FDD">
        <w:rPr>
          <w:rFonts w:ascii="Times New Roman" w:hAnsi="Times New Roman" w:cs="Times New Roman"/>
          <w:sz w:val="25"/>
          <w:szCs w:val="25"/>
        </w:rPr>
        <w:t>1522, заключенный с МУП г. Ижевска «</w:t>
      </w:r>
      <w:proofErr w:type="spellStart"/>
      <w:r w:rsidRPr="005D6FDD">
        <w:rPr>
          <w:rFonts w:ascii="Times New Roman" w:hAnsi="Times New Roman" w:cs="Times New Roman"/>
          <w:sz w:val="25"/>
          <w:szCs w:val="25"/>
        </w:rPr>
        <w:t>Ижводоканал</w:t>
      </w:r>
      <w:proofErr w:type="spellEnd"/>
      <w:r w:rsidRPr="005D6FDD">
        <w:rPr>
          <w:rFonts w:ascii="Times New Roman" w:hAnsi="Times New Roman" w:cs="Times New Roman"/>
          <w:sz w:val="25"/>
          <w:szCs w:val="25"/>
        </w:rPr>
        <w:t xml:space="preserve">» 31 марта 2017 года на поставку холодного водоснабжения и водоотведения (извещение </w:t>
      </w:r>
      <w:r w:rsidR="00C84A59" w:rsidRPr="005D6FDD">
        <w:rPr>
          <w:rFonts w:ascii="Times New Roman" w:hAnsi="Times New Roman" w:cs="Times New Roman"/>
          <w:sz w:val="25"/>
          <w:szCs w:val="25"/>
        </w:rPr>
        <w:t xml:space="preserve">от 30 марта 2017 года </w:t>
      </w:r>
      <w:r w:rsidRPr="005D6FDD">
        <w:rPr>
          <w:rFonts w:ascii="Times New Roman" w:hAnsi="Times New Roman" w:cs="Times New Roman"/>
          <w:sz w:val="25"/>
          <w:szCs w:val="25"/>
        </w:rPr>
        <w:t>№ 0313300128517000002), размещены в ЕИС 10 октября 2017 года.</w:t>
      </w:r>
    </w:p>
    <w:p w:rsidR="00160759" w:rsidRPr="005D6FDD" w:rsidRDefault="00160759" w:rsidP="00555F08">
      <w:pPr>
        <w:spacing w:after="0" w:line="240" w:lineRule="auto"/>
        <w:ind w:firstLine="709"/>
        <w:jc w:val="both"/>
        <w:rPr>
          <w:rFonts w:ascii="Times New Roman" w:hAnsi="Times New Roman" w:cs="Times New Roman"/>
          <w:sz w:val="25"/>
          <w:szCs w:val="25"/>
          <w:lang w:eastAsia="ru-RU"/>
        </w:rPr>
      </w:pPr>
    </w:p>
    <w:p w:rsidR="000C5205" w:rsidRPr="005D6FDD" w:rsidRDefault="000C5205" w:rsidP="00555F08">
      <w:pPr>
        <w:spacing w:after="0" w:line="240" w:lineRule="auto"/>
        <w:ind w:firstLine="709"/>
        <w:jc w:val="both"/>
        <w:rPr>
          <w:rFonts w:ascii="Times New Roman" w:hAnsi="Times New Roman" w:cs="Times New Roman"/>
          <w:b/>
          <w:bCs/>
          <w:sz w:val="25"/>
          <w:szCs w:val="25"/>
          <w:lang w:eastAsia="ru-RU"/>
        </w:rPr>
      </w:pPr>
      <w:r w:rsidRPr="005D6FDD">
        <w:rPr>
          <w:rFonts w:ascii="Times New Roman" w:hAnsi="Times New Roman" w:cs="Times New Roman"/>
          <w:b/>
          <w:bCs/>
          <w:sz w:val="25"/>
          <w:szCs w:val="25"/>
          <w:lang w:eastAsia="ru-RU"/>
        </w:rPr>
        <w:t xml:space="preserve">На основании </w:t>
      </w:r>
      <w:proofErr w:type="gramStart"/>
      <w:r w:rsidRPr="005D6FDD">
        <w:rPr>
          <w:rFonts w:ascii="Times New Roman" w:hAnsi="Times New Roman" w:cs="Times New Roman"/>
          <w:b/>
          <w:bCs/>
          <w:sz w:val="25"/>
          <w:szCs w:val="25"/>
          <w:lang w:eastAsia="ru-RU"/>
        </w:rPr>
        <w:t>вышеизложенного</w:t>
      </w:r>
      <w:proofErr w:type="gramEnd"/>
      <w:r w:rsidRPr="005D6FDD">
        <w:rPr>
          <w:rFonts w:ascii="Times New Roman" w:hAnsi="Times New Roman" w:cs="Times New Roman"/>
          <w:b/>
          <w:bCs/>
          <w:sz w:val="25"/>
          <w:szCs w:val="25"/>
          <w:lang w:eastAsia="ru-RU"/>
        </w:rPr>
        <w:t xml:space="preserve"> в рамках полномочий в установленной сфере деятельности инспекция пришла к следующим выводам:</w:t>
      </w:r>
    </w:p>
    <w:p w:rsidR="000C5205" w:rsidRPr="005D6FDD" w:rsidRDefault="000C5205" w:rsidP="00555F08">
      <w:pPr>
        <w:spacing w:after="0" w:line="240" w:lineRule="auto"/>
        <w:ind w:firstLine="709"/>
        <w:jc w:val="both"/>
        <w:rPr>
          <w:rFonts w:ascii="Times New Roman" w:hAnsi="Times New Roman" w:cs="Times New Roman"/>
          <w:b/>
          <w:bCs/>
          <w:sz w:val="25"/>
          <w:szCs w:val="25"/>
          <w:lang w:eastAsia="ru-RU"/>
        </w:rPr>
      </w:pPr>
    </w:p>
    <w:p w:rsidR="000C5205" w:rsidRPr="005D6FDD" w:rsidRDefault="000C5205" w:rsidP="00555F08">
      <w:pPr>
        <w:pStyle w:val="a6"/>
        <w:numPr>
          <w:ilvl w:val="0"/>
          <w:numId w:val="3"/>
        </w:numPr>
        <w:tabs>
          <w:tab w:val="left" w:pos="1134"/>
        </w:tabs>
        <w:spacing w:after="0" w:line="240" w:lineRule="auto"/>
        <w:ind w:left="0" w:firstLine="709"/>
        <w:jc w:val="both"/>
        <w:rPr>
          <w:rFonts w:ascii="Times New Roman" w:hAnsi="Times New Roman" w:cs="Times New Roman"/>
          <w:sz w:val="25"/>
          <w:szCs w:val="25"/>
          <w:lang w:eastAsia="ru-RU"/>
        </w:rPr>
      </w:pPr>
      <w:proofErr w:type="gramStart"/>
      <w:r w:rsidRPr="005D6FDD">
        <w:rPr>
          <w:rFonts w:ascii="Times New Roman" w:hAnsi="Times New Roman" w:cs="Times New Roman"/>
          <w:sz w:val="25"/>
          <w:szCs w:val="25"/>
          <w:lang w:eastAsia="ru-RU"/>
        </w:rPr>
        <w:lastRenderedPageBreak/>
        <w:t xml:space="preserve">При осуществлении заказчиком закупок в проверяемом периоде допущены нарушения </w:t>
      </w:r>
      <w:r w:rsidR="000B5348" w:rsidRPr="005D6FDD">
        <w:rPr>
          <w:rFonts w:ascii="Times New Roman" w:hAnsi="Times New Roman" w:cs="Times New Roman"/>
          <w:sz w:val="25"/>
          <w:szCs w:val="25"/>
          <w:lang w:eastAsia="ru-RU"/>
        </w:rPr>
        <w:t>пунктов 2,3 статьи 3, частей 2, 3 статьи 7, части 3 статьи 14, части 8 статьи 30, части 5</w:t>
      </w:r>
      <w:r w:rsidR="006466E8" w:rsidRPr="005D6FDD">
        <w:rPr>
          <w:rFonts w:ascii="Times New Roman" w:hAnsi="Times New Roman" w:cs="Times New Roman"/>
          <w:sz w:val="25"/>
          <w:szCs w:val="25"/>
          <w:lang w:eastAsia="ru-RU"/>
        </w:rPr>
        <w:t xml:space="preserve"> статьи 31, </w:t>
      </w:r>
      <w:r w:rsidR="000B5348" w:rsidRPr="005D6FDD">
        <w:rPr>
          <w:rFonts w:ascii="Times New Roman" w:hAnsi="Times New Roman" w:cs="Times New Roman"/>
          <w:sz w:val="25"/>
          <w:szCs w:val="25"/>
          <w:lang w:eastAsia="ru-RU"/>
        </w:rPr>
        <w:t>части 4 статьи 34</w:t>
      </w:r>
      <w:r w:rsidR="00A314E6" w:rsidRPr="005D6FDD">
        <w:rPr>
          <w:rFonts w:ascii="Times New Roman" w:hAnsi="Times New Roman" w:cs="Times New Roman"/>
          <w:sz w:val="25"/>
          <w:szCs w:val="25"/>
          <w:lang w:eastAsia="ru-RU"/>
        </w:rPr>
        <w:t xml:space="preserve">, </w:t>
      </w:r>
      <w:r w:rsidR="000B5348" w:rsidRPr="005D6FDD">
        <w:rPr>
          <w:rFonts w:ascii="Times New Roman" w:hAnsi="Times New Roman" w:cs="Times New Roman"/>
          <w:sz w:val="25"/>
          <w:szCs w:val="25"/>
          <w:lang w:eastAsia="ru-RU"/>
        </w:rPr>
        <w:t>части 1 статьи 64, ч</w:t>
      </w:r>
      <w:r w:rsidR="003C252D" w:rsidRPr="005D6FDD">
        <w:rPr>
          <w:rFonts w:ascii="Times New Roman" w:hAnsi="Times New Roman" w:cs="Times New Roman"/>
          <w:sz w:val="25"/>
          <w:szCs w:val="25"/>
          <w:lang w:eastAsia="ru-RU"/>
        </w:rPr>
        <w:t>асти</w:t>
      </w:r>
      <w:r w:rsidR="000B5348" w:rsidRPr="005D6FDD">
        <w:rPr>
          <w:rFonts w:ascii="Times New Roman" w:hAnsi="Times New Roman" w:cs="Times New Roman"/>
          <w:sz w:val="25"/>
          <w:szCs w:val="25"/>
          <w:lang w:eastAsia="ru-RU"/>
        </w:rPr>
        <w:t xml:space="preserve"> 4 статьи 73, части 13 статьи 78, части 2 статьи 93,</w:t>
      </w:r>
      <w:r w:rsidR="006A5B67" w:rsidRPr="005D6FDD">
        <w:rPr>
          <w:rFonts w:ascii="Times New Roman" w:hAnsi="Times New Roman" w:cs="Times New Roman"/>
          <w:sz w:val="25"/>
          <w:szCs w:val="25"/>
          <w:lang w:eastAsia="ru-RU"/>
        </w:rPr>
        <w:t xml:space="preserve"> </w:t>
      </w:r>
      <w:r w:rsidR="000B5348" w:rsidRPr="005D6FDD">
        <w:rPr>
          <w:rFonts w:ascii="Times New Roman" w:hAnsi="Times New Roman" w:cs="Times New Roman"/>
          <w:sz w:val="25"/>
          <w:szCs w:val="25"/>
          <w:lang w:eastAsia="ru-RU"/>
        </w:rPr>
        <w:t>части 1 статьи 94, пункта 1 части 1 статьи 95</w:t>
      </w:r>
      <w:proofErr w:type="gramEnd"/>
      <w:r w:rsidR="000B5348" w:rsidRPr="005D6FDD">
        <w:rPr>
          <w:rFonts w:ascii="Times New Roman" w:hAnsi="Times New Roman" w:cs="Times New Roman"/>
          <w:sz w:val="25"/>
          <w:szCs w:val="25"/>
          <w:lang w:eastAsia="ru-RU"/>
        </w:rPr>
        <w:t xml:space="preserve">, </w:t>
      </w:r>
      <w:r w:rsidR="00A314E6" w:rsidRPr="005D6FDD">
        <w:rPr>
          <w:rFonts w:ascii="Times New Roman" w:hAnsi="Times New Roman" w:cs="Times New Roman"/>
          <w:sz w:val="25"/>
          <w:szCs w:val="25"/>
          <w:lang w:eastAsia="ru-RU"/>
        </w:rPr>
        <w:t>части 3 статьи 103</w:t>
      </w:r>
      <w:r w:rsidR="000B5348" w:rsidRPr="005D6FDD">
        <w:rPr>
          <w:rFonts w:ascii="Times New Roman" w:hAnsi="Times New Roman" w:cs="Times New Roman"/>
          <w:sz w:val="25"/>
          <w:szCs w:val="25"/>
          <w:lang w:eastAsia="ru-RU"/>
        </w:rPr>
        <w:t xml:space="preserve"> </w:t>
      </w:r>
      <w:r w:rsidRPr="005D6FDD">
        <w:rPr>
          <w:rFonts w:ascii="Times New Roman" w:hAnsi="Times New Roman" w:cs="Times New Roman"/>
          <w:sz w:val="25"/>
          <w:szCs w:val="25"/>
          <w:lang w:eastAsia="ru-RU"/>
        </w:rPr>
        <w:t>Федерального закона № 44-ФЗ.</w:t>
      </w:r>
      <w:r w:rsidR="00400110" w:rsidRPr="005D6FDD">
        <w:rPr>
          <w:rFonts w:ascii="Times New Roman" w:hAnsi="Times New Roman" w:cs="Times New Roman"/>
          <w:sz w:val="25"/>
          <w:szCs w:val="25"/>
          <w:lang w:eastAsia="ru-RU"/>
        </w:rPr>
        <w:t xml:space="preserve"> </w:t>
      </w:r>
    </w:p>
    <w:p w:rsidR="000C5205" w:rsidRPr="005D6FDD" w:rsidRDefault="000C5205" w:rsidP="00555F08">
      <w:pPr>
        <w:pStyle w:val="a6"/>
        <w:numPr>
          <w:ilvl w:val="0"/>
          <w:numId w:val="3"/>
        </w:numPr>
        <w:tabs>
          <w:tab w:val="left" w:pos="1134"/>
        </w:tabs>
        <w:spacing w:after="0" w:line="240" w:lineRule="auto"/>
        <w:ind w:left="0" w:firstLine="709"/>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Предписание об</w:t>
      </w:r>
      <w:r w:rsidRPr="005D6FDD">
        <w:rPr>
          <w:rFonts w:ascii="Times New Roman" w:hAnsi="Times New Roman" w:cs="Times New Roman"/>
          <w:spacing w:val="-1"/>
          <w:sz w:val="25"/>
          <w:szCs w:val="25"/>
          <w:lang w:eastAsia="ru-RU"/>
        </w:rPr>
        <w:t xml:space="preserve"> устранении нарушений Федерального закона № 44-ФЗ по результатам </w:t>
      </w:r>
      <w:r w:rsidRPr="005D6FDD">
        <w:rPr>
          <w:rFonts w:ascii="Times New Roman" w:hAnsi="Times New Roman" w:cs="Times New Roman"/>
          <w:sz w:val="25"/>
          <w:szCs w:val="25"/>
          <w:lang w:eastAsia="ru-RU"/>
        </w:rPr>
        <w:t>проведения плановой проверки не выдавать.</w:t>
      </w:r>
    </w:p>
    <w:p w:rsidR="000C5205" w:rsidRPr="005D6FDD" w:rsidRDefault="000C5205" w:rsidP="00555F08">
      <w:pPr>
        <w:spacing w:after="0" w:line="240" w:lineRule="auto"/>
        <w:ind w:firstLine="709"/>
        <w:jc w:val="both"/>
        <w:rPr>
          <w:rFonts w:ascii="Times New Roman" w:hAnsi="Times New Roman" w:cs="Times New Roman"/>
          <w:sz w:val="25"/>
          <w:szCs w:val="25"/>
          <w:lang w:eastAsia="ru-RU"/>
        </w:rPr>
      </w:pPr>
    </w:p>
    <w:p w:rsidR="003864AD" w:rsidRPr="005D6FDD" w:rsidRDefault="003864AD" w:rsidP="00555F08">
      <w:pPr>
        <w:spacing w:after="0" w:line="240" w:lineRule="auto"/>
        <w:ind w:firstLine="709"/>
        <w:jc w:val="both"/>
        <w:rPr>
          <w:rFonts w:ascii="Times New Roman" w:hAnsi="Times New Roman" w:cs="Times New Roman"/>
          <w:sz w:val="25"/>
          <w:szCs w:val="25"/>
          <w:lang w:eastAsia="ru-RU"/>
        </w:rPr>
      </w:pPr>
    </w:p>
    <w:p w:rsidR="003864AD" w:rsidRPr="005D6FDD" w:rsidRDefault="003864AD" w:rsidP="00555F08">
      <w:pPr>
        <w:spacing w:after="0" w:line="240" w:lineRule="auto"/>
        <w:jc w:val="both"/>
        <w:rPr>
          <w:rFonts w:ascii="Times New Roman" w:hAnsi="Times New Roman" w:cs="Times New Roman"/>
          <w:sz w:val="25"/>
          <w:szCs w:val="25"/>
          <w:lang w:eastAsia="ru-RU"/>
        </w:rPr>
      </w:pPr>
      <w:bookmarkStart w:id="1" w:name="_GoBack"/>
      <w:bookmarkEnd w:id="1"/>
    </w:p>
    <w:p w:rsidR="003864AD" w:rsidRPr="005D6FDD" w:rsidRDefault="003864AD" w:rsidP="00555F08">
      <w:pPr>
        <w:spacing w:after="0" w:line="240" w:lineRule="auto"/>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Начальник отдела</w:t>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007E5A0A" w:rsidRPr="005D6FDD">
        <w:rPr>
          <w:rFonts w:ascii="Times New Roman" w:hAnsi="Times New Roman" w:cs="Times New Roman"/>
          <w:sz w:val="25"/>
          <w:szCs w:val="25"/>
          <w:lang w:eastAsia="ru-RU"/>
        </w:rPr>
        <w:t xml:space="preserve">         </w:t>
      </w:r>
      <w:r w:rsidR="007E5A0A" w:rsidRPr="005D6FDD">
        <w:rPr>
          <w:rFonts w:ascii="Times New Roman" w:hAnsi="Times New Roman" w:cs="Times New Roman"/>
          <w:sz w:val="25"/>
          <w:szCs w:val="25"/>
          <w:lang w:eastAsia="ru-RU"/>
        </w:rPr>
        <w:tab/>
        <w:t xml:space="preserve">              </w:t>
      </w:r>
      <w:r w:rsidR="00555F08" w:rsidRPr="005D6FDD">
        <w:rPr>
          <w:rFonts w:ascii="Times New Roman" w:hAnsi="Times New Roman" w:cs="Times New Roman"/>
          <w:sz w:val="25"/>
          <w:szCs w:val="25"/>
          <w:lang w:eastAsia="ru-RU"/>
        </w:rPr>
        <w:tab/>
      </w:r>
      <w:r w:rsidR="00F83F17" w:rsidRPr="00F83F17">
        <w:rPr>
          <w:rFonts w:ascii="Times New Roman" w:hAnsi="Times New Roman" w:cs="Times New Roman"/>
          <w:sz w:val="25"/>
          <w:szCs w:val="25"/>
          <w:lang w:eastAsia="ru-RU"/>
        </w:rPr>
        <w:t xml:space="preserve">          </w:t>
      </w:r>
      <w:r w:rsidR="00555F08" w:rsidRPr="005D6FDD">
        <w:rPr>
          <w:rFonts w:ascii="Times New Roman" w:hAnsi="Times New Roman" w:cs="Times New Roman"/>
          <w:sz w:val="25"/>
          <w:szCs w:val="25"/>
          <w:lang w:eastAsia="ru-RU"/>
        </w:rPr>
        <w:t xml:space="preserve"> </w:t>
      </w:r>
      <w:r w:rsidR="00F83F17" w:rsidRPr="00AE2920">
        <w:rPr>
          <w:rFonts w:ascii="Times New Roman" w:hAnsi="Times New Roman" w:cs="Times New Roman"/>
          <w:sz w:val="25"/>
          <w:szCs w:val="25"/>
          <w:lang w:eastAsia="ru-RU"/>
        </w:rPr>
        <w:t>&lt;</w:t>
      </w:r>
      <w:r w:rsidR="00F83F17">
        <w:rPr>
          <w:rFonts w:ascii="Times New Roman" w:hAnsi="Times New Roman" w:cs="Times New Roman"/>
          <w:sz w:val="25"/>
          <w:szCs w:val="25"/>
          <w:lang w:eastAsia="ru-RU"/>
        </w:rPr>
        <w:t>…</w:t>
      </w:r>
      <w:r w:rsidR="00F83F17" w:rsidRPr="00AE2920">
        <w:rPr>
          <w:rFonts w:ascii="Times New Roman" w:hAnsi="Times New Roman" w:cs="Times New Roman"/>
          <w:sz w:val="25"/>
          <w:szCs w:val="25"/>
          <w:lang w:eastAsia="ru-RU"/>
        </w:rPr>
        <w:t>&gt;</w:t>
      </w:r>
    </w:p>
    <w:p w:rsidR="003864AD" w:rsidRPr="005D6FDD" w:rsidRDefault="003864AD" w:rsidP="00555F08">
      <w:pPr>
        <w:spacing w:after="0" w:line="240" w:lineRule="auto"/>
        <w:jc w:val="both"/>
        <w:rPr>
          <w:rFonts w:ascii="Times New Roman" w:hAnsi="Times New Roman" w:cs="Times New Roman"/>
          <w:sz w:val="25"/>
          <w:szCs w:val="25"/>
          <w:lang w:eastAsia="ru-RU"/>
        </w:rPr>
      </w:pPr>
    </w:p>
    <w:p w:rsidR="003864AD" w:rsidRPr="005D6FDD" w:rsidRDefault="008716F8" w:rsidP="00555F08">
      <w:pPr>
        <w:spacing w:after="0" w:line="240" w:lineRule="auto"/>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Консультант</w:t>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Pr="005D6FDD">
        <w:rPr>
          <w:rFonts w:ascii="Times New Roman" w:hAnsi="Times New Roman" w:cs="Times New Roman"/>
          <w:sz w:val="25"/>
          <w:szCs w:val="25"/>
          <w:lang w:eastAsia="ru-RU"/>
        </w:rPr>
        <w:tab/>
      </w:r>
      <w:r w:rsidR="00555F08" w:rsidRPr="005D6FDD">
        <w:rPr>
          <w:rFonts w:ascii="Times New Roman" w:hAnsi="Times New Roman" w:cs="Times New Roman"/>
          <w:sz w:val="25"/>
          <w:szCs w:val="25"/>
          <w:lang w:eastAsia="ru-RU"/>
        </w:rPr>
        <w:t xml:space="preserve">          </w:t>
      </w:r>
      <w:r w:rsidR="00F83F17" w:rsidRPr="00F83F17">
        <w:rPr>
          <w:rFonts w:ascii="Times New Roman" w:hAnsi="Times New Roman" w:cs="Times New Roman"/>
          <w:sz w:val="25"/>
          <w:szCs w:val="25"/>
          <w:lang w:eastAsia="ru-RU"/>
        </w:rPr>
        <w:t xml:space="preserve">          </w:t>
      </w:r>
      <w:r w:rsidR="00F83F17" w:rsidRPr="00034CA9">
        <w:rPr>
          <w:rFonts w:ascii="Times New Roman" w:hAnsi="Times New Roman" w:cs="Times New Roman"/>
          <w:sz w:val="25"/>
          <w:szCs w:val="25"/>
          <w:lang w:eastAsia="ru-RU"/>
        </w:rPr>
        <w:t xml:space="preserve"> </w:t>
      </w:r>
      <w:r w:rsidR="00F83F17" w:rsidRPr="00F83F17">
        <w:rPr>
          <w:rFonts w:ascii="Times New Roman" w:hAnsi="Times New Roman" w:cs="Times New Roman"/>
          <w:sz w:val="25"/>
          <w:szCs w:val="25"/>
          <w:lang w:eastAsia="ru-RU"/>
        </w:rPr>
        <w:t xml:space="preserve"> </w:t>
      </w:r>
      <w:r w:rsidR="00F83F17" w:rsidRPr="00AE2920">
        <w:rPr>
          <w:rFonts w:ascii="Times New Roman" w:hAnsi="Times New Roman" w:cs="Times New Roman"/>
          <w:sz w:val="25"/>
          <w:szCs w:val="25"/>
          <w:lang w:eastAsia="ru-RU"/>
        </w:rPr>
        <w:t>&lt;</w:t>
      </w:r>
      <w:r w:rsidR="00F83F17">
        <w:rPr>
          <w:rFonts w:ascii="Times New Roman" w:hAnsi="Times New Roman" w:cs="Times New Roman"/>
          <w:sz w:val="25"/>
          <w:szCs w:val="25"/>
          <w:lang w:eastAsia="ru-RU"/>
        </w:rPr>
        <w:t>…</w:t>
      </w:r>
      <w:r w:rsidR="00F83F17" w:rsidRPr="00AE2920">
        <w:rPr>
          <w:rFonts w:ascii="Times New Roman" w:hAnsi="Times New Roman" w:cs="Times New Roman"/>
          <w:sz w:val="25"/>
          <w:szCs w:val="25"/>
          <w:lang w:eastAsia="ru-RU"/>
        </w:rPr>
        <w:t>&gt;</w:t>
      </w:r>
    </w:p>
    <w:p w:rsidR="003864AD" w:rsidRPr="005D6FDD" w:rsidRDefault="003864AD" w:rsidP="00555F08">
      <w:pPr>
        <w:spacing w:after="0" w:line="240" w:lineRule="auto"/>
        <w:jc w:val="both"/>
        <w:rPr>
          <w:rFonts w:ascii="Times New Roman" w:hAnsi="Times New Roman" w:cs="Times New Roman"/>
          <w:sz w:val="25"/>
          <w:szCs w:val="25"/>
          <w:lang w:eastAsia="ru-RU"/>
        </w:rPr>
      </w:pPr>
    </w:p>
    <w:p w:rsidR="003864AD" w:rsidRPr="005D6FDD" w:rsidRDefault="003864AD" w:rsidP="00555F08">
      <w:pPr>
        <w:spacing w:after="0" w:line="240" w:lineRule="auto"/>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 xml:space="preserve">Ведущий специалист-эксперт  </w:t>
      </w:r>
      <w:r w:rsidR="008716F8" w:rsidRPr="005D6FDD">
        <w:rPr>
          <w:rFonts w:ascii="Times New Roman" w:hAnsi="Times New Roman" w:cs="Times New Roman"/>
          <w:sz w:val="25"/>
          <w:szCs w:val="25"/>
          <w:lang w:eastAsia="ru-RU"/>
        </w:rPr>
        <w:t xml:space="preserve">       </w:t>
      </w:r>
      <w:r w:rsidR="008716F8" w:rsidRPr="005D6FDD">
        <w:rPr>
          <w:rFonts w:ascii="Times New Roman" w:hAnsi="Times New Roman" w:cs="Times New Roman"/>
          <w:sz w:val="25"/>
          <w:szCs w:val="25"/>
          <w:lang w:eastAsia="ru-RU"/>
        </w:rPr>
        <w:tab/>
      </w:r>
      <w:r w:rsidR="008716F8" w:rsidRPr="005D6FDD">
        <w:rPr>
          <w:rFonts w:ascii="Times New Roman" w:hAnsi="Times New Roman" w:cs="Times New Roman"/>
          <w:sz w:val="25"/>
          <w:szCs w:val="25"/>
          <w:lang w:eastAsia="ru-RU"/>
        </w:rPr>
        <w:tab/>
      </w:r>
      <w:r w:rsidR="008716F8" w:rsidRPr="005D6FDD">
        <w:rPr>
          <w:rFonts w:ascii="Times New Roman" w:hAnsi="Times New Roman" w:cs="Times New Roman"/>
          <w:sz w:val="25"/>
          <w:szCs w:val="25"/>
          <w:lang w:eastAsia="ru-RU"/>
        </w:rPr>
        <w:tab/>
      </w:r>
      <w:r w:rsidR="007E5A0A" w:rsidRPr="005D6FDD">
        <w:rPr>
          <w:rFonts w:ascii="Times New Roman" w:hAnsi="Times New Roman" w:cs="Times New Roman"/>
          <w:sz w:val="25"/>
          <w:szCs w:val="25"/>
          <w:lang w:eastAsia="ru-RU"/>
        </w:rPr>
        <w:tab/>
        <w:t xml:space="preserve">         </w:t>
      </w:r>
      <w:r w:rsidR="00555F08" w:rsidRPr="005D6FDD">
        <w:rPr>
          <w:rFonts w:ascii="Times New Roman" w:hAnsi="Times New Roman" w:cs="Times New Roman"/>
          <w:sz w:val="25"/>
          <w:szCs w:val="25"/>
          <w:lang w:eastAsia="ru-RU"/>
        </w:rPr>
        <w:tab/>
        <w:t xml:space="preserve">        </w:t>
      </w:r>
      <w:r w:rsidR="00F83F17" w:rsidRPr="00F83F17">
        <w:rPr>
          <w:rFonts w:ascii="Times New Roman" w:hAnsi="Times New Roman" w:cs="Times New Roman"/>
          <w:sz w:val="25"/>
          <w:szCs w:val="25"/>
          <w:lang w:eastAsia="ru-RU"/>
        </w:rPr>
        <w:tab/>
      </w:r>
      <w:r w:rsidR="00F83F17" w:rsidRPr="00F83F17">
        <w:rPr>
          <w:rFonts w:ascii="Times New Roman" w:hAnsi="Times New Roman" w:cs="Times New Roman"/>
          <w:sz w:val="25"/>
          <w:szCs w:val="25"/>
          <w:lang w:eastAsia="ru-RU"/>
        </w:rPr>
        <w:tab/>
        <w:t xml:space="preserve">  </w:t>
      </w:r>
      <w:r w:rsidR="00F83F17" w:rsidRPr="00AE2920">
        <w:rPr>
          <w:rFonts w:ascii="Times New Roman" w:hAnsi="Times New Roman" w:cs="Times New Roman"/>
          <w:sz w:val="25"/>
          <w:szCs w:val="25"/>
          <w:lang w:eastAsia="ru-RU"/>
        </w:rPr>
        <w:t>&lt;</w:t>
      </w:r>
      <w:r w:rsidR="00F83F17">
        <w:rPr>
          <w:rFonts w:ascii="Times New Roman" w:hAnsi="Times New Roman" w:cs="Times New Roman"/>
          <w:sz w:val="25"/>
          <w:szCs w:val="25"/>
          <w:lang w:eastAsia="ru-RU"/>
        </w:rPr>
        <w:t>…</w:t>
      </w:r>
      <w:r w:rsidR="00F83F17" w:rsidRPr="00AE2920">
        <w:rPr>
          <w:rFonts w:ascii="Times New Roman" w:hAnsi="Times New Roman" w:cs="Times New Roman"/>
          <w:sz w:val="25"/>
          <w:szCs w:val="25"/>
          <w:lang w:eastAsia="ru-RU"/>
        </w:rPr>
        <w:t>&gt;</w:t>
      </w:r>
    </w:p>
    <w:p w:rsidR="00AB5D6D" w:rsidRPr="005D6FDD" w:rsidRDefault="00AB5D6D" w:rsidP="00555F08">
      <w:pPr>
        <w:spacing w:after="0" w:line="240" w:lineRule="auto"/>
        <w:jc w:val="both"/>
        <w:rPr>
          <w:rFonts w:ascii="Times New Roman" w:hAnsi="Times New Roman" w:cs="Times New Roman"/>
          <w:sz w:val="25"/>
          <w:szCs w:val="25"/>
          <w:lang w:eastAsia="ru-RU"/>
        </w:rPr>
      </w:pPr>
    </w:p>
    <w:p w:rsidR="00AB5D6D" w:rsidRPr="005D6FDD" w:rsidRDefault="00AB5D6D" w:rsidP="00555F08">
      <w:pPr>
        <w:spacing w:after="0" w:line="240" w:lineRule="auto"/>
        <w:jc w:val="both"/>
        <w:rPr>
          <w:rFonts w:ascii="Times New Roman" w:hAnsi="Times New Roman" w:cs="Times New Roman"/>
          <w:sz w:val="25"/>
          <w:szCs w:val="25"/>
          <w:lang w:eastAsia="ru-RU"/>
        </w:rPr>
      </w:pPr>
      <w:r w:rsidRPr="005D6FDD">
        <w:rPr>
          <w:rFonts w:ascii="Times New Roman" w:hAnsi="Times New Roman" w:cs="Times New Roman"/>
          <w:sz w:val="25"/>
          <w:szCs w:val="25"/>
          <w:lang w:eastAsia="ru-RU"/>
        </w:rPr>
        <w:t>Ведущий специа</w:t>
      </w:r>
      <w:r w:rsidR="00555F08" w:rsidRPr="005D6FDD">
        <w:rPr>
          <w:rFonts w:ascii="Times New Roman" w:hAnsi="Times New Roman" w:cs="Times New Roman"/>
          <w:sz w:val="25"/>
          <w:szCs w:val="25"/>
          <w:lang w:eastAsia="ru-RU"/>
        </w:rPr>
        <w:t xml:space="preserve">лист-эксперт         </w:t>
      </w:r>
      <w:r w:rsidR="00555F08" w:rsidRPr="005D6FDD">
        <w:rPr>
          <w:rFonts w:ascii="Times New Roman" w:hAnsi="Times New Roman" w:cs="Times New Roman"/>
          <w:sz w:val="25"/>
          <w:szCs w:val="25"/>
          <w:lang w:eastAsia="ru-RU"/>
        </w:rPr>
        <w:tab/>
      </w:r>
      <w:r w:rsidR="00555F08" w:rsidRPr="005D6FDD">
        <w:rPr>
          <w:rFonts w:ascii="Times New Roman" w:hAnsi="Times New Roman" w:cs="Times New Roman"/>
          <w:sz w:val="25"/>
          <w:szCs w:val="25"/>
          <w:lang w:eastAsia="ru-RU"/>
        </w:rPr>
        <w:tab/>
      </w:r>
      <w:r w:rsidR="00555F08" w:rsidRPr="005D6FDD">
        <w:rPr>
          <w:rFonts w:ascii="Times New Roman" w:hAnsi="Times New Roman" w:cs="Times New Roman"/>
          <w:sz w:val="25"/>
          <w:szCs w:val="25"/>
          <w:lang w:eastAsia="ru-RU"/>
        </w:rPr>
        <w:tab/>
      </w:r>
      <w:r w:rsidR="00555F08" w:rsidRPr="005D6FDD">
        <w:rPr>
          <w:rFonts w:ascii="Times New Roman" w:hAnsi="Times New Roman" w:cs="Times New Roman"/>
          <w:sz w:val="25"/>
          <w:szCs w:val="25"/>
          <w:lang w:eastAsia="ru-RU"/>
        </w:rPr>
        <w:tab/>
      </w:r>
      <w:r w:rsidR="00555F08" w:rsidRPr="005D6FDD">
        <w:rPr>
          <w:rFonts w:ascii="Times New Roman" w:hAnsi="Times New Roman" w:cs="Times New Roman"/>
          <w:sz w:val="25"/>
          <w:szCs w:val="25"/>
          <w:lang w:eastAsia="ru-RU"/>
        </w:rPr>
        <w:tab/>
      </w:r>
      <w:r w:rsidR="00555F08" w:rsidRPr="005D6FDD">
        <w:rPr>
          <w:rFonts w:ascii="Times New Roman" w:hAnsi="Times New Roman" w:cs="Times New Roman"/>
          <w:sz w:val="25"/>
          <w:szCs w:val="25"/>
          <w:lang w:eastAsia="ru-RU"/>
        </w:rPr>
        <w:tab/>
        <w:t xml:space="preserve">  </w:t>
      </w:r>
      <w:r w:rsidR="00F83F17" w:rsidRPr="00F83F17">
        <w:rPr>
          <w:rFonts w:ascii="Times New Roman" w:hAnsi="Times New Roman" w:cs="Times New Roman"/>
          <w:sz w:val="25"/>
          <w:szCs w:val="25"/>
          <w:lang w:eastAsia="ru-RU"/>
        </w:rPr>
        <w:tab/>
      </w:r>
      <w:r w:rsidR="00555F08" w:rsidRPr="005D6FDD">
        <w:rPr>
          <w:rFonts w:ascii="Times New Roman" w:hAnsi="Times New Roman" w:cs="Times New Roman"/>
          <w:sz w:val="25"/>
          <w:szCs w:val="25"/>
          <w:lang w:eastAsia="ru-RU"/>
        </w:rPr>
        <w:t xml:space="preserve">   </w:t>
      </w:r>
      <w:r w:rsidR="00F83F17" w:rsidRPr="00AE2920">
        <w:rPr>
          <w:rFonts w:ascii="Times New Roman" w:hAnsi="Times New Roman" w:cs="Times New Roman"/>
          <w:sz w:val="25"/>
          <w:szCs w:val="25"/>
          <w:lang w:eastAsia="ru-RU"/>
        </w:rPr>
        <w:t>&lt;</w:t>
      </w:r>
      <w:r w:rsidR="00F83F17">
        <w:rPr>
          <w:rFonts w:ascii="Times New Roman" w:hAnsi="Times New Roman" w:cs="Times New Roman"/>
          <w:sz w:val="25"/>
          <w:szCs w:val="25"/>
          <w:lang w:eastAsia="ru-RU"/>
        </w:rPr>
        <w:t>…</w:t>
      </w:r>
      <w:r w:rsidR="00F83F17" w:rsidRPr="00AE2920">
        <w:rPr>
          <w:rFonts w:ascii="Times New Roman" w:hAnsi="Times New Roman" w:cs="Times New Roman"/>
          <w:sz w:val="25"/>
          <w:szCs w:val="25"/>
          <w:lang w:eastAsia="ru-RU"/>
        </w:rPr>
        <w:t>&gt;</w:t>
      </w:r>
    </w:p>
    <w:p w:rsidR="003864AD" w:rsidRPr="005D6FDD" w:rsidRDefault="003864AD" w:rsidP="00956088">
      <w:pPr>
        <w:spacing w:after="0" w:line="240" w:lineRule="auto"/>
        <w:rPr>
          <w:rFonts w:ascii="Times New Roman" w:hAnsi="Times New Roman" w:cs="Times New Roman"/>
          <w:sz w:val="24"/>
          <w:szCs w:val="24"/>
          <w:lang w:eastAsia="ru-RU"/>
        </w:rPr>
      </w:pPr>
    </w:p>
    <w:p w:rsidR="00A35300" w:rsidRPr="005D6FDD" w:rsidRDefault="00A35300" w:rsidP="00956088">
      <w:pPr>
        <w:spacing w:after="0" w:line="240" w:lineRule="auto"/>
        <w:rPr>
          <w:rFonts w:ascii="Times New Roman" w:hAnsi="Times New Roman" w:cs="Times New Roman"/>
          <w:sz w:val="24"/>
          <w:szCs w:val="24"/>
          <w:lang w:eastAsia="ru-RU"/>
        </w:rPr>
      </w:pPr>
    </w:p>
    <w:p w:rsidR="007360EC" w:rsidRPr="005D6FDD" w:rsidRDefault="007360EC" w:rsidP="00956088">
      <w:pPr>
        <w:spacing w:after="0" w:line="240" w:lineRule="auto"/>
        <w:rPr>
          <w:rFonts w:ascii="Times New Roman" w:hAnsi="Times New Roman" w:cs="Times New Roman"/>
          <w:sz w:val="24"/>
          <w:szCs w:val="24"/>
          <w:lang w:eastAsia="ru-RU"/>
        </w:rPr>
      </w:pPr>
    </w:p>
    <w:p w:rsidR="000C5205" w:rsidRPr="005D6FDD" w:rsidRDefault="000C5205" w:rsidP="00956088">
      <w:pPr>
        <w:spacing w:after="0" w:line="240" w:lineRule="auto"/>
        <w:ind w:firstLine="709"/>
        <w:rPr>
          <w:rFonts w:ascii="Times New Roman" w:eastAsia="Times New Roman" w:hAnsi="Times New Roman" w:cs="Times New Roman"/>
          <w:sz w:val="20"/>
          <w:szCs w:val="20"/>
          <w:lang w:eastAsia="ru-RU"/>
        </w:rPr>
      </w:pPr>
      <w:r w:rsidRPr="005D6FDD">
        <w:rPr>
          <w:rFonts w:ascii="Times New Roman" w:eastAsia="Times New Roman" w:hAnsi="Times New Roman" w:cs="Times New Roman"/>
          <w:sz w:val="20"/>
          <w:szCs w:val="20"/>
          <w:lang w:eastAsia="ru-RU"/>
        </w:rPr>
        <w:t xml:space="preserve">Акт составлен </w:t>
      </w:r>
      <w:r w:rsidR="00F83F17" w:rsidRPr="00AE2920">
        <w:rPr>
          <w:rFonts w:ascii="Times New Roman" w:hAnsi="Times New Roman" w:cs="Times New Roman"/>
          <w:sz w:val="25"/>
          <w:szCs w:val="25"/>
          <w:lang w:eastAsia="ru-RU"/>
        </w:rPr>
        <w:t>&lt;</w:t>
      </w:r>
      <w:r w:rsidR="00F83F17">
        <w:rPr>
          <w:rFonts w:ascii="Times New Roman" w:hAnsi="Times New Roman" w:cs="Times New Roman"/>
          <w:sz w:val="25"/>
          <w:szCs w:val="25"/>
          <w:lang w:eastAsia="ru-RU"/>
        </w:rPr>
        <w:t>…</w:t>
      </w:r>
      <w:r w:rsidR="00F83F17" w:rsidRPr="00AE2920">
        <w:rPr>
          <w:rFonts w:ascii="Times New Roman" w:hAnsi="Times New Roman" w:cs="Times New Roman"/>
          <w:sz w:val="25"/>
          <w:szCs w:val="25"/>
          <w:lang w:eastAsia="ru-RU"/>
        </w:rPr>
        <w:t>&gt;</w:t>
      </w:r>
      <w:r w:rsidR="003864AD" w:rsidRPr="005D6FDD">
        <w:rPr>
          <w:rFonts w:ascii="Times New Roman" w:eastAsia="Times New Roman" w:hAnsi="Times New Roman" w:cs="Times New Roman"/>
          <w:sz w:val="20"/>
          <w:szCs w:val="20"/>
          <w:lang w:eastAsia="ru-RU"/>
        </w:rPr>
        <w:t>.</w:t>
      </w:r>
    </w:p>
    <w:p w:rsidR="000C5205" w:rsidRPr="005D6FDD" w:rsidRDefault="000C5205" w:rsidP="00956088">
      <w:pPr>
        <w:spacing w:after="0" w:line="240" w:lineRule="auto"/>
        <w:ind w:firstLine="709"/>
        <w:rPr>
          <w:rFonts w:ascii="Times New Roman" w:hAnsi="Times New Roman" w:cs="Times New Roman"/>
          <w:sz w:val="20"/>
          <w:szCs w:val="20"/>
          <w:lang w:eastAsia="ru-RU"/>
        </w:rPr>
      </w:pPr>
      <w:r w:rsidRPr="005D6FDD">
        <w:rPr>
          <w:rFonts w:ascii="Times New Roman" w:hAnsi="Times New Roman" w:cs="Times New Roman"/>
          <w:sz w:val="20"/>
          <w:szCs w:val="20"/>
          <w:lang w:eastAsia="ru-RU"/>
        </w:rPr>
        <w:t xml:space="preserve">Примечание: </w:t>
      </w:r>
    </w:p>
    <w:p w:rsidR="000C5205" w:rsidRPr="005D6FDD" w:rsidRDefault="000C5205" w:rsidP="00956088">
      <w:pPr>
        <w:numPr>
          <w:ilvl w:val="0"/>
          <w:numId w:val="1"/>
        </w:numPr>
        <w:tabs>
          <w:tab w:val="num" w:pos="180"/>
          <w:tab w:val="left" w:pos="900"/>
        </w:tabs>
        <w:spacing w:after="0" w:line="240" w:lineRule="auto"/>
        <w:ind w:left="0" w:firstLine="709"/>
        <w:jc w:val="both"/>
        <w:rPr>
          <w:rFonts w:ascii="Times New Roman" w:hAnsi="Times New Roman" w:cs="Times New Roman"/>
          <w:sz w:val="20"/>
          <w:szCs w:val="20"/>
          <w:lang w:eastAsia="ru-RU"/>
        </w:rPr>
      </w:pPr>
      <w:r w:rsidRPr="005D6FDD">
        <w:rPr>
          <w:rFonts w:ascii="Times New Roman" w:hAnsi="Times New Roman" w:cs="Times New Roman"/>
          <w:sz w:val="20"/>
          <w:szCs w:val="20"/>
          <w:lang w:eastAsia="ru-RU"/>
        </w:rPr>
        <w:t xml:space="preserve">Настоящий акт составлен в одном экземпляре, копия настоящего акта направляется в адрес заказчика для ознакомления. </w:t>
      </w:r>
    </w:p>
    <w:p w:rsidR="00C62242" w:rsidRPr="005D6FDD" w:rsidRDefault="000C5205" w:rsidP="00C62242">
      <w:pPr>
        <w:numPr>
          <w:ilvl w:val="0"/>
          <w:numId w:val="1"/>
        </w:numPr>
        <w:tabs>
          <w:tab w:val="num" w:pos="180"/>
          <w:tab w:val="left" w:pos="900"/>
        </w:tabs>
        <w:spacing w:after="0" w:line="240" w:lineRule="auto"/>
        <w:ind w:left="0" w:firstLine="709"/>
        <w:jc w:val="both"/>
        <w:rPr>
          <w:rFonts w:ascii="Times New Roman" w:hAnsi="Times New Roman" w:cs="Times New Roman"/>
          <w:sz w:val="20"/>
          <w:szCs w:val="20"/>
          <w:lang w:eastAsia="ru-RU"/>
        </w:rPr>
      </w:pPr>
      <w:r w:rsidRPr="005D6FDD">
        <w:rPr>
          <w:rFonts w:ascii="Times New Roman" w:hAnsi="Times New Roman" w:cs="Times New Roman"/>
          <w:sz w:val="20"/>
          <w:szCs w:val="20"/>
          <w:lang w:eastAsia="ru-RU"/>
        </w:rPr>
        <w:t>Заказчик в течение десяти рабочих дней со дня получения копии акта проверки вправе представить в Министерство письменные возражения по фактам, изложенным в акте проверки, которые будут приобщены к материалам проверки.</w:t>
      </w:r>
    </w:p>
    <w:p w:rsidR="00EC37CF" w:rsidRPr="005D6FDD"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Pr="005D6FDD"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Pr="005D6FDD"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Pr="005D6FDD"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Pr="005D6FDD" w:rsidRDefault="00EC37CF" w:rsidP="00EC37CF">
      <w:pPr>
        <w:tabs>
          <w:tab w:val="left" w:pos="900"/>
        </w:tabs>
        <w:spacing w:after="0" w:line="240" w:lineRule="auto"/>
        <w:jc w:val="both"/>
        <w:rPr>
          <w:rFonts w:ascii="Times New Roman" w:hAnsi="Times New Roman" w:cs="Times New Roman"/>
          <w:sz w:val="20"/>
          <w:szCs w:val="20"/>
          <w:lang w:eastAsia="ru-RU"/>
        </w:rPr>
      </w:pPr>
    </w:p>
    <w:sectPr w:rsidR="00EC37CF" w:rsidRPr="005D6FDD" w:rsidSect="008716F8">
      <w:headerReference w:type="default" r:id="rId57"/>
      <w:pgSz w:w="11906" w:h="16838"/>
      <w:pgMar w:top="709" w:right="991"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95" w:rsidRDefault="00892295">
      <w:pPr>
        <w:spacing w:after="0" w:line="240" w:lineRule="auto"/>
      </w:pPr>
      <w:r>
        <w:separator/>
      </w:r>
    </w:p>
  </w:endnote>
  <w:endnote w:type="continuationSeparator" w:id="0">
    <w:p w:rsidR="00892295" w:rsidRDefault="0089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95" w:rsidRDefault="00892295">
      <w:pPr>
        <w:spacing w:after="0" w:line="240" w:lineRule="auto"/>
      </w:pPr>
      <w:r>
        <w:separator/>
      </w:r>
    </w:p>
  </w:footnote>
  <w:footnote w:type="continuationSeparator" w:id="0">
    <w:p w:rsidR="00892295" w:rsidRDefault="008922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50" w:rsidRDefault="00E36350" w:rsidP="00A32CD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4CA9">
      <w:rPr>
        <w:rStyle w:val="a5"/>
        <w:noProof/>
      </w:rPr>
      <w:t>18</w:t>
    </w:r>
    <w:r>
      <w:rPr>
        <w:rStyle w:val="a5"/>
      </w:rPr>
      <w:fldChar w:fldCharType="end"/>
    </w:r>
  </w:p>
  <w:p w:rsidR="00E36350" w:rsidRDefault="00E36350">
    <w:pPr>
      <w:pStyle w:val="a3"/>
    </w:pPr>
  </w:p>
  <w:p w:rsidR="00E36350" w:rsidRDefault="00E363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861"/>
    <w:multiLevelType w:val="multilevel"/>
    <w:tmpl w:val="73DAFF48"/>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3E5210C3"/>
    <w:multiLevelType w:val="hybridMultilevel"/>
    <w:tmpl w:val="4C30562A"/>
    <w:lvl w:ilvl="0" w:tplc="E58AA106">
      <w:start w:val="1"/>
      <w:numFmt w:val="upperRoman"/>
      <w:lvlText w:val="%1."/>
      <w:lvlJc w:val="left"/>
      <w:pPr>
        <w:ind w:left="1430" w:hanging="720"/>
      </w:pPr>
      <w:rPr>
        <w:rFonts w:hint="default"/>
        <w:color w:val="auto"/>
      </w:rPr>
    </w:lvl>
    <w:lvl w:ilvl="1" w:tplc="04190019">
      <w:start w:val="1"/>
      <w:numFmt w:val="lowerLetter"/>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50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2">
    <w:nsid w:val="40E42AB8"/>
    <w:multiLevelType w:val="hybridMultilevel"/>
    <w:tmpl w:val="BA803BCE"/>
    <w:lvl w:ilvl="0" w:tplc="6BA2B290">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96D00BB"/>
    <w:multiLevelType w:val="hybridMultilevel"/>
    <w:tmpl w:val="6A887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CA60BD8"/>
    <w:multiLevelType w:val="hybridMultilevel"/>
    <w:tmpl w:val="97F64016"/>
    <w:lvl w:ilvl="0" w:tplc="F4A64A70">
      <w:start w:val="1"/>
      <w:numFmt w:val="decimal"/>
      <w:lvlText w:val="%1."/>
      <w:lvlJc w:val="left"/>
      <w:pPr>
        <w:ind w:left="1685" w:hanging="975"/>
      </w:pPr>
      <w:rPr>
        <w:rFonts w:ascii="Times New Roman" w:eastAsia="Calibri" w:hAnsi="Times New Roman" w:cs="Times New Roman"/>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start w:val="1"/>
      <w:numFmt w:val="decimal"/>
      <w:lvlText w:val="%4."/>
      <w:lvlJc w:val="left"/>
      <w:pPr>
        <w:ind w:left="2870" w:hanging="360"/>
      </w:pPr>
    </w:lvl>
    <w:lvl w:ilvl="4" w:tplc="04190019">
      <w:start w:val="1"/>
      <w:numFmt w:val="lowerLetter"/>
      <w:lvlText w:val="%5."/>
      <w:lvlJc w:val="left"/>
      <w:pPr>
        <w:ind w:left="3590" w:hanging="360"/>
      </w:pPr>
    </w:lvl>
    <w:lvl w:ilvl="5" w:tplc="0419001B">
      <w:start w:val="1"/>
      <w:numFmt w:val="lowerRoman"/>
      <w:lvlText w:val="%6."/>
      <w:lvlJc w:val="right"/>
      <w:pPr>
        <w:ind w:left="4310" w:hanging="180"/>
      </w:pPr>
    </w:lvl>
    <w:lvl w:ilvl="6" w:tplc="0419000F">
      <w:start w:val="1"/>
      <w:numFmt w:val="decimal"/>
      <w:lvlText w:val="%7."/>
      <w:lvlJc w:val="left"/>
      <w:pPr>
        <w:ind w:left="5030" w:hanging="360"/>
      </w:pPr>
    </w:lvl>
    <w:lvl w:ilvl="7" w:tplc="04190019">
      <w:start w:val="1"/>
      <w:numFmt w:val="lowerLetter"/>
      <w:lvlText w:val="%8."/>
      <w:lvlJc w:val="left"/>
      <w:pPr>
        <w:ind w:left="5750" w:hanging="360"/>
      </w:pPr>
    </w:lvl>
    <w:lvl w:ilvl="8" w:tplc="0419001B">
      <w:start w:val="1"/>
      <w:numFmt w:val="lowerRoman"/>
      <w:lvlText w:val="%9."/>
      <w:lvlJc w:val="right"/>
      <w:pPr>
        <w:ind w:left="6470" w:hanging="180"/>
      </w:pPr>
    </w:lvl>
  </w:abstractNum>
  <w:abstractNum w:abstractNumId="5">
    <w:nsid w:val="68566A11"/>
    <w:multiLevelType w:val="multilevel"/>
    <w:tmpl w:val="9BBE35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78715194"/>
    <w:multiLevelType w:val="hybridMultilevel"/>
    <w:tmpl w:val="D0CA8F1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34"/>
    <w:rsid w:val="000102F4"/>
    <w:rsid w:val="00014F31"/>
    <w:rsid w:val="00015482"/>
    <w:rsid w:val="00023FE1"/>
    <w:rsid w:val="0002568B"/>
    <w:rsid w:val="00026B98"/>
    <w:rsid w:val="00034CA9"/>
    <w:rsid w:val="00037AF7"/>
    <w:rsid w:val="00043262"/>
    <w:rsid w:val="0006222A"/>
    <w:rsid w:val="00063B2A"/>
    <w:rsid w:val="000641D6"/>
    <w:rsid w:val="00071AF8"/>
    <w:rsid w:val="00077886"/>
    <w:rsid w:val="000823F7"/>
    <w:rsid w:val="000826DF"/>
    <w:rsid w:val="00083A5E"/>
    <w:rsid w:val="00085A7A"/>
    <w:rsid w:val="000951B8"/>
    <w:rsid w:val="0009587C"/>
    <w:rsid w:val="00096F0D"/>
    <w:rsid w:val="000A7AF1"/>
    <w:rsid w:val="000B14AC"/>
    <w:rsid w:val="000B437F"/>
    <w:rsid w:val="000B5348"/>
    <w:rsid w:val="000B59C4"/>
    <w:rsid w:val="000C174B"/>
    <w:rsid w:val="000C20C9"/>
    <w:rsid w:val="000C322C"/>
    <w:rsid w:val="000C4ABD"/>
    <w:rsid w:val="000C5205"/>
    <w:rsid w:val="000C6274"/>
    <w:rsid w:val="000C66C4"/>
    <w:rsid w:val="000D11D2"/>
    <w:rsid w:val="000D66FC"/>
    <w:rsid w:val="000E0BFA"/>
    <w:rsid w:val="000E0E26"/>
    <w:rsid w:val="000E3934"/>
    <w:rsid w:val="000E6969"/>
    <w:rsid w:val="000F0C63"/>
    <w:rsid w:val="000F0F94"/>
    <w:rsid w:val="000F1934"/>
    <w:rsid w:val="000F5928"/>
    <w:rsid w:val="000F78B8"/>
    <w:rsid w:val="00110830"/>
    <w:rsid w:val="00114834"/>
    <w:rsid w:val="00116B4B"/>
    <w:rsid w:val="00116E46"/>
    <w:rsid w:val="001232EF"/>
    <w:rsid w:val="00124633"/>
    <w:rsid w:val="001249F2"/>
    <w:rsid w:val="001318E2"/>
    <w:rsid w:val="00132D12"/>
    <w:rsid w:val="001350E8"/>
    <w:rsid w:val="00135AF6"/>
    <w:rsid w:val="001442B9"/>
    <w:rsid w:val="0014432E"/>
    <w:rsid w:val="00147C0E"/>
    <w:rsid w:val="0015124B"/>
    <w:rsid w:val="00151A9E"/>
    <w:rsid w:val="0015353F"/>
    <w:rsid w:val="0015651F"/>
    <w:rsid w:val="00157F55"/>
    <w:rsid w:val="00160759"/>
    <w:rsid w:val="001607A8"/>
    <w:rsid w:val="001608EE"/>
    <w:rsid w:val="00162431"/>
    <w:rsid w:val="001636A2"/>
    <w:rsid w:val="00163A81"/>
    <w:rsid w:val="00163B40"/>
    <w:rsid w:val="00163E7C"/>
    <w:rsid w:val="0016524F"/>
    <w:rsid w:val="00173ACB"/>
    <w:rsid w:val="00173B09"/>
    <w:rsid w:val="00176C99"/>
    <w:rsid w:val="00183C25"/>
    <w:rsid w:val="00183E73"/>
    <w:rsid w:val="00194706"/>
    <w:rsid w:val="001A4C83"/>
    <w:rsid w:val="001A7F69"/>
    <w:rsid w:val="001B00BA"/>
    <w:rsid w:val="001B7A30"/>
    <w:rsid w:val="001C0E38"/>
    <w:rsid w:val="001C2411"/>
    <w:rsid w:val="001D32A2"/>
    <w:rsid w:val="00200027"/>
    <w:rsid w:val="00200A28"/>
    <w:rsid w:val="002034E3"/>
    <w:rsid w:val="00204AEB"/>
    <w:rsid w:val="00211640"/>
    <w:rsid w:val="00214C82"/>
    <w:rsid w:val="00216B20"/>
    <w:rsid w:val="002228B6"/>
    <w:rsid w:val="002251A1"/>
    <w:rsid w:val="00235FE8"/>
    <w:rsid w:val="00236822"/>
    <w:rsid w:val="0023754B"/>
    <w:rsid w:val="00241CD2"/>
    <w:rsid w:val="00247EB0"/>
    <w:rsid w:val="0025138C"/>
    <w:rsid w:val="00254466"/>
    <w:rsid w:val="0025489D"/>
    <w:rsid w:val="002616C9"/>
    <w:rsid w:val="00262D0B"/>
    <w:rsid w:val="0026477E"/>
    <w:rsid w:val="002659FB"/>
    <w:rsid w:val="00272436"/>
    <w:rsid w:val="00273E09"/>
    <w:rsid w:val="00275F32"/>
    <w:rsid w:val="00276420"/>
    <w:rsid w:val="0027722D"/>
    <w:rsid w:val="002870EE"/>
    <w:rsid w:val="002923E7"/>
    <w:rsid w:val="002958AF"/>
    <w:rsid w:val="002A2109"/>
    <w:rsid w:val="002A5941"/>
    <w:rsid w:val="002A5EB5"/>
    <w:rsid w:val="002B24FC"/>
    <w:rsid w:val="002B2F6F"/>
    <w:rsid w:val="002B66E6"/>
    <w:rsid w:val="002C7C73"/>
    <w:rsid w:val="002D3F0A"/>
    <w:rsid w:val="002E1108"/>
    <w:rsid w:val="002E1942"/>
    <w:rsid w:val="002F0826"/>
    <w:rsid w:val="002F1ED7"/>
    <w:rsid w:val="002F4F6C"/>
    <w:rsid w:val="002F718E"/>
    <w:rsid w:val="00302EC2"/>
    <w:rsid w:val="0030561C"/>
    <w:rsid w:val="003058E1"/>
    <w:rsid w:val="00305E95"/>
    <w:rsid w:val="00307429"/>
    <w:rsid w:val="00325AD0"/>
    <w:rsid w:val="00325B94"/>
    <w:rsid w:val="00331F9F"/>
    <w:rsid w:val="003377F4"/>
    <w:rsid w:val="00341D94"/>
    <w:rsid w:val="003424EE"/>
    <w:rsid w:val="0034399F"/>
    <w:rsid w:val="003465A7"/>
    <w:rsid w:val="00352094"/>
    <w:rsid w:val="00353944"/>
    <w:rsid w:val="00355007"/>
    <w:rsid w:val="0036032E"/>
    <w:rsid w:val="00366664"/>
    <w:rsid w:val="003666CA"/>
    <w:rsid w:val="00366B1F"/>
    <w:rsid w:val="003732ED"/>
    <w:rsid w:val="003743CA"/>
    <w:rsid w:val="003821D7"/>
    <w:rsid w:val="00382B8E"/>
    <w:rsid w:val="00383C3B"/>
    <w:rsid w:val="00384955"/>
    <w:rsid w:val="003864AD"/>
    <w:rsid w:val="003904B1"/>
    <w:rsid w:val="003A184D"/>
    <w:rsid w:val="003A4B38"/>
    <w:rsid w:val="003A54DE"/>
    <w:rsid w:val="003A6EB3"/>
    <w:rsid w:val="003B00F5"/>
    <w:rsid w:val="003B167F"/>
    <w:rsid w:val="003B603A"/>
    <w:rsid w:val="003B68B1"/>
    <w:rsid w:val="003C252D"/>
    <w:rsid w:val="003C4C83"/>
    <w:rsid w:val="003C7E87"/>
    <w:rsid w:val="003D30A1"/>
    <w:rsid w:val="003D4D1A"/>
    <w:rsid w:val="003D5816"/>
    <w:rsid w:val="003D60C6"/>
    <w:rsid w:val="003D6347"/>
    <w:rsid w:val="003E2158"/>
    <w:rsid w:val="003E5351"/>
    <w:rsid w:val="003F2476"/>
    <w:rsid w:val="003F48F0"/>
    <w:rsid w:val="003F5C94"/>
    <w:rsid w:val="003F6980"/>
    <w:rsid w:val="00400110"/>
    <w:rsid w:val="00400145"/>
    <w:rsid w:val="00401365"/>
    <w:rsid w:val="0040417C"/>
    <w:rsid w:val="004218FB"/>
    <w:rsid w:val="00423FC0"/>
    <w:rsid w:val="004266D0"/>
    <w:rsid w:val="00437712"/>
    <w:rsid w:val="0044398B"/>
    <w:rsid w:val="00446410"/>
    <w:rsid w:val="00450800"/>
    <w:rsid w:val="00454613"/>
    <w:rsid w:val="004614BE"/>
    <w:rsid w:val="0046517B"/>
    <w:rsid w:val="004660AB"/>
    <w:rsid w:val="00475C4A"/>
    <w:rsid w:val="004767DF"/>
    <w:rsid w:val="00482539"/>
    <w:rsid w:val="00484492"/>
    <w:rsid w:val="00486777"/>
    <w:rsid w:val="00487906"/>
    <w:rsid w:val="004907DA"/>
    <w:rsid w:val="00490A70"/>
    <w:rsid w:val="00490CB2"/>
    <w:rsid w:val="004933FE"/>
    <w:rsid w:val="004A024D"/>
    <w:rsid w:val="004A2181"/>
    <w:rsid w:val="004A24F9"/>
    <w:rsid w:val="004A58A6"/>
    <w:rsid w:val="004A59CA"/>
    <w:rsid w:val="004B44E4"/>
    <w:rsid w:val="004C5912"/>
    <w:rsid w:val="004C6009"/>
    <w:rsid w:val="004C6633"/>
    <w:rsid w:val="004C7EF6"/>
    <w:rsid w:val="004D77BD"/>
    <w:rsid w:val="004E4C5F"/>
    <w:rsid w:val="004F2990"/>
    <w:rsid w:val="004F2F11"/>
    <w:rsid w:val="004F3EA4"/>
    <w:rsid w:val="004F4F68"/>
    <w:rsid w:val="00500E54"/>
    <w:rsid w:val="00504336"/>
    <w:rsid w:val="005115EC"/>
    <w:rsid w:val="005213DB"/>
    <w:rsid w:val="00522178"/>
    <w:rsid w:val="00522D94"/>
    <w:rsid w:val="00523A51"/>
    <w:rsid w:val="00527A93"/>
    <w:rsid w:val="00530DB2"/>
    <w:rsid w:val="005327E8"/>
    <w:rsid w:val="00540B90"/>
    <w:rsid w:val="00540F28"/>
    <w:rsid w:val="005457CB"/>
    <w:rsid w:val="00545FB8"/>
    <w:rsid w:val="00550697"/>
    <w:rsid w:val="00551EA9"/>
    <w:rsid w:val="00552034"/>
    <w:rsid w:val="00555F08"/>
    <w:rsid w:val="005624CE"/>
    <w:rsid w:val="00562A82"/>
    <w:rsid w:val="0056444D"/>
    <w:rsid w:val="00566B62"/>
    <w:rsid w:val="00570B38"/>
    <w:rsid w:val="00571A30"/>
    <w:rsid w:val="00571DC0"/>
    <w:rsid w:val="0057415F"/>
    <w:rsid w:val="0057450E"/>
    <w:rsid w:val="00580EB1"/>
    <w:rsid w:val="00586BE0"/>
    <w:rsid w:val="00597430"/>
    <w:rsid w:val="005B390B"/>
    <w:rsid w:val="005C2309"/>
    <w:rsid w:val="005C6C86"/>
    <w:rsid w:val="005C7B30"/>
    <w:rsid w:val="005D16E2"/>
    <w:rsid w:val="005D1789"/>
    <w:rsid w:val="005D2A61"/>
    <w:rsid w:val="005D4E52"/>
    <w:rsid w:val="005D6FDD"/>
    <w:rsid w:val="005E00B0"/>
    <w:rsid w:val="005E024F"/>
    <w:rsid w:val="005E1790"/>
    <w:rsid w:val="005E2DBE"/>
    <w:rsid w:val="005E796F"/>
    <w:rsid w:val="005F2162"/>
    <w:rsid w:val="005F3447"/>
    <w:rsid w:val="005F497E"/>
    <w:rsid w:val="00602249"/>
    <w:rsid w:val="00605F6D"/>
    <w:rsid w:val="0061192C"/>
    <w:rsid w:val="00616A6F"/>
    <w:rsid w:val="00620DCA"/>
    <w:rsid w:val="00621366"/>
    <w:rsid w:val="006226BF"/>
    <w:rsid w:val="0062370D"/>
    <w:rsid w:val="00625056"/>
    <w:rsid w:val="006358AB"/>
    <w:rsid w:val="00635A58"/>
    <w:rsid w:val="00636FA7"/>
    <w:rsid w:val="00643734"/>
    <w:rsid w:val="006466E8"/>
    <w:rsid w:val="00650018"/>
    <w:rsid w:val="0065197E"/>
    <w:rsid w:val="00654D27"/>
    <w:rsid w:val="00660752"/>
    <w:rsid w:val="00661B81"/>
    <w:rsid w:val="006628D1"/>
    <w:rsid w:val="00662A06"/>
    <w:rsid w:val="00672AF9"/>
    <w:rsid w:val="00677837"/>
    <w:rsid w:val="006808AC"/>
    <w:rsid w:val="00680D4E"/>
    <w:rsid w:val="006830CA"/>
    <w:rsid w:val="00687AC4"/>
    <w:rsid w:val="0069444E"/>
    <w:rsid w:val="00695461"/>
    <w:rsid w:val="00695BDA"/>
    <w:rsid w:val="00697A4E"/>
    <w:rsid w:val="006A5902"/>
    <w:rsid w:val="006A5B67"/>
    <w:rsid w:val="006A6E39"/>
    <w:rsid w:val="006B4963"/>
    <w:rsid w:val="006C0321"/>
    <w:rsid w:val="006C1EB8"/>
    <w:rsid w:val="006C493C"/>
    <w:rsid w:val="006C49E7"/>
    <w:rsid w:val="006D65E0"/>
    <w:rsid w:val="006D69D8"/>
    <w:rsid w:val="006E74B9"/>
    <w:rsid w:val="006E7722"/>
    <w:rsid w:val="006F1869"/>
    <w:rsid w:val="006F1EB4"/>
    <w:rsid w:val="006F246C"/>
    <w:rsid w:val="006F29C2"/>
    <w:rsid w:val="006F58B7"/>
    <w:rsid w:val="006F6228"/>
    <w:rsid w:val="00701B7B"/>
    <w:rsid w:val="00703CF1"/>
    <w:rsid w:val="00703F23"/>
    <w:rsid w:val="00704DBF"/>
    <w:rsid w:val="007172D1"/>
    <w:rsid w:val="0072334A"/>
    <w:rsid w:val="00727E14"/>
    <w:rsid w:val="00733C30"/>
    <w:rsid w:val="007360EC"/>
    <w:rsid w:val="0075196E"/>
    <w:rsid w:val="00752FF6"/>
    <w:rsid w:val="00753E65"/>
    <w:rsid w:val="00757353"/>
    <w:rsid w:val="00757525"/>
    <w:rsid w:val="007621F5"/>
    <w:rsid w:val="00773A35"/>
    <w:rsid w:val="00776FE0"/>
    <w:rsid w:val="00783619"/>
    <w:rsid w:val="00784E50"/>
    <w:rsid w:val="00790A0C"/>
    <w:rsid w:val="007915DB"/>
    <w:rsid w:val="00796E41"/>
    <w:rsid w:val="007A4F0A"/>
    <w:rsid w:val="007A679D"/>
    <w:rsid w:val="007B1387"/>
    <w:rsid w:val="007B1A2D"/>
    <w:rsid w:val="007B5626"/>
    <w:rsid w:val="007C4559"/>
    <w:rsid w:val="007D0A6F"/>
    <w:rsid w:val="007D5EED"/>
    <w:rsid w:val="007E2C08"/>
    <w:rsid w:val="007E357D"/>
    <w:rsid w:val="007E48EC"/>
    <w:rsid w:val="007E5A0A"/>
    <w:rsid w:val="007E6AC9"/>
    <w:rsid w:val="007F2495"/>
    <w:rsid w:val="00802253"/>
    <w:rsid w:val="0080431B"/>
    <w:rsid w:val="008149F8"/>
    <w:rsid w:val="00817DDE"/>
    <w:rsid w:val="00817F74"/>
    <w:rsid w:val="0082531C"/>
    <w:rsid w:val="00830567"/>
    <w:rsid w:val="00830EA7"/>
    <w:rsid w:val="00831EA2"/>
    <w:rsid w:val="00834ADD"/>
    <w:rsid w:val="00835B8E"/>
    <w:rsid w:val="0083770D"/>
    <w:rsid w:val="00841B3E"/>
    <w:rsid w:val="00844B4D"/>
    <w:rsid w:val="00847C49"/>
    <w:rsid w:val="0085001E"/>
    <w:rsid w:val="00851C92"/>
    <w:rsid w:val="00855E85"/>
    <w:rsid w:val="00861E02"/>
    <w:rsid w:val="00867EF0"/>
    <w:rsid w:val="008716F8"/>
    <w:rsid w:val="0087748A"/>
    <w:rsid w:val="00877572"/>
    <w:rsid w:val="00882BAE"/>
    <w:rsid w:val="0088584E"/>
    <w:rsid w:val="008909C1"/>
    <w:rsid w:val="0089214C"/>
    <w:rsid w:val="00892295"/>
    <w:rsid w:val="008977BD"/>
    <w:rsid w:val="00897832"/>
    <w:rsid w:val="008A340B"/>
    <w:rsid w:val="008A3A1A"/>
    <w:rsid w:val="008B59C1"/>
    <w:rsid w:val="008C5395"/>
    <w:rsid w:val="008C5DEF"/>
    <w:rsid w:val="008E6A09"/>
    <w:rsid w:val="008E7031"/>
    <w:rsid w:val="008E7093"/>
    <w:rsid w:val="008F18BD"/>
    <w:rsid w:val="008F6EE0"/>
    <w:rsid w:val="0090446C"/>
    <w:rsid w:val="00905C8F"/>
    <w:rsid w:val="00911B28"/>
    <w:rsid w:val="00912C7B"/>
    <w:rsid w:val="00913602"/>
    <w:rsid w:val="009147B8"/>
    <w:rsid w:val="00917205"/>
    <w:rsid w:val="009216B8"/>
    <w:rsid w:val="00926679"/>
    <w:rsid w:val="00927C15"/>
    <w:rsid w:val="0093190D"/>
    <w:rsid w:val="00940FD7"/>
    <w:rsid w:val="00941DDC"/>
    <w:rsid w:val="00946C2D"/>
    <w:rsid w:val="00950AAA"/>
    <w:rsid w:val="00951297"/>
    <w:rsid w:val="00954626"/>
    <w:rsid w:val="00956088"/>
    <w:rsid w:val="00974861"/>
    <w:rsid w:val="009757F3"/>
    <w:rsid w:val="00981C54"/>
    <w:rsid w:val="009842B4"/>
    <w:rsid w:val="00985DC0"/>
    <w:rsid w:val="00991907"/>
    <w:rsid w:val="00991A27"/>
    <w:rsid w:val="009924EF"/>
    <w:rsid w:val="00995DE1"/>
    <w:rsid w:val="00997023"/>
    <w:rsid w:val="009A175B"/>
    <w:rsid w:val="009A3779"/>
    <w:rsid w:val="009A77E7"/>
    <w:rsid w:val="009C2EFB"/>
    <w:rsid w:val="009C6ED0"/>
    <w:rsid w:val="009C7D03"/>
    <w:rsid w:val="009D0EAD"/>
    <w:rsid w:val="009D1041"/>
    <w:rsid w:val="009D12C8"/>
    <w:rsid w:val="009E3C9C"/>
    <w:rsid w:val="009E70B3"/>
    <w:rsid w:val="009F2CF2"/>
    <w:rsid w:val="009F4217"/>
    <w:rsid w:val="00A01CAA"/>
    <w:rsid w:val="00A1374E"/>
    <w:rsid w:val="00A17158"/>
    <w:rsid w:val="00A17FB6"/>
    <w:rsid w:val="00A24499"/>
    <w:rsid w:val="00A2469A"/>
    <w:rsid w:val="00A26491"/>
    <w:rsid w:val="00A26A2A"/>
    <w:rsid w:val="00A305C8"/>
    <w:rsid w:val="00A30964"/>
    <w:rsid w:val="00A314E6"/>
    <w:rsid w:val="00A31DF6"/>
    <w:rsid w:val="00A32CD0"/>
    <w:rsid w:val="00A35196"/>
    <w:rsid w:val="00A35300"/>
    <w:rsid w:val="00A3689A"/>
    <w:rsid w:val="00A42B04"/>
    <w:rsid w:val="00A43AF8"/>
    <w:rsid w:val="00A504C6"/>
    <w:rsid w:val="00A52BB5"/>
    <w:rsid w:val="00A559A0"/>
    <w:rsid w:val="00A5724B"/>
    <w:rsid w:val="00A57B74"/>
    <w:rsid w:val="00A66224"/>
    <w:rsid w:val="00A74C62"/>
    <w:rsid w:val="00A75D0B"/>
    <w:rsid w:val="00A80F8C"/>
    <w:rsid w:val="00A84274"/>
    <w:rsid w:val="00AA08D9"/>
    <w:rsid w:val="00AA2E3B"/>
    <w:rsid w:val="00AA3D6E"/>
    <w:rsid w:val="00AB32D3"/>
    <w:rsid w:val="00AB5D6D"/>
    <w:rsid w:val="00AB6299"/>
    <w:rsid w:val="00AC21FB"/>
    <w:rsid w:val="00AD0890"/>
    <w:rsid w:val="00AD08CE"/>
    <w:rsid w:val="00AE2920"/>
    <w:rsid w:val="00AE2E63"/>
    <w:rsid w:val="00AE6929"/>
    <w:rsid w:val="00AE736C"/>
    <w:rsid w:val="00AF185B"/>
    <w:rsid w:val="00AF3FBC"/>
    <w:rsid w:val="00AF7AF6"/>
    <w:rsid w:val="00B00E97"/>
    <w:rsid w:val="00B06745"/>
    <w:rsid w:val="00B141B5"/>
    <w:rsid w:val="00B147E8"/>
    <w:rsid w:val="00B22461"/>
    <w:rsid w:val="00B33A33"/>
    <w:rsid w:val="00B347E8"/>
    <w:rsid w:val="00B40A3A"/>
    <w:rsid w:val="00B520A5"/>
    <w:rsid w:val="00B53353"/>
    <w:rsid w:val="00B631C1"/>
    <w:rsid w:val="00B708B7"/>
    <w:rsid w:val="00B736A5"/>
    <w:rsid w:val="00B73AAB"/>
    <w:rsid w:val="00B74D2E"/>
    <w:rsid w:val="00B75F9C"/>
    <w:rsid w:val="00B825DF"/>
    <w:rsid w:val="00B83E37"/>
    <w:rsid w:val="00B869F4"/>
    <w:rsid w:val="00B9216F"/>
    <w:rsid w:val="00B930F3"/>
    <w:rsid w:val="00B9362D"/>
    <w:rsid w:val="00B958FB"/>
    <w:rsid w:val="00B963E4"/>
    <w:rsid w:val="00BA1960"/>
    <w:rsid w:val="00BA2358"/>
    <w:rsid w:val="00BA3D1C"/>
    <w:rsid w:val="00BA4080"/>
    <w:rsid w:val="00BA4D5A"/>
    <w:rsid w:val="00BA5683"/>
    <w:rsid w:val="00BB16EA"/>
    <w:rsid w:val="00BB35EC"/>
    <w:rsid w:val="00BC43AD"/>
    <w:rsid w:val="00BC5220"/>
    <w:rsid w:val="00BC7AAE"/>
    <w:rsid w:val="00BC7B24"/>
    <w:rsid w:val="00BD0206"/>
    <w:rsid w:val="00BD460C"/>
    <w:rsid w:val="00BD4D22"/>
    <w:rsid w:val="00BD7AD9"/>
    <w:rsid w:val="00BE2F0C"/>
    <w:rsid w:val="00BF15B4"/>
    <w:rsid w:val="00BF30B5"/>
    <w:rsid w:val="00BF30BF"/>
    <w:rsid w:val="00BF5554"/>
    <w:rsid w:val="00BF5598"/>
    <w:rsid w:val="00BF58C2"/>
    <w:rsid w:val="00C00108"/>
    <w:rsid w:val="00C02D25"/>
    <w:rsid w:val="00C04BFA"/>
    <w:rsid w:val="00C076AF"/>
    <w:rsid w:val="00C07B41"/>
    <w:rsid w:val="00C11FCE"/>
    <w:rsid w:val="00C12AC4"/>
    <w:rsid w:val="00C13C34"/>
    <w:rsid w:val="00C15EF7"/>
    <w:rsid w:val="00C165F5"/>
    <w:rsid w:val="00C21E38"/>
    <w:rsid w:val="00C2393B"/>
    <w:rsid w:val="00C24679"/>
    <w:rsid w:val="00C3571C"/>
    <w:rsid w:val="00C42187"/>
    <w:rsid w:val="00C45BF9"/>
    <w:rsid w:val="00C476AA"/>
    <w:rsid w:val="00C539DF"/>
    <w:rsid w:val="00C57918"/>
    <w:rsid w:val="00C618B7"/>
    <w:rsid w:val="00C62242"/>
    <w:rsid w:val="00C62DDC"/>
    <w:rsid w:val="00C63115"/>
    <w:rsid w:val="00C6601F"/>
    <w:rsid w:val="00C702B0"/>
    <w:rsid w:val="00C745E9"/>
    <w:rsid w:val="00C7721F"/>
    <w:rsid w:val="00C84A59"/>
    <w:rsid w:val="00C869FE"/>
    <w:rsid w:val="00C86DEC"/>
    <w:rsid w:val="00C90B1D"/>
    <w:rsid w:val="00C93204"/>
    <w:rsid w:val="00C93864"/>
    <w:rsid w:val="00C947A5"/>
    <w:rsid w:val="00CB0369"/>
    <w:rsid w:val="00CB1491"/>
    <w:rsid w:val="00CB77D1"/>
    <w:rsid w:val="00CC584F"/>
    <w:rsid w:val="00CE3D6A"/>
    <w:rsid w:val="00CF0422"/>
    <w:rsid w:val="00CF202C"/>
    <w:rsid w:val="00CF531E"/>
    <w:rsid w:val="00D0323D"/>
    <w:rsid w:val="00D04048"/>
    <w:rsid w:val="00D0481A"/>
    <w:rsid w:val="00D13B0C"/>
    <w:rsid w:val="00D14DEA"/>
    <w:rsid w:val="00D16C95"/>
    <w:rsid w:val="00D21524"/>
    <w:rsid w:val="00D251F1"/>
    <w:rsid w:val="00D41193"/>
    <w:rsid w:val="00D43D0C"/>
    <w:rsid w:val="00D5059B"/>
    <w:rsid w:val="00D62684"/>
    <w:rsid w:val="00D63E1F"/>
    <w:rsid w:val="00D671E7"/>
    <w:rsid w:val="00D73BE4"/>
    <w:rsid w:val="00D77E08"/>
    <w:rsid w:val="00D81CDB"/>
    <w:rsid w:val="00D83189"/>
    <w:rsid w:val="00D90749"/>
    <w:rsid w:val="00D93492"/>
    <w:rsid w:val="00D96797"/>
    <w:rsid w:val="00D977F4"/>
    <w:rsid w:val="00DA0F3B"/>
    <w:rsid w:val="00DA325A"/>
    <w:rsid w:val="00DA4546"/>
    <w:rsid w:val="00DA7773"/>
    <w:rsid w:val="00DB0AA6"/>
    <w:rsid w:val="00DB44A9"/>
    <w:rsid w:val="00DB524C"/>
    <w:rsid w:val="00DC1EB7"/>
    <w:rsid w:val="00DC2D00"/>
    <w:rsid w:val="00DC2D9C"/>
    <w:rsid w:val="00DC47AC"/>
    <w:rsid w:val="00DC4B9B"/>
    <w:rsid w:val="00DD055C"/>
    <w:rsid w:val="00DD48E6"/>
    <w:rsid w:val="00DD7458"/>
    <w:rsid w:val="00DE3415"/>
    <w:rsid w:val="00DE6FD4"/>
    <w:rsid w:val="00DF1FE7"/>
    <w:rsid w:val="00DF2D88"/>
    <w:rsid w:val="00E0378C"/>
    <w:rsid w:val="00E066B2"/>
    <w:rsid w:val="00E07EF9"/>
    <w:rsid w:val="00E10193"/>
    <w:rsid w:val="00E10795"/>
    <w:rsid w:val="00E166D7"/>
    <w:rsid w:val="00E21743"/>
    <w:rsid w:val="00E23E5D"/>
    <w:rsid w:val="00E36350"/>
    <w:rsid w:val="00E371CE"/>
    <w:rsid w:val="00E42500"/>
    <w:rsid w:val="00E44F63"/>
    <w:rsid w:val="00E522A3"/>
    <w:rsid w:val="00E537E8"/>
    <w:rsid w:val="00E54A49"/>
    <w:rsid w:val="00E61DEA"/>
    <w:rsid w:val="00E64EA6"/>
    <w:rsid w:val="00E67091"/>
    <w:rsid w:val="00E701A1"/>
    <w:rsid w:val="00E70A46"/>
    <w:rsid w:val="00E733FE"/>
    <w:rsid w:val="00E9036A"/>
    <w:rsid w:val="00E91ABF"/>
    <w:rsid w:val="00E9609C"/>
    <w:rsid w:val="00EA0303"/>
    <w:rsid w:val="00EA4F58"/>
    <w:rsid w:val="00EA625C"/>
    <w:rsid w:val="00EB7ED0"/>
    <w:rsid w:val="00EC0D13"/>
    <w:rsid w:val="00EC144C"/>
    <w:rsid w:val="00EC1A74"/>
    <w:rsid w:val="00EC2FC8"/>
    <w:rsid w:val="00EC324B"/>
    <w:rsid w:val="00EC37CF"/>
    <w:rsid w:val="00EC688F"/>
    <w:rsid w:val="00ED65AA"/>
    <w:rsid w:val="00ED7AE3"/>
    <w:rsid w:val="00EE0111"/>
    <w:rsid w:val="00EE0588"/>
    <w:rsid w:val="00EE3CBB"/>
    <w:rsid w:val="00EF0990"/>
    <w:rsid w:val="00EF7A81"/>
    <w:rsid w:val="00F03E06"/>
    <w:rsid w:val="00F11ACC"/>
    <w:rsid w:val="00F137D5"/>
    <w:rsid w:val="00F164C4"/>
    <w:rsid w:val="00F2238F"/>
    <w:rsid w:val="00F23E9C"/>
    <w:rsid w:val="00F33058"/>
    <w:rsid w:val="00F36133"/>
    <w:rsid w:val="00F37F1A"/>
    <w:rsid w:val="00F45256"/>
    <w:rsid w:val="00F461A1"/>
    <w:rsid w:val="00F540B0"/>
    <w:rsid w:val="00F6323B"/>
    <w:rsid w:val="00F63EC6"/>
    <w:rsid w:val="00F67A68"/>
    <w:rsid w:val="00F72DDF"/>
    <w:rsid w:val="00F76300"/>
    <w:rsid w:val="00F83F17"/>
    <w:rsid w:val="00FA1F96"/>
    <w:rsid w:val="00FA3196"/>
    <w:rsid w:val="00FA4022"/>
    <w:rsid w:val="00FA709D"/>
    <w:rsid w:val="00FA7905"/>
    <w:rsid w:val="00FB1C8B"/>
    <w:rsid w:val="00FB5651"/>
    <w:rsid w:val="00FC0F60"/>
    <w:rsid w:val="00FC177F"/>
    <w:rsid w:val="00FC2677"/>
    <w:rsid w:val="00FC2989"/>
    <w:rsid w:val="00FC4B33"/>
    <w:rsid w:val="00FC5C8D"/>
    <w:rsid w:val="00FD30E4"/>
    <w:rsid w:val="00FD498F"/>
    <w:rsid w:val="00FD4CA0"/>
    <w:rsid w:val="00FD4F3E"/>
    <w:rsid w:val="00FE0DBF"/>
    <w:rsid w:val="00FE1B03"/>
    <w:rsid w:val="00FE48CB"/>
    <w:rsid w:val="00FE51E8"/>
    <w:rsid w:val="00FF6067"/>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2E"/>
    <w:rPr>
      <w:rFonts w:ascii="Calibri" w:eastAsia="Calibri" w:hAnsi="Calibri" w:cs="Calibri"/>
    </w:rPr>
  </w:style>
  <w:style w:type="paragraph" w:styleId="1">
    <w:name w:val="heading 1"/>
    <w:basedOn w:val="a"/>
    <w:next w:val="a"/>
    <w:link w:val="10"/>
    <w:uiPriority w:val="9"/>
    <w:qFormat/>
    <w:rsid w:val="000C520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0C5205"/>
    <w:pPr>
      <w:keepNext/>
      <w:spacing w:after="0" w:line="240" w:lineRule="auto"/>
      <w:jc w:val="center"/>
      <w:outlineLvl w:val="1"/>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205"/>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C5205"/>
    <w:rPr>
      <w:rFonts w:ascii="Times New Roman" w:eastAsia="Times New Roman" w:hAnsi="Times New Roman" w:cs="Times New Roman"/>
      <w:sz w:val="32"/>
      <w:szCs w:val="32"/>
      <w:lang w:eastAsia="ru-RU"/>
    </w:rPr>
  </w:style>
  <w:style w:type="paragraph" w:styleId="a3">
    <w:name w:val="header"/>
    <w:basedOn w:val="a"/>
    <w:link w:val="a4"/>
    <w:uiPriority w:val="99"/>
    <w:rsid w:val="000C52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C5205"/>
    <w:rPr>
      <w:rFonts w:ascii="Times New Roman" w:eastAsia="Times New Roman" w:hAnsi="Times New Roman" w:cs="Times New Roman"/>
      <w:sz w:val="24"/>
      <w:szCs w:val="24"/>
      <w:lang w:eastAsia="ru-RU"/>
    </w:rPr>
  </w:style>
  <w:style w:type="character" w:styleId="a5">
    <w:name w:val="page number"/>
    <w:basedOn w:val="a0"/>
    <w:uiPriority w:val="99"/>
    <w:rsid w:val="000C5205"/>
  </w:style>
  <w:style w:type="paragraph" w:styleId="a6">
    <w:name w:val="List Paragraph"/>
    <w:basedOn w:val="a"/>
    <w:uiPriority w:val="34"/>
    <w:qFormat/>
    <w:rsid w:val="000C5205"/>
    <w:pPr>
      <w:ind w:left="720"/>
    </w:pPr>
  </w:style>
  <w:style w:type="paragraph" w:customStyle="1" w:styleId="11">
    <w:name w:val="1"/>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character" w:styleId="a7">
    <w:name w:val="Hyperlink"/>
    <w:uiPriority w:val="99"/>
    <w:rsid w:val="000C5205"/>
    <w:rPr>
      <w:color w:val="0000FF"/>
      <w:u w:val="single"/>
    </w:rPr>
  </w:style>
  <w:style w:type="paragraph" w:customStyle="1" w:styleId="ConsPlusNormal">
    <w:name w:val="ConsPlusNormal"/>
    <w:rsid w:val="000C5205"/>
    <w:pPr>
      <w:autoSpaceDE w:val="0"/>
      <w:autoSpaceDN w:val="0"/>
      <w:adjustRightInd w:val="0"/>
      <w:spacing w:after="0" w:line="240" w:lineRule="auto"/>
    </w:pPr>
    <w:rPr>
      <w:rFonts w:ascii="Arial" w:eastAsia="Calibri" w:hAnsi="Arial" w:cs="Arial"/>
      <w:sz w:val="20"/>
      <w:szCs w:val="20"/>
    </w:rPr>
  </w:style>
  <w:style w:type="paragraph" w:styleId="a8">
    <w:name w:val="Balloon Text"/>
    <w:basedOn w:val="a"/>
    <w:link w:val="a9"/>
    <w:uiPriority w:val="99"/>
    <w:semiHidden/>
    <w:rsid w:val="000C52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5205"/>
    <w:rPr>
      <w:rFonts w:ascii="Tahoma" w:eastAsia="Calibri" w:hAnsi="Tahoma" w:cs="Tahoma"/>
      <w:sz w:val="16"/>
      <w:szCs w:val="16"/>
    </w:rPr>
  </w:style>
  <w:style w:type="paragraph" w:customStyle="1" w:styleId="ConsPlusCell">
    <w:name w:val="ConsPlusCell"/>
    <w:uiPriority w:val="99"/>
    <w:rsid w:val="000C5205"/>
    <w:pPr>
      <w:autoSpaceDE w:val="0"/>
      <w:autoSpaceDN w:val="0"/>
      <w:adjustRightInd w:val="0"/>
      <w:spacing w:after="0" w:line="240" w:lineRule="auto"/>
    </w:pPr>
    <w:rPr>
      <w:rFonts w:ascii="Arial" w:eastAsia="Calibri" w:hAnsi="Arial" w:cs="Arial"/>
      <w:sz w:val="20"/>
      <w:szCs w:val="20"/>
    </w:rPr>
  </w:style>
  <w:style w:type="paragraph" w:styleId="aa">
    <w:name w:val="No Spacing"/>
    <w:link w:val="ab"/>
    <w:qFormat/>
    <w:rsid w:val="000C5205"/>
    <w:pPr>
      <w:spacing w:after="0" w:line="240" w:lineRule="auto"/>
    </w:pPr>
    <w:rPr>
      <w:rFonts w:ascii="Times New Roman" w:eastAsia="Times New Roman" w:hAnsi="Times New Roman" w:cs="Times New Roman"/>
      <w:sz w:val="24"/>
      <w:szCs w:val="24"/>
      <w:lang w:eastAsia="ru-RU"/>
    </w:rPr>
  </w:style>
  <w:style w:type="character" w:customStyle="1" w:styleId="spellchecker-word-highlight">
    <w:name w:val="spellchecker-word-highlight"/>
    <w:basedOn w:val="a0"/>
    <w:rsid w:val="000C5205"/>
  </w:style>
  <w:style w:type="paragraph" w:customStyle="1" w:styleId="parametervalue">
    <w:name w:val="parametervalue"/>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rsid w:val="000C5205"/>
    <w:pPr>
      <w:spacing w:after="0" w:line="240" w:lineRule="auto"/>
      <w:jc w:val="center"/>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0C5205"/>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C5205"/>
    <w:pPr>
      <w:ind w:left="720"/>
    </w:pPr>
    <w:rPr>
      <w:rFonts w:eastAsia="Times New Roman"/>
    </w:rPr>
  </w:style>
  <w:style w:type="paragraph" w:styleId="31">
    <w:name w:val="Body Text Indent 3"/>
    <w:basedOn w:val="a"/>
    <w:link w:val="32"/>
    <w:uiPriority w:val="99"/>
    <w:semiHidden/>
    <w:rsid w:val="000C5205"/>
    <w:pPr>
      <w:spacing w:after="120"/>
      <w:ind w:left="283"/>
    </w:pPr>
    <w:rPr>
      <w:sz w:val="16"/>
      <w:szCs w:val="16"/>
    </w:rPr>
  </w:style>
  <w:style w:type="character" w:customStyle="1" w:styleId="32">
    <w:name w:val="Основной текст с отступом 3 Знак"/>
    <w:basedOn w:val="a0"/>
    <w:link w:val="31"/>
    <w:uiPriority w:val="99"/>
    <w:semiHidden/>
    <w:rsid w:val="000C5205"/>
    <w:rPr>
      <w:rFonts w:ascii="Calibri" w:eastAsia="Calibri" w:hAnsi="Calibri" w:cs="Calibri"/>
      <w:sz w:val="16"/>
      <w:szCs w:val="16"/>
    </w:rPr>
  </w:style>
  <w:style w:type="paragraph" w:customStyle="1" w:styleId="21">
    <w:name w:val="Абзац списка2"/>
    <w:basedOn w:val="a"/>
    <w:uiPriority w:val="99"/>
    <w:rsid w:val="000C5205"/>
    <w:pPr>
      <w:ind w:left="720"/>
    </w:pPr>
    <w:rPr>
      <w:rFonts w:eastAsia="Times New Roman"/>
    </w:rPr>
  </w:style>
  <w:style w:type="paragraph" w:customStyle="1" w:styleId="ac">
    <w:name w:val="Знак 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paragraph" w:customStyle="1" w:styleId="ad">
    <w:name w:val="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paragraph" w:customStyle="1" w:styleId="13">
    <w:name w:val="1 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character" w:customStyle="1" w:styleId="spellchecker-word-highlight1">
    <w:name w:val="spellchecker-word-highlight1"/>
    <w:uiPriority w:val="99"/>
    <w:rsid w:val="000C5205"/>
    <w:rPr>
      <w:u w:val="none"/>
      <w:effect w:val="none"/>
    </w:rPr>
  </w:style>
  <w:style w:type="paragraph" w:customStyle="1" w:styleId="33">
    <w:name w:val="Абзац списка3"/>
    <w:basedOn w:val="a"/>
    <w:qFormat/>
    <w:rsid w:val="000C5205"/>
    <w:pPr>
      <w:ind w:left="720"/>
    </w:pPr>
    <w:rPr>
      <w:rFonts w:eastAsia="Times New Roman"/>
    </w:rPr>
  </w:style>
  <w:style w:type="paragraph" w:styleId="ae">
    <w:name w:val="footer"/>
    <w:basedOn w:val="a"/>
    <w:link w:val="af"/>
    <w:uiPriority w:val="99"/>
    <w:rsid w:val="000C52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5205"/>
    <w:rPr>
      <w:rFonts w:ascii="Calibri" w:eastAsia="Calibri" w:hAnsi="Calibri" w:cs="Calibri"/>
    </w:rPr>
  </w:style>
  <w:style w:type="character" w:customStyle="1" w:styleId="ab">
    <w:name w:val="Без интервала Знак"/>
    <w:link w:val="aa"/>
    <w:rsid w:val="000C5205"/>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C5205"/>
    <w:pPr>
      <w:spacing w:after="120"/>
      <w:ind w:left="283"/>
    </w:pPr>
  </w:style>
  <w:style w:type="character" w:customStyle="1" w:styleId="af1">
    <w:name w:val="Основной текст с отступом Знак"/>
    <w:basedOn w:val="a0"/>
    <w:link w:val="af0"/>
    <w:uiPriority w:val="99"/>
    <w:semiHidden/>
    <w:rsid w:val="000C5205"/>
    <w:rPr>
      <w:rFonts w:ascii="Calibri" w:eastAsia="Calibri" w:hAnsi="Calibri" w:cs="Calibri"/>
    </w:rPr>
  </w:style>
  <w:style w:type="paragraph" w:styleId="af2">
    <w:name w:val="Normal (Web)"/>
    <w:basedOn w:val="a"/>
    <w:uiPriority w:val="99"/>
    <w:unhideWhenUsed/>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C5205"/>
  </w:style>
  <w:style w:type="character" w:styleId="af3">
    <w:name w:val="Strong"/>
    <w:uiPriority w:val="22"/>
    <w:qFormat/>
    <w:rsid w:val="000C5205"/>
    <w:rPr>
      <w:b/>
      <w:bCs/>
    </w:rPr>
  </w:style>
  <w:style w:type="paragraph" w:styleId="af4">
    <w:name w:val="Body Text"/>
    <w:basedOn w:val="a"/>
    <w:link w:val="af5"/>
    <w:uiPriority w:val="99"/>
    <w:semiHidden/>
    <w:unhideWhenUsed/>
    <w:rsid w:val="000C5205"/>
    <w:pPr>
      <w:spacing w:after="120"/>
    </w:pPr>
  </w:style>
  <w:style w:type="character" w:customStyle="1" w:styleId="af5">
    <w:name w:val="Основной текст Знак"/>
    <w:basedOn w:val="a0"/>
    <w:link w:val="af4"/>
    <w:uiPriority w:val="99"/>
    <w:semiHidden/>
    <w:rsid w:val="000C5205"/>
    <w:rPr>
      <w:rFonts w:ascii="Calibri" w:eastAsia="Calibri" w:hAnsi="Calibri" w:cs="Calibri"/>
    </w:rPr>
  </w:style>
  <w:style w:type="paragraph" w:customStyle="1" w:styleId="14">
    <w:name w:val="Название1"/>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Подзаголовок1"/>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eouttxt5">
    <w:name w:val="iceouttxt5"/>
    <w:rsid w:val="000C5205"/>
    <w:rPr>
      <w:rFonts w:ascii="Arial" w:hAnsi="Arial" w:cs="Arial" w:hint="default"/>
      <w:color w:val="666666"/>
      <w:sz w:val="17"/>
      <w:szCs w:val="17"/>
    </w:rPr>
  </w:style>
  <w:style w:type="character" w:customStyle="1" w:styleId="pinkbg">
    <w:name w:val="pinkbg"/>
    <w:basedOn w:val="a0"/>
    <w:rsid w:val="008F6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2E"/>
    <w:rPr>
      <w:rFonts w:ascii="Calibri" w:eastAsia="Calibri" w:hAnsi="Calibri" w:cs="Calibri"/>
    </w:rPr>
  </w:style>
  <w:style w:type="paragraph" w:styleId="1">
    <w:name w:val="heading 1"/>
    <w:basedOn w:val="a"/>
    <w:next w:val="a"/>
    <w:link w:val="10"/>
    <w:uiPriority w:val="9"/>
    <w:qFormat/>
    <w:rsid w:val="000C520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0C5205"/>
    <w:pPr>
      <w:keepNext/>
      <w:spacing w:after="0" w:line="240" w:lineRule="auto"/>
      <w:jc w:val="center"/>
      <w:outlineLvl w:val="1"/>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205"/>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C5205"/>
    <w:rPr>
      <w:rFonts w:ascii="Times New Roman" w:eastAsia="Times New Roman" w:hAnsi="Times New Roman" w:cs="Times New Roman"/>
      <w:sz w:val="32"/>
      <w:szCs w:val="32"/>
      <w:lang w:eastAsia="ru-RU"/>
    </w:rPr>
  </w:style>
  <w:style w:type="paragraph" w:styleId="a3">
    <w:name w:val="header"/>
    <w:basedOn w:val="a"/>
    <w:link w:val="a4"/>
    <w:uiPriority w:val="99"/>
    <w:rsid w:val="000C52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C5205"/>
    <w:rPr>
      <w:rFonts w:ascii="Times New Roman" w:eastAsia="Times New Roman" w:hAnsi="Times New Roman" w:cs="Times New Roman"/>
      <w:sz w:val="24"/>
      <w:szCs w:val="24"/>
      <w:lang w:eastAsia="ru-RU"/>
    </w:rPr>
  </w:style>
  <w:style w:type="character" w:styleId="a5">
    <w:name w:val="page number"/>
    <w:basedOn w:val="a0"/>
    <w:uiPriority w:val="99"/>
    <w:rsid w:val="000C5205"/>
  </w:style>
  <w:style w:type="paragraph" w:styleId="a6">
    <w:name w:val="List Paragraph"/>
    <w:basedOn w:val="a"/>
    <w:uiPriority w:val="34"/>
    <w:qFormat/>
    <w:rsid w:val="000C5205"/>
    <w:pPr>
      <w:ind w:left="720"/>
    </w:pPr>
  </w:style>
  <w:style w:type="paragraph" w:customStyle="1" w:styleId="11">
    <w:name w:val="1"/>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character" w:styleId="a7">
    <w:name w:val="Hyperlink"/>
    <w:uiPriority w:val="99"/>
    <w:rsid w:val="000C5205"/>
    <w:rPr>
      <w:color w:val="0000FF"/>
      <w:u w:val="single"/>
    </w:rPr>
  </w:style>
  <w:style w:type="paragraph" w:customStyle="1" w:styleId="ConsPlusNormal">
    <w:name w:val="ConsPlusNormal"/>
    <w:rsid w:val="000C5205"/>
    <w:pPr>
      <w:autoSpaceDE w:val="0"/>
      <w:autoSpaceDN w:val="0"/>
      <w:adjustRightInd w:val="0"/>
      <w:spacing w:after="0" w:line="240" w:lineRule="auto"/>
    </w:pPr>
    <w:rPr>
      <w:rFonts w:ascii="Arial" w:eastAsia="Calibri" w:hAnsi="Arial" w:cs="Arial"/>
      <w:sz w:val="20"/>
      <w:szCs w:val="20"/>
    </w:rPr>
  </w:style>
  <w:style w:type="paragraph" w:styleId="a8">
    <w:name w:val="Balloon Text"/>
    <w:basedOn w:val="a"/>
    <w:link w:val="a9"/>
    <w:uiPriority w:val="99"/>
    <w:semiHidden/>
    <w:rsid w:val="000C52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5205"/>
    <w:rPr>
      <w:rFonts w:ascii="Tahoma" w:eastAsia="Calibri" w:hAnsi="Tahoma" w:cs="Tahoma"/>
      <w:sz w:val="16"/>
      <w:szCs w:val="16"/>
    </w:rPr>
  </w:style>
  <w:style w:type="paragraph" w:customStyle="1" w:styleId="ConsPlusCell">
    <w:name w:val="ConsPlusCell"/>
    <w:uiPriority w:val="99"/>
    <w:rsid w:val="000C5205"/>
    <w:pPr>
      <w:autoSpaceDE w:val="0"/>
      <w:autoSpaceDN w:val="0"/>
      <w:adjustRightInd w:val="0"/>
      <w:spacing w:after="0" w:line="240" w:lineRule="auto"/>
    </w:pPr>
    <w:rPr>
      <w:rFonts w:ascii="Arial" w:eastAsia="Calibri" w:hAnsi="Arial" w:cs="Arial"/>
      <w:sz w:val="20"/>
      <w:szCs w:val="20"/>
    </w:rPr>
  </w:style>
  <w:style w:type="paragraph" w:styleId="aa">
    <w:name w:val="No Spacing"/>
    <w:link w:val="ab"/>
    <w:qFormat/>
    <w:rsid w:val="000C5205"/>
    <w:pPr>
      <w:spacing w:after="0" w:line="240" w:lineRule="auto"/>
    </w:pPr>
    <w:rPr>
      <w:rFonts w:ascii="Times New Roman" w:eastAsia="Times New Roman" w:hAnsi="Times New Roman" w:cs="Times New Roman"/>
      <w:sz w:val="24"/>
      <w:szCs w:val="24"/>
      <w:lang w:eastAsia="ru-RU"/>
    </w:rPr>
  </w:style>
  <w:style w:type="character" w:customStyle="1" w:styleId="spellchecker-word-highlight">
    <w:name w:val="spellchecker-word-highlight"/>
    <w:basedOn w:val="a0"/>
    <w:rsid w:val="000C5205"/>
  </w:style>
  <w:style w:type="paragraph" w:customStyle="1" w:styleId="parametervalue">
    <w:name w:val="parametervalue"/>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rsid w:val="000C5205"/>
    <w:pPr>
      <w:spacing w:after="0" w:line="240" w:lineRule="auto"/>
      <w:jc w:val="center"/>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0C5205"/>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C5205"/>
    <w:pPr>
      <w:ind w:left="720"/>
    </w:pPr>
    <w:rPr>
      <w:rFonts w:eastAsia="Times New Roman"/>
    </w:rPr>
  </w:style>
  <w:style w:type="paragraph" w:styleId="31">
    <w:name w:val="Body Text Indent 3"/>
    <w:basedOn w:val="a"/>
    <w:link w:val="32"/>
    <w:uiPriority w:val="99"/>
    <w:semiHidden/>
    <w:rsid w:val="000C5205"/>
    <w:pPr>
      <w:spacing w:after="120"/>
      <w:ind w:left="283"/>
    </w:pPr>
    <w:rPr>
      <w:sz w:val="16"/>
      <w:szCs w:val="16"/>
    </w:rPr>
  </w:style>
  <w:style w:type="character" w:customStyle="1" w:styleId="32">
    <w:name w:val="Основной текст с отступом 3 Знак"/>
    <w:basedOn w:val="a0"/>
    <w:link w:val="31"/>
    <w:uiPriority w:val="99"/>
    <w:semiHidden/>
    <w:rsid w:val="000C5205"/>
    <w:rPr>
      <w:rFonts w:ascii="Calibri" w:eastAsia="Calibri" w:hAnsi="Calibri" w:cs="Calibri"/>
      <w:sz w:val="16"/>
      <w:szCs w:val="16"/>
    </w:rPr>
  </w:style>
  <w:style w:type="paragraph" w:customStyle="1" w:styleId="21">
    <w:name w:val="Абзац списка2"/>
    <w:basedOn w:val="a"/>
    <w:uiPriority w:val="99"/>
    <w:rsid w:val="000C5205"/>
    <w:pPr>
      <w:ind w:left="720"/>
    </w:pPr>
    <w:rPr>
      <w:rFonts w:eastAsia="Times New Roman"/>
    </w:rPr>
  </w:style>
  <w:style w:type="paragraph" w:customStyle="1" w:styleId="ac">
    <w:name w:val="Знак 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paragraph" w:customStyle="1" w:styleId="ad">
    <w:name w:val="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paragraph" w:customStyle="1" w:styleId="13">
    <w:name w:val="1 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character" w:customStyle="1" w:styleId="spellchecker-word-highlight1">
    <w:name w:val="spellchecker-word-highlight1"/>
    <w:uiPriority w:val="99"/>
    <w:rsid w:val="000C5205"/>
    <w:rPr>
      <w:u w:val="none"/>
      <w:effect w:val="none"/>
    </w:rPr>
  </w:style>
  <w:style w:type="paragraph" w:customStyle="1" w:styleId="33">
    <w:name w:val="Абзац списка3"/>
    <w:basedOn w:val="a"/>
    <w:qFormat/>
    <w:rsid w:val="000C5205"/>
    <w:pPr>
      <w:ind w:left="720"/>
    </w:pPr>
    <w:rPr>
      <w:rFonts w:eastAsia="Times New Roman"/>
    </w:rPr>
  </w:style>
  <w:style w:type="paragraph" w:styleId="ae">
    <w:name w:val="footer"/>
    <w:basedOn w:val="a"/>
    <w:link w:val="af"/>
    <w:uiPriority w:val="99"/>
    <w:rsid w:val="000C52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5205"/>
    <w:rPr>
      <w:rFonts w:ascii="Calibri" w:eastAsia="Calibri" w:hAnsi="Calibri" w:cs="Calibri"/>
    </w:rPr>
  </w:style>
  <w:style w:type="character" w:customStyle="1" w:styleId="ab">
    <w:name w:val="Без интервала Знак"/>
    <w:link w:val="aa"/>
    <w:rsid w:val="000C5205"/>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C5205"/>
    <w:pPr>
      <w:spacing w:after="120"/>
      <w:ind w:left="283"/>
    </w:pPr>
  </w:style>
  <w:style w:type="character" w:customStyle="1" w:styleId="af1">
    <w:name w:val="Основной текст с отступом Знак"/>
    <w:basedOn w:val="a0"/>
    <w:link w:val="af0"/>
    <w:uiPriority w:val="99"/>
    <w:semiHidden/>
    <w:rsid w:val="000C5205"/>
    <w:rPr>
      <w:rFonts w:ascii="Calibri" w:eastAsia="Calibri" w:hAnsi="Calibri" w:cs="Calibri"/>
    </w:rPr>
  </w:style>
  <w:style w:type="paragraph" w:styleId="af2">
    <w:name w:val="Normal (Web)"/>
    <w:basedOn w:val="a"/>
    <w:uiPriority w:val="99"/>
    <w:unhideWhenUsed/>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C5205"/>
  </w:style>
  <w:style w:type="character" w:styleId="af3">
    <w:name w:val="Strong"/>
    <w:uiPriority w:val="22"/>
    <w:qFormat/>
    <w:rsid w:val="000C5205"/>
    <w:rPr>
      <w:b/>
      <w:bCs/>
    </w:rPr>
  </w:style>
  <w:style w:type="paragraph" w:styleId="af4">
    <w:name w:val="Body Text"/>
    <w:basedOn w:val="a"/>
    <w:link w:val="af5"/>
    <w:uiPriority w:val="99"/>
    <w:semiHidden/>
    <w:unhideWhenUsed/>
    <w:rsid w:val="000C5205"/>
    <w:pPr>
      <w:spacing w:after="120"/>
    </w:pPr>
  </w:style>
  <w:style w:type="character" w:customStyle="1" w:styleId="af5">
    <w:name w:val="Основной текст Знак"/>
    <w:basedOn w:val="a0"/>
    <w:link w:val="af4"/>
    <w:uiPriority w:val="99"/>
    <w:semiHidden/>
    <w:rsid w:val="000C5205"/>
    <w:rPr>
      <w:rFonts w:ascii="Calibri" w:eastAsia="Calibri" w:hAnsi="Calibri" w:cs="Calibri"/>
    </w:rPr>
  </w:style>
  <w:style w:type="paragraph" w:customStyle="1" w:styleId="14">
    <w:name w:val="Название1"/>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Подзаголовок1"/>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eouttxt5">
    <w:name w:val="iceouttxt5"/>
    <w:rsid w:val="000C5205"/>
    <w:rPr>
      <w:rFonts w:ascii="Arial" w:hAnsi="Arial" w:cs="Arial" w:hint="default"/>
      <w:color w:val="666666"/>
      <w:sz w:val="17"/>
      <w:szCs w:val="17"/>
    </w:rPr>
  </w:style>
  <w:style w:type="character" w:customStyle="1" w:styleId="pinkbg">
    <w:name w:val="pinkbg"/>
    <w:basedOn w:val="a0"/>
    <w:rsid w:val="008F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0600">
      <w:bodyDiv w:val="1"/>
      <w:marLeft w:val="0"/>
      <w:marRight w:val="0"/>
      <w:marTop w:val="0"/>
      <w:marBottom w:val="0"/>
      <w:divBdr>
        <w:top w:val="none" w:sz="0" w:space="0" w:color="auto"/>
        <w:left w:val="none" w:sz="0" w:space="0" w:color="auto"/>
        <w:bottom w:val="none" w:sz="0" w:space="0" w:color="auto"/>
        <w:right w:val="none" w:sz="0" w:space="0" w:color="auto"/>
      </w:divBdr>
    </w:div>
    <w:div w:id="909928135">
      <w:bodyDiv w:val="1"/>
      <w:marLeft w:val="0"/>
      <w:marRight w:val="0"/>
      <w:marTop w:val="0"/>
      <w:marBottom w:val="0"/>
      <w:divBdr>
        <w:top w:val="none" w:sz="0" w:space="0" w:color="auto"/>
        <w:left w:val="none" w:sz="0" w:space="0" w:color="auto"/>
        <w:bottom w:val="none" w:sz="0" w:space="0" w:color="auto"/>
        <w:right w:val="none" w:sz="0" w:space="0" w:color="auto"/>
      </w:divBdr>
    </w:div>
    <w:div w:id="14624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201024403510915BB98C5A46E7A999D29C81C073D44ABC7AE138263E35F48A519D6B51F22WAiBM" TargetMode="External"/><Relationship Id="rId18" Type="http://schemas.openxmlformats.org/officeDocument/2006/relationships/hyperlink" Target="consultantplus://offline/ref=A3A201024403510915BB98C5A46E7A999D29C11B053644ABC7AE138263E35F48A519D6B61820WAiFM" TargetMode="External"/><Relationship Id="rId26" Type="http://schemas.openxmlformats.org/officeDocument/2006/relationships/hyperlink" Target="consultantplus://offline/ref=A3A201024403510915BB98C5A46E7A999D28C112023144ABC7AE138263E35F48A519D6B51E22AFDAW7i3M" TargetMode="External"/><Relationship Id="rId39" Type="http://schemas.openxmlformats.org/officeDocument/2006/relationships/hyperlink" Target="consultantplus://offline/ref=AD33C71F1F8A15EB9A8F512D2FFA86E5153E104A7E79AFB3ACA59840EBD8D114F2E96B41D163FE2A4Bp1I" TargetMode="External"/><Relationship Id="rId21" Type="http://schemas.openxmlformats.org/officeDocument/2006/relationships/hyperlink" Target="consultantplus://offline/ref=1994AF814D35E8DD6E647D67DE0A60D22264B7BB9424E4B46FA70876FA7E3FF227F8F86BD01092E2x5g3M" TargetMode="External"/><Relationship Id="rId34" Type="http://schemas.openxmlformats.org/officeDocument/2006/relationships/hyperlink" Target="consultantplus://offline/ref=1994AF814D35E8DD6E647D67DE0A60D22264B7BB9424E4B46FA70876FA7E3FF227F8F86BD01092E2x5g3M" TargetMode="External"/><Relationship Id="rId42" Type="http://schemas.openxmlformats.org/officeDocument/2006/relationships/hyperlink" Target="consultantplus://offline/ref=E80740357661C8CDE614BD068F41B223D1BA4ED597ABC32571ABF38FB3D26C67FF52E0257B9D3DD4XEtBM" TargetMode="External"/><Relationship Id="rId47" Type="http://schemas.openxmlformats.org/officeDocument/2006/relationships/hyperlink" Target="consultantplus://offline/ref=E80740357661C8CDE614BD068F41B223D1BA4ED597ABC32571ABF38FB3D26C67FF52E0257B9D3DD5XEt8M" TargetMode="External"/><Relationship Id="rId50" Type="http://schemas.openxmlformats.org/officeDocument/2006/relationships/hyperlink" Target="consultantplus://offline/ref=C2A175470A4B273865067A889371B83B9C75C6AAE118884D6E467C293D3DAC60BAE243132ED607FCQCmFL" TargetMode="External"/><Relationship Id="rId55" Type="http://schemas.openxmlformats.org/officeDocument/2006/relationships/hyperlink" Target="consultantplus://offline/ref=9E0943976343306F51305FC8F57F8CE2C2142B3D564E34CE65FDC031BB5046A870DB55B7F041938C4928E" TargetMode="External"/><Relationship Id="rId7" Type="http://schemas.openxmlformats.org/officeDocument/2006/relationships/footnotes" Target="footnotes.xml"/><Relationship Id="rId12" Type="http://schemas.openxmlformats.org/officeDocument/2006/relationships/hyperlink" Target="consultantplus://offline/ref=A3A201024403510915BB98C5A46E7A999D29C81C073D44ABC7AE138263E35F48A519D6B51F20WAiCM" TargetMode="External"/><Relationship Id="rId17" Type="http://schemas.openxmlformats.org/officeDocument/2006/relationships/hyperlink" Target="consultantplus://offline/ref=A3A201024403510915BB98C5A46E7A999D29CF13043144ABC7AE138263E35F48A519D6B61E2AWAi9M" TargetMode="External"/><Relationship Id="rId25" Type="http://schemas.openxmlformats.org/officeDocument/2006/relationships/hyperlink" Target="consultantplus://offline/ref=029D6357C591D03BC220678071FE5C29AB4ACE8697CE252813844009E223984737D5C7BDD79046BBF858E" TargetMode="External"/><Relationship Id="rId33" Type="http://schemas.openxmlformats.org/officeDocument/2006/relationships/hyperlink" Target="consultantplus://offline/ref=1994AF814D35E8DD6E647D67DE0A60D22264B7BB9424E4B46FA70876FA7E3FF227F8F86BD01196E7x5g7M" TargetMode="External"/><Relationship Id="rId38" Type="http://schemas.openxmlformats.org/officeDocument/2006/relationships/hyperlink" Target="consultantplus://offline/ref=029D6357C591D03BC220678071FE5C29AB4ACE8697CE252813844009E223984737D5C7BDD79046BBF858E" TargetMode="External"/><Relationship Id="rId46" Type="http://schemas.openxmlformats.org/officeDocument/2006/relationships/hyperlink" Target="consultantplus://offline/ref=E80740357661C8CDE614BD068F41B223D1BA4ED597ABC32571ABF38FB3D26C67FF52E0257B9D3DD5XEtA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A201024403510915BB98C5A46E7A999D29CF13043144ABC7AE138263E35F48A519D6B61E25WAiDM" TargetMode="External"/><Relationship Id="rId20" Type="http://schemas.openxmlformats.org/officeDocument/2006/relationships/hyperlink" Target="consultantplus://offline/ref=1994AF814D35E8DD6E647D67DE0A60D22264B7BB9424E4B46FA70876FA7E3FF227F8F86BD01196E7x5g7M" TargetMode="External"/><Relationship Id="rId29" Type="http://schemas.openxmlformats.org/officeDocument/2006/relationships/hyperlink" Target="consultantplus://offline/ref=1994AF814D35E8DD6E647D67DE0A60D22264B7BB9424E4B46FA70876FA7E3FF227F8F86BD01092E2x5g3M" TargetMode="External"/><Relationship Id="rId41" Type="http://schemas.openxmlformats.org/officeDocument/2006/relationships/hyperlink" Target="consultantplus://offline/ref=E80740357661C8CDE614BD068F41B223D1BA4ED597ABC32571ABF38FB3D26C67FF52E0257B9D3DD7XEt3M" TargetMode="External"/><Relationship Id="rId54" Type="http://schemas.openxmlformats.org/officeDocument/2006/relationships/hyperlink" Target="consultantplus://offline/ref=9E0943976343306F51305FC8F57F8CE2C2142B3D564E34CE65FDC031BB5046A870DB55B7F041938D492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A201024403510915BB98C5A46E7A999D29C11B053644ABC7AE138263E35F48A519D6B11FW2i0M" TargetMode="External"/><Relationship Id="rId24" Type="http://schemas.openxmlformats.org/officeDocument/2006/relationships/hyperlink" Target="consultantplus://offline/ref=029D6357C591D03BC220678071FE5C29AB4ACE8697CE252813844009E223984737D5C7BDD79046B8F859E" TargetMode="External"/><Relationship Id="rId32" Type="http://schemas.openxmlformats.org/officeDocument/2006/relationships/hyperlink" Target="consultantplus://offline/ref=1994AF814D35E8DD6E647D67DE0A60D22264B7BB9424E4B46FA70876FA7E3FF227F8F86BD01092E5x5g2M" TargetMode="External"/><Relationship Id="rId37" Type="http://schemas.openxmlformats.org/officeDocument/2006/relationships/hyperlink" Target="consultantplus://offline/ref=029D6357C591D03BC220678071FE5C29AB4ACE8697CE252813844009E223984737D5C7BDD79046B8F859E" TargetMode="External"/><Relationship Id="rId40" Type="http://schemas.openxmlformats.org/officeDocument/2006/relationships/hyperlink" Target="consultantplus://offline/ref=AD33C71F1F8A15EB9A8F512D2FFA86E5153E104A7E79AFB3ACA59840EBD8D114F2E96B41D162FE284Bp8I" TargetMode="External"/><Relationship Id="rId45" Type="http://schemas.openxmlformats.org/officeDocument/2006/relationships/hyperlink" Target="consultantplus://offline/ref=E80740357661C8CDE614BD068F41B223D1BA4ED597ABC32571ABF38FB3D26C67FF52E0257B9D3DD4XEt3M" TargetMode="External"/><Relationship Id="rId53" Type="http://schemas.openxmlformats.org/officeDocument/2006/relationships/hyperlink" Target="consultantplus://offline/ref=9E0943976343306F51305FC8F57F8CE2C2142B3D564E34CE65FDC031BB5046A870DB55B7F041938D492DE"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3A201024403510915BB98C5A46E7A999D29CF13043144ABC7AE138263E35F48A519D6B61E27WAiBM" TargetMode="External"/><Relationship Id="rId23" Type="http://schemas.openxmlformats.org/officeDocument/2006/relationships/hyperlink" Target="consultantplus://offline/ref=029D6357C591D03BC220678071FE5C29AB4ACE8697CE252813844009E223984737D5C7BDD79046BAF853E" TargetMode="External"/><Relationship Id="rId28" Type="http://schemas.openxmlformats.org/officeDocument/2006/relationships/hyperlink" Target="consultantplus://offline/ref=1994AF814D35E8DD6E647D67DE0A60D22264B7BB9424E4B46FA70876FA7E3FF227F8F86BD01196E7x5g7M" TargetMode="External"/><Relationship Id="rId36" Type="http://schemas.openxmlformats.org/officeDocument/2006/relationships/hyperlink" Target="consultantplus://offline/ref=029D6357C591D03BC220678071FE5C29AB4ACE8697CE252813844009E223984737D5C7BDD79046BAF853E" TargetMode="External"/><Relationship Id="rId49" Type="http://schemas.openxmlformats.org/officeDocument/2006/relationships/hyperlink" Target="consultantplus://offline/ref=B152CC242B2AB21E5FBAEEA88876C39C55CE16DA121A8F62CDA70AB43E37C0F07394820EEE54A7CFg9U0I" TargetMode="External"/><Relationship Id="rId57" Type="http://schemas.openxmlformats.org/officeDocument/2006/relationships/header" Target="header1.xml"/><Relationship Id="rId10" Type="http://schemas.openxmlformats.org/officeDocument/2006/relationships/hyperlink" Target="consultantplus://offline/ref=A3A201024403510915BB98C5A46E7A999D29CC1F013244ABC7AE138263E35F48A519D6B51F24WAi9M" TargetMode="External"/><Relationship Id="rId19" Type="http://schemas.openxmlformats.org/officeDocument/2006/relationships/hyperlink" Target="consultantplus://offline/ref=1994AF814D35E8DD6E647D67DE0A60D22264B7BB9424E4B46FA70876FA7E3FF227F8F86BD01092E5x5g2M" TargetMode="External"/><Relationship Id="rId31" Type="http://schemas.openxmlformats.org/officeDocument/2006/relationships/hyperlink" Target="consultantplus://offline/ref=A3A201024403510915BB98C5A46E7A999D28C112023144ABC7AE138263E35F48A519D6B51E22AFDAW7i3M" TargetMode="External"/><Relationship Id="rId44" Type="http://schemas.openxmlformats.org/officeDocument/2006/relationships/hyperlink" Target="consultantplus://offline/ref=E80740357661C8CDE614BD068F41B223D1BA4ED597ABC32571ABF38FB3D26C67FF52E0257B9D3DD4XEtEM" TargetMode="External"/><Relationship Id="rId52" Type="http://schemas.openxmlformats.org/officeDocument/2006/relationships/hyperlink" Target="consultantplus://offline/ref=9E0943976343306F51305FC8F57F8CE2C2142B3D564E34CE65FDC031BB5046A870DB55B7F041938D492BE" TargetMode="External"/><Relationship Id="rId4" Type="http://schemas.microsoft.com/office/2007/relationships/stylesWithEffects" Target="stylesWithEffects.xml"/><Relationship Id="rId9" Type="http://schemas.openxmlformats.org/officeDocument/2006/relationships/hyperlink" Target="consultantplus://offline/ref=A3A201024403510915BB98C5A46E7A999D28C112023144ABC7AE138263E35F48A519D6B51E22AFDAW7i3M" TargetMode="External"/><Relationship Id="rId14" Type="http://schemas.openxmlformats.org/officeDocument/2006/relationships/hyperlink" Target="consultantplus://offline/ref=A3A201024403510915BB98C5A46E7A999D29CF13043144ABC7AE138263E35F48A519D6B51E23A7D3W7iDM" TargetMode="External"/><Relationship Id="rId22" Type="http://schemas.openxmlformats.org/officeDocument/2006/relationships/hyperlink" Target="consultantplus://offline/ref=1994AF814D35E8DD6E647D67DE0A60D22264B7BB9424E4B46FA70876FA7E3FF227F8F86DxDg4M" TargetMode="External"/><Relationship Id="rId27" Type="http://schemas.openxmlformats.org/officeDocument/2006/relationships/hyperlink" Target="consultantplus://offline/ref=1994AF814D35E8DD6E647D67DE0A60D22264B7BB9424E4B46FA70876FA7E3FF227F8F86BD01092E5x5g2M" TargetMode="External"/><Relationship Id="rId30" Type="http://schemas.openxmlformats.org/officeDocument/2006/relationships/hyperlink" Target="consultantplus://offline/ref=1994AF814D35E8DD6E647D67DE0A60D22264B7BB9424E4B46FA70876FA7E3FF227F8F86DxDg4M" TargetMode="External"/><Relationship Id="rId35" Type="http://schemas.openxmlformats.org/officeDocument/2006/relationships/hyperlink" Target="consultantplus://offline/ref=1994AF814D35E8DD6E647D67DE0A60D22264B7BB9424E4B46FA70876FA7E3FF227F8F86DxDg4M" TargetMode="External"/><Relationship Id="rId43" Type="http://schemas.openxmlformats.org/officeDocument/2006/relationships/hyperlink" Target="consultantplus://offline/ref=E80740357661C8CDE614BD068F41B223D1BA4ED597ABC32571ABF38FB3D26C67FF52E0257B9D3DD4XEt8M" TargetMode="External"/><Relationship Id="rId48" Type="http://schemas.openxmlformats.org/officeDocument/2006/relationships/hyperlink" Target="consultantplus://offline/ref=E80740357661C8CDE614BD068F41B223D1BA4ED597ABC32571ABF38FB3D26C67FF52E0257B9D3DD5XEtDM" TargetMode="External"/><Relationship Id="rId56" Type="http://schemas.openxmlformats.org/officeDocument/2006/relationships/hyperlink" Target="consultantplus://offline/ref=9E0943976343306F51305FC8F57F8CE2C2142E3D5E4934CE65FDC031BB5046A870DB55B7F0409786492DE" TargetMode="External"/><Relationship Id="rId8" Type="http://schemas.openxmlformats.org/officeDocument/2006/relationships/endnotes" Target="endnotes.xml"/><Relationship Id="rId51" Type="http://schemas.openxmlformats.org/officeDocument/2006/relationships/hyperlink" Target="consultantplus://offline/ref=9E0943976343306F51305FC8F57F8CE2C2142B3D564E34CE65FDC031BB5046A870DB55B7F0419382492F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2C21-F6C5-49B3-A3D4-376EB463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3580</TotalTime>
  <Pages>19</Pages>
  <Words>9957</Words>
  <Characters>56758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 Камальдинова</dc:creator>
  <cp:keywords/>
  <dc:description/>
  <cp:lastModifiedBy>Лейсан Камальдинова</cp:lastModifiedBy>
  <cp:revision>430</cp:revision>
  <cp:lastPrinted>2017-11-27T05:02:00Z</cp:lastPrinted>
  <dcterms:created xsi:type="dcterms:W3CDTF">2017-07-10T07:48:00Z</dcterms:created>
  <dcterms:modified xsi:type="dcterms:W3CDTF">2017-11-28T04:37:00Z</dcterms:modified>
</cp:coreProperties>
</file>