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861" w:rsidRPr="00624441" w:rsidRDefault="00C80861" w:rsidP="00825497">
      <w:pPr>
        <w:spacing w:after="0" w:line="240" w:lineRule="auto"/>
        <w:ind w:firstLine="567"/>
        <w:jc w:val="center"/>
        <w:rPr>
          <w:rFonts w:ascii="Times New Roman" w:hAnsi="Times New Roman" w:cs="Times New Roman"/>
          <w:b/>
          <w:bCs/>
          <w:sz w:val="26"/>
          <w:szCs w:val="26"/>
          <w:lang w:eastAsia="ru-RU"/>
        </w:rPr>
      </w:pPr>
      <w:r w:rsidRPr="00624441">
        <w:rPr>
          <w:rFonts w:ascii="Times New Roman" w:hAnsi="Times New Roman" w:cs="Times New Roman"/>
          <w:b/>
          <w:bCs/>
          <w:sz w:val="26"/>
          <w:szCs w:val="26"/>
          <w:lang w:eastAsia="ru-RU"/>
        </w:rPr>
        <w:t>МИНИСТЕРСТВО ПРОМЫШЛЕННОСТИ И ТОРГОВЛИ</w:t>
      </w:r>
    </w:p>
    <w:p w:rsidR="00C80861" w:rsidRPr="00624441" w:rsidRDefault="00C80861" w:rsidP="00825497">
      <w:pPr>
        <w:spacing w:after="0" w:line="240" w:lineRule="auto"/>
        <w:ind w:firstLine="567"/>
        <w:jc w:val="center"/>
        <w:rPr>
          <w:rFonts w:ascii="Times New Roman" w:hAnsi="Times New Roman" w:cs="Times New Roman"/>
          <w:b/>
          <w:bCs/>
          <w:sz w:val="26"/>
          <w:szCs w:val="26"/>
          <w:lang w:eastAsia="ru-RU"/>
        </w:rPr>
      </w:pPr>
      <w:r w:rsidRPr="00624441">
        <w:rPr>
          <w:rFonts w:ascii="Times New Roman" w:hAnsi="Times New Roman" w:cs="Times New Roman"/>
          <w:b/>
          <w:bCs/>
          <w:sz w:val="26"/>
          <w:szCs w:val="26"/>
          <w:lang w:eastAsia="ru-RU"/>
        </w:rPr>
        <w:t>УДМУРТСКОЙ РЕСПУБЛИКИ</w:t>
      </w:r>
    </w:p>
    <w:p w:rsidR="00C80861" w:rsidRPr="00624441" w:rsidRDefault="00C80861" w:rsidP="00825497">
      <w:pPr>
        <w:spacing w:after="0" w:line="240" w:lineRule="auto"/>
        <w:ind w:firstLine="567"/>
        <w:jc w:val="center"/>
        <w:rPr>
          <w:rFonts w:ascii="Times New Roman" w:hAnsi="Times New Roman" w:cs="Times New Roman"/>
          <w:sz w:val="26"/>
          <w:szCs w:val="26"/>
          <w:lang w:eastAsia="ru-RU"/>
        </w:rPr>
      </w:pPr>
      <w:r w:rsidRPr="00624441">
        <w:rPr>
          <w:rFonts w:ascii="Times New Roman" w:hAnsi="Times New Roman" w:cs="Times New Roman"/>
          <w:sz w:val="26"/>
          <w:szCs w:val="26"/>
          <w:lang w:eastAsia="ru-RU"/>
        </w:rPr>
        <w:t>Отдел по контролю в сфере закупок товаров, работ, услуг для обеспечения государственных нужд Удмуртской Республики</w:t>
      </w:r>
    </w:p>
    <w:p w:rsidR="00C80861" w:rsidRPr="00624441" w:rsidRDefault="00C80861" w:rsidP="00825497">
      <w:pPr>
        <w:spacing w:after="0" w:line="240" w:lineRule="auto"/>
        <w:ind w:firstLine="567"/>
        <w:jc w:val="center"/>
        <w:rPr>
          <w:rFonts w:ascii="Times New Roman" w:hAnsi="Times New Roman" w:cs="Times New Roman"/>
          <w:sz w:val="26"/>
          <w:szCs w:val="26"/>
          <w:lang w:eastAsia="ru-RU"/>
        </w:rPr>
      </w:pPr>
      <w:proofErr w:type="gramStart"/>
      <w:r w:rsidRPr="00624441">
        <w:rPr>
          <w:rFonts w:ascii="Times New Roman" w:hAnsi="Times New Roman" w:cs="Times New Roman"/>
          <w:sz w:val="26"/>
          <w:szCs w:val="26"/>
          <w:lang w:eastAsia="ru-RU"/>
        </w:rPr>
        <w:t>(уполномоченный орган на основании постановления</w:t>
      </w:r>
      <w:proofErr w:type="gramEnd"/>
    </w:p>
    <w:p w:rsidR="00C80861" w:rsidRPr="00624441" w:rsidRDefault="00C80861" w:rsidP="00825497">
      <w:pPr>
        <w:spacing w:after="0" w:line="240" w:lineRule="auto"/>
        <w:ind w:firstLine="567"/>
        <w:jc w:val="center"/>
        <w:rPr>
          <w:rFonts w:ascii="Times New Roman" w:hAnsi="Times New Roman" w:cs="Times New Roman"/>
          <w:sz w:val="26"/>
          <w:szCs w:val="26"/>
          <w:lang w:eastAsia="ru-RU"/>
        </w:rPr>
      </w:pPr>
      <w:proofErr w:type="gramStart"/>
      <w:r w:rsidRPr="00624441">
        <w:rPr>
          <w:rFonts w:ascii="Times New Roman" w:hAnsi="Times New Roman" w:cs="Times New Roman"/>
          <w:sz w:val="26"/>
          <w:szCs w:val="26"/>
          <w:lang w:eastAsia="ru-RU"/>
        </w:rPr>
        <w:t>Правительства Удмуртской Республики от 22.12.2014 года №</w:t>
      </w:r>
      <w:r w:rsidR="003A2D67" w:rsidRPr="00624441">
        <w:rPr>
          <w:rFonts w:ascii="Times New Roman" w:hAnsi="Times New Roman" w:cs="Times New Roman"/>
          <w:sz w:val="26"/>
          <w:szCs w:val="26"/>
          <w:lang w:eastAsia="ru-RU"/>
        </w:rPr>
        <w:t xml:space="preserve"> </w:t>
      </w:r>
      <w:r w:rsidRPr="00624441">
        <w:rPr>
          <w:rFonts w:ascii="Times New Roman" w:hAnsi="Times New Roman" w:cs="Times New Roman"/>
          <w:sz w:val="26"/>
          <w:szCs w:val="26"/>
          <w:lang w:eastAsia="ru-RU"/>
        </w:rPr>
        <w:t>550)</w:t>
      </w:r>
      <w:proofErr w:type="gramEnd"/>
    </w:p>
    <w:p w:rsidR="00C80861" w:rsidRPr="00624441" w:rsidRDefault="00C80861" w:rsidP="00825497">
      <w:pPr>
        <w:spacing w:after="0" w:line="240" w:lineRule="auto"/>
        <w:ind w:firstLine="567"/>
        <w:jc w:val="center"/>
        <w:rPr>
          <w:rFonts w:ascii="Times New Roman" w:hAnsi="Times New Roman" w:cs="Times New Roman"/>
          <w:sz w:val="26"/>
          <w:szCs w:val="26"/>
          <w:lang w:eastAsia="ru-RU"/>
        </w:rPr>
      </w:pPr>
    </w:p>
    <w:p w:rsidR="00C80861" w:rsidRPr="00624441" w:rsidRDefault="00C80861" w:rsidP="00825497">
      <w:pPr>
        <w:spacing w:after="0" w:line="240" w:lineRule="auto"/>
        <w:ind w:firstLine="567"/>
        <w:jc w:val="center"/>
        <w:rPr>
          <w:rFonts w:ascii="Times New Roman" w:hAnsi="Times New Roman" w:cs="Times New Roman"/>
          <w:sz w:val="26"/>
          <w:szCs w:val="26"/>
          <w:lang w:eastAsia="ru-RU"/>
        </w:rPr>
      </w:pPr>
      <w:proofErr w:type="gramStart"/>
      <w:r w:rsidRPr="00624441">
        <w:rPr>
          <w:rFonts w:ascii="Times New Roman" w:hAnsi="Times New Roman" w:cs="Times New Roman"/>
          <w:sz w:val="26"/>
          <w:szCs w:val="26"/>
          <w:lang w:eastAsia="ru-RU"/>
        </w:rPr>
        <w:t>Красная</w:t>
      </w:r>
      <w:proofErr w:type="gramEnd"/>
      <w:r w:rsidRPr="00624441">
        <w:rPr>
          <w:rFonts w:ascii="Times New Roman" w:hAnsi="Times New Roman" w:cs="Times New Roman"/>
          <w:sz w:val="26"/>
          <w:szCs w:val="26"/>
          <w:lang w:eastAsia="ru-RU"/>
        </w:rPr>
        <w:t>, 144, Ижевск, 426008, Тел.: (3412) 935-480, 950-347</w:t>
      </w:r>
    </w:p>
    <w:p w:rsidR="00C80861" w:rsidRPr="00624441" w:rsidRDefault="00C80861" w:rsidP="00825497">
      <w:pPr>
        <w:spacing w:after="0" w:line="240" w:lineRule="auto"/>
        <w:ind w:firstLine="567"/>
        <w:jc w:val="center"/>
        <w:rPr>
          <w:rFonts w:ascii="Times New Roman" w:hAnsi="Times New Roman" w:cs="Times New Roman"/>
          <w:b/>
          <w:bCs/>
          <w:sz w:val="24"/>
          <w:szCs w:val="24"/>
          <w:lang w:eastAsia="ru-RU"/>
        </w:rPr>
      </w:pPr>
      <w:r w:rsidRPr="00624441">
        <w:rPr>
          <w:rFonts w:ascii="Times New Roman" w:hAnsi="Times New Roman" w:cs="Times New Roman"/>
          <w:b/>
          <w:bCs/>
          <w:sz w:val="24"/>
          <w:szCs w:val="24"/>
          <w:lang w:eastAsia="ru-RU"/>
        </w:rPr>
        <w:t>__________________________________________________________________________</w:t>
      </w:r>
    </w:p>
    <w:p w:rsidR="00C80861" w:rsidRDefault="00C80861" w:rsidP="00825497">
      <w:pPr>
        <w:spacing w:after="0" w:line="240" w:lineRule="auto"/>
        <w:ind w:firstLine="567"/>
        <w:jc w:val="center"/>
        <w:rPr>
          <w:rFonts w:ascii="Times New Roman" w:hAnsi="Times New Roman" w:cs="Times New Roman"/>
          <w:b/>
          <w:bCs/>
          <w:sz w:val="24"/>
          <w:szCs w:val="24"/>
          <w:lang w:eastAsia="ru-RU"/>
        </w:rPr>
      </w:pPr>
    </w:p>
    <w:p w:rsidR="000E3FDF" w:rsidRPr="00624441" w:rsidRDefault="000E3FDF" w:rsidP="00825497">
      <w:pPr>
        <w:spacing w:after="0" w:line="240" w:lineRule="auto"/>
        <w:ind w:firstLine="567"/>
        <w:jc w:val="center"/>
        <w:rPr>
          <w:rFonts w:ascii="Times New Roman" w:hAnsi="Times New Roman" w:cs="Times New Roman"/>
          <w:b/>
          <w:bCs/>
          <w:sz w:val="24"/>
          <w:szCs w:val="24"/>
          <w:lang w:eastAsia="ru-RU"/>
        </w:rPr>
      </w:pPr>
    </w:p>
    <w:p w:rsidR="00C80861" w:rsidRPr="00624441" w:rsidRDefault="00C80861" w:rsidP="00825497">
      <w:pPr>
        <w:spacing w:after="0" w:line="240" w:lineRule="auto"/>
        <w:ind w:firstLine="567"/>
        <w:jc w:val="center"/>
        <w:rPr>
          <w:rFonts w:ascii="Times New Roman" w:hAnsi="Times New Roman" w:cs="Times New Roman"/>
          <w:b/>
          <w:bCs/>
          <w:sz w:val="24"/>
          <w:szCs w:val="24"/>
          <w:lang w:eastAsia="ru-RU"/>
        </w:rPr>
      </w:pPr>
      <w:r w:rsidRPr="00624441">
        <w:rPr>
          <w:rFonts w:ascii="Times New Roman" w:hAnsi="Times New Roman" w:cs="Times New Roman"/>
          <w:b/>
          <w:bCs/>
          <w:sz w:val="24"/>
          <w:szCs w:val="24"/>
          <w:lang w:eastAsia="ru-RU"/>
        </w:rPr>
        <w:t xml:space="preserve">Акт </w:t>
      </w:r>
    </w:p>
    <w:p w:rsidR="00C80861" w:rsidRPr="00E539C6" w:rsidRDefault="009022C4" w:rsidP="00825497">
      <w:pPr>
        <w:spacing w:after="0" w:line="240" w:lineRule="auto"/>
        <w:ind w:firstLine="567"/>
        <w:jc w:val="center"/>
        <w:rPr>
          <w:rFonts w:ascii="Times New Roman" w:hAnsi="Times New Roman" w:cs="Times New Roman"/>
          <w:b/>
          <w:sz w:val="24"/>
          <w:szCs w:val="24"/>
          <w:lang w:eastAsia="ru-RU"/>
        </w:rPr>
      </w:pPr>
      <w:r w:rsidRPr="00624441">
        <w:rPr>
          <w:rFonts w:ascii="Times New Roman" w:hAnsi="Times New Roman" w:cs="Times New Roman"/>
          <w:b/>
          <w:sz w:val="24"/>
          <w:szCs w:val="24"/>
          <w:lang w:eastAsia="ru-RU"/>
        </w:rPr>
        <w:t>вне</w:t>
      </w:r>
      <w:r w:rsidR="00C80861" w:rsidRPr="00624441">
        <w:rPr>
          <w:rFonts w:ascii="Times New Roman" w:hAnsi="Times New Roman" w:cs="Times New Roman"/>
          <w:b/>
          <w:sz w:val="24"/>
          <w:szCs w:val="24"/>
          <w:lang w:eastAsia="ru-RU"/>
        </w:rPr>
        <w:t xml:space="preserve">плановой проверки </w:t>
      </w:r>
      <w:r w:rsidR="00C80861" w:rsidRPr="00D309C0">
        <w:rPr>
          <w:rFonts w:ascii="Times New Roman" w:hAnsi="Times New Roman" w:cs="Times New Roman"/>
          <w:b/>
          <w:sz w:val="24"/>
          <w:szCs w:val="24"/>
          <w:lang w:eastAsia="ru-RU"/>
        </w:rPr>
        <w:t xml:space="preserve">№ </w:t>
      </w:r>
      <w:r w:rsidR="00E539C6" w:rsidRPr="00D309C0">
        <w:rPr>
          <w:rFonts w:ascii="Times New Roman" w:hAnsi="Times New Roman" w:cs="Times New Roman"/>
          <w:b/>
          <w:sz w:val="24"/>
          <w:szCs w:val="24"/>
          <w:lang w:eastAsia="ru-RU"/>
        </w:rPr>
        <w:t>07-08</w:t>
      </w:r>
      <w:r w:rsidR="00E539C6" w:rsidRPr="00F87C3F">
        <w:rPr>
          <w:rFonts w:ascii="Times New Roman" w:hAnsi="Times New Roman" w:cs="Times New Roman"/>
          <w:b/>
          <w:sz w:val="24"/>
          <w:szCs w:val="24"/>
          <w:lang w:eastAsia="ru-RU"/>
        </w:rPr>
        <w:t>/</w:t>
      </w:r>
      <w:r w:rsidR="00E539C6" w:rsidRPr="00D309C0">
        <w:rPr>
          <w:rFonts w:ascii="Times New Roman" w:hAnsi="Times New Roman" w:cs="Times New Roman"/>
          <w:b/>
          <w:sz w:val="24"/>
          <w:szCs w:val="24"/>
          <w:lang w:eastAsia="ru-RU"/>
        </w:rPr>
        <w:t>2017-04</w:t>
      </w:r>
    </w:p>
    <w:p w:rsidR="00DB0413" w:rsidRPr="0000310D" w:rsidRDefault="00DB0413" w:rsidP="00825497">
      <w:pPr>
        <w:spacing w:after="0" w:line="240" w:lineRule="auto"/>
        <w:ind w:firstLine="567"/>
        <w:jc w:val="center"/>
        <w:rPr>
          <w:rFonts w:ascii="Times New Roman" w:hAnsi="Times New Roman" w:cs="Times New Roman"/>
          <w:b/>
          <w:bCs/>
          <w:sz w:val="24"/>
          <w:szCs w:val="24"/>
          <w:lang w:eastAsia="ru-RU"/>
        </w:rPr>
      </w:pPr>
    </w:p>
    <w:tbl>
      <w:tblPr>
        <w:tblW w:w="12371" w:type="dxa"/>
        <w:tblInd w:w="-106" w:type="dxa"/>
        <w:tblLook w:val="01E0" w:firstRow="1" w:lastRow="1" w:firstColumn="1" w:lastColumn="1" w:noHBand="0" w:noVBand="0"/>
      </w:tblPr>
      <w:tblGrid>
        <w:gridCol w:w="5459"/>
        <w:gridCol w:w="6912"/>
      </w:tblGrid>
      <w:tr w:rsidR="0000310D" w:rsidRPr="0000310D" w:rsidTr="00AD3853">
        <w:tc>
          <w:tcPr>
            <w:tcW w:w="5459" w:type="dxa"/>
          </w:tcPr>
          <w:p w:rsidR="00C80861" w:rsidRPr="0000310D" w:rsidRDefault="00C7285C" w:rsidP="00D94638">
            <w:pPr>
              <w:spacing w:after="0" w:line="240" w:lineRule="auto"/>
              <w:ind w:firstLine="567"/>
              <w:jc w:val="both"/>
              <w:rPr>
                <w:rFonts w:ascii="Times New Roman" w:hAnsi="Times New Roman" w:cs="Times New Roman"/>
                <w:sz w:val="24"/>
                <w:szCs w:val="24"/>
                <w:lang w:eastAsia="ru-RU"/>
              </w:rPr>
            </w:pPr>
            <w:r w:rsidRPr="0000310D">
              <w:rPr>
                <w:rFonts w:ascii="Times New Roman" w:hAnsi="Times New Roman" w:cs="Times New Roman"/>
                <w:spacing w:val="-2"/>
                <w:sz w:val="24"/>
                <w:szCs w:val="24"/>
                <w:lang w:eastAsia="ru-RU"/>
              </w:rPr>
              <w:t>«</w:t>
            </w:r>
            <w:r w:rsidR="0000310D" w:rsidRPr="0000310D">
              <w:rPr>
                <w:rFonts w:ascii="Times New Roman" w:hAnsi="Times New Roman" w:cs="Times New Roman"/>
                <w:spacing w:val="-2"/>
                <w:sz w:val="24"/>
                <w:szCs w:val="24"/>
                <w:lang w:eastAsia="ru-RU"/>
              </w:rPr>
              <w:softHyphen/>
            </w:r>
            <w:r w:rsidR="0000310D" w:rsidRPr="0000310D">
              <w:rPr>
                <w:rFonts w:ascii="Times New Roman" w:hAnsi="Times New Roman" w:cs="Times New Roman"/>
                <w:spacing w:val="-2"/>
                <w:sz w:val="24"/>
                <w:szCs w:val="24"/>
                <w:lang w:eastAsia="ru-RU"/>
              </w:rPr>
              <w:softHyphen/>
            </w:r>
            <w:r w:rsidR="0000310D" w:rsidRPr="0000310D">
              <w:rPr>
                <w:rFonts w:ascii="Times New Roman" w:hAnsi="Times New Roman" w:cs="Times New Roman"/>
                <w:spacing w:val="-2"/>
                <w:sz w:val="24"/>
                <w:szCs w:val="24"/>
                <w:lang w:eastAsia="ru-RU"/>
              </w:rPr>
              <w:softHyphen/>
            </w:r>
            <w:r w:rsidR="0000310D">
              <w:rPr>
                <w:rFonts w:ascii="Times New Roman" w:hAnsi="Times New Roman" w:cs="Times New Roman"/>
                <w:spacing w:val="-2"/>
                <w:sz w:val="24"/>
                <w:szCs w:val="24"/>
                <w:lang w:val="en-US" w:eastAsia="ru-RU"/>
              </w:rPr>
              <w:t>11</w:t>
            </w:r>
            <w:r w:rsidRPr="0000310D">
              <w:rPr>
                <w:rFonts w:ascii="Times New Roman" w:hAnsi="Times New Roman" w:cs="Times New Roman"/>
                <w:spacing w:val="-2"/>
                <w:sz w:val="24"/>
                <w:szCs w:val="24"/>
                <w:lang w:eastAsia="ru-RU"/>
              </w:rPr>
              <w:t xml:space="preserve">» </w:t>
            </w:r>
            <w:r w:rsidR="00D94638" w:rsidRPr="0000310D">
              <w:rPr>
                <w:rFonts w:ascii="Times New Roman" w:hAnsi="Times New Roman" w:cs="Times New Roman"/>
                <w:spacing w:val="-2"/>
                <w:sz w:val="24"/>
                <w:szCs w:val="24"/>
                <w:lang w:eastAsia="ru-RU"/>
              </w:rPr>
              <w:t>октября</w:t>
            </w:r>
            <w:r w:rsidR="00C80861" w:rsidRPr="0000310D">
              <w:rPr>
                <w:rFonts w:ascii="Times New Roman" w:hAnsi="Times New Roman" w:cs="Times New Roman"/>
                <w:spacing w:val="-2"/>
                <w:sz w:val="24"/>
                <w:szCs w:val="24"/>
                <w:lang w:eastAsia="ru-RU"/>
              </w:rPr>
              <w:t xml:space="preserve"> 201</w:t>
            </w:r>
            <w:r w:rsidR="00D74F28" w:rsidRPr="0000310D">
              <w:rPr>
                <w:rFonts w:ascii="Times New Roman" w:hAnsi="Times New Roman" w:cs="Times New Roman"/>
                <w:spacing w:val="-2"/>
                <w:sz w:val="24"/>
                <w:szCs w:val="24"/>
                <w:lang w:eastAsia="ru-RU"/>
              </w:rPr>
              <w:t>7</w:t>
            </w:r>
            <w:r w:rsidR="00C80861" w:rsidRPr="0000310D">
              <w:rPr>
                <w:rFonts w:ascii="Times New Roman" w:hAnsi="Times New Roman" w:cs="Times New Roman"/>
                <w:spacing w:val="-2"/>
                <w:sz w:val="24"/>
                <w:szCs w:val="24"/>
                <w:lang w:eastAsia="ru-RU"/>
              </w:rPr>
              <w:t xml:space="preserve"> года</w:t>
            </w:r>
          </w:p>
        </w:tc>
        <w:tc>
          <w:tcPr>
            <w:tcW w:w="6912" w:type="dxa"/>
          </w:tcPr>
          <w:p w:rsidR="00C80861" w:rsidRPr="0000310D" w:rsidRDefault="00C80861" w:rsidP="00AD3853">
            <w:pPr>
              <w:shd w:val="clear" w:color="auto" w:fill="FFFFFF"/>
              <w:tabs>
                <w:tab w:val="left" w:pos="8635"/>
              </w:tabs>
              <w:spacing w:after="0" w:line="240" w:lineRule="auto"/>
              <w:ind w:left="-108" w:firstLine="33"/>
              <w:rPr>
                <w:rFonts w:ascii="Times New Roman" w:hAnsi="Times New Roman" w:cs="Times New Roman"/>
                <w:spacing w:val="-4"/>
                <w:sz w:val="24"/>
                <w:szCs w:val="24"/>
                <w:lang w:eastAsia="ru-RU"/>
              </w:rPr>
            </w:pPr>
            <w:r w:rsidRPr="0000310D">
              <w:rPr>
                <w:rFonts w:ascii="Times New Roman" w:hAnsi="Times New Roman" w:cs="Times New Roman"/>
                <w:spacing w:val="-4"/>
                <w:sz w:val="24"/>
                <w:szCs w:val="24"/>
                <w:lang w:eastAsia="ru-RU"/>
              </w:rPr>
              <w:t xml:space="preserve">Министерство промышленности и торговли </w:t>
            </w:r>
          </w:p>
          <w:p w:rsidR="00C80861" w:rsidRPr="0000310D" w:rsidRDefault="00C80861" w:rsidP="00AD3853">
            <w:pPr>
              <w:shd w:val="clear" w:color="auto" w:fill="FFFFFF"/>
              <w:tabs>
                <w:tab w:val="left" w:pos="8635"/>
              </w:tabs>
              <w:spacing w:after="0" w:line="240" w:lineRule="auto"/>
              <w:ind w:left="-108" w:firstLine="33"/>
              <w:rPr>
                <w:rFonts w:ascii="Times New Roman" w:hAnsi="Times New Roman" w:cs="Times New Roman"/>
                <w:spacing w:val="-4"/>
                <w:sz w:val="24"/>
                <w:szCs w:val="24"/>
                <w:lang w:eastAsia="ru-RU"/>
              </w:rPr>
            </w:pPr>
            <w:r w:rsidRPr="0000310D">
              <w:rPr>
                <w:rFonts w:ascii="Times New Roman" w:hAnsi="Times New Roman" w:cs="Times New Roman"/>
                <w:spacing w:val="-4"/>
                <w:sz w:val="24"/>
                <w:szCs w:val="24"/>
                <w:lang w:eastAsia="ru-RU"/>
              </w:rPr>
              <w:t xml:space="preserve">Удмуртской Республики, </w:t>
            </w:r>
          </w:p>
          <w:p w:rsidR="00C80861" w:rsidRPr="0000310D" w:rsidRDefault="00C80861" w:rsidP="00AD3853">
            <w:pPr>
              <w:shd w:val="clear" w:color="auto" w:fill="FFFFFF"/>
              <w:tabs>
                <w:tab w:val="left" w:pos="8635"/>
              </w:tabs>
              <w:spacing w:after="0" w:line="240" w:lineRule="auto"/>
              <w:ind w:left="-108" w:firstLine="33"/>
              <w:rPr>
                <w:rFonts w:ascii="Times New Roman" w:hAnsi="Times New Roman" w:cs="Times New Roman"/>
                <w:spacing w:val="-4"/>
                <w:sz w:val="24"/>
                <w:szCs w:val="24"/>
                <w:lang w:eastAsia="ru-RU"/>
              </w:rPr>
            </w:pPr>
            <w:r w:rsidRPr="0000310D">
              <w:rPr>
                <w:rFonts w:ascii="Times New Roman" w:hAnsi="Times New Roman" w:cs="Times New Roman"/>
                <w:sz w:val="24"/>
                <w:szCs w:val="24"/>
                <w:lang w:eastAsia="ru-RU"/>
              </w:rPr>
              <w:t xml:space="preserve">Удмуртская Республика, </w:t>
            </w:r>
            <w:r w:rsidRPr="0000310D">
              <w:rPr>
                <w:rFonts w:ascii="Times New Roman" w:hAnsi="Times New Roman" w:cs="Times New Roman"/>
                <w:spacing w:val="-4"/>
                <w:sz w:val="24"/>
                <w:szCs w:val="24"/>
                <w:lang w:eastAsia="ru-RU"/>
              </w:rPr>
              <w:t>г. Ижевск,</w:t>
            </w:r>
          </w:p>
          <w:p w:rsidR="00C80861" w:rsidRPr="0000310D" w:rsidRDefault="00C80861" w:rsidP="00AD3853">
            <w:pPr>
              <w:shd w:val="clear" w:color="auto" w:fill="FFFFFF"/>
              <w:tabs>
                <w:tab w:val="left" w:pos="8635"/>
              </w:tabs>
              <w:spacing w:after="0" w:line="240" w:lineRule="auto"/>
              <w:ind w:left="-108" w:firstLine="33"/>
              <w:rPr>
                <w:rFonts w:ascii="Times New Roman" w:hAnsi="Times New Roman" w:cs="Times New Roman"/>
                <w:spacing w:val="-4"/>
                <w:sz w:val="24"/>
                <w:szCs w:val="24"/>
                <w:lang w:eastAsia="ru-RU"/>
              </w:rPr>
            </w:pPr>
            <w:r w:rsidRPr="0000310D">
              <w:rPr>
                <w:rFonts w:ascii="Times New Roman" w:hAnsi="Times New Roman" w:cs="Times New Roman"/>
                <w:spacing w:val="-4"/>
                <w:sz w:val="24"/>
                <w:szCs w:val="24"/>
                <w:lang w:eastAsia="ru-RU"/>
              </w:rPr>
              <w:t xml:space="preserve">ул. </w:t>
            </w:r>
            <w:proofErr w:type="gramStart"/>
            <w:r w:rsidRPr="0000310D">
              <w:rPr>
                <w:rFonts w:ascii="Times New Roman" w:hAnsi="Times New Roman" w:cs="Times New Roman"/>
                <w:spacing w:val="-4"/>
                <w:sz w:val="24"/>
                <w:szCs w:val="24"/>
                <w:lang w:eastAsia="ru-RU"/>
              </w:rPr>
              <w:t>Красная</w:t>
            </w:r>
            <w:proofErr w:type="gramEnd"/>
            <w:r w:rsidRPr="0000310D">
              <w:rPr>
                <w:rFonts w:ascii="Times New Roman" w:hAnsi="Times New Roman" w:cs="Times New Roman"/>
                <w:spacing w:val="-4"/>
                <w:sz w:val="24"/>
                <w:szCs w:val="24"/>
                <w:lang w:eastAsia="ru-RU"/>
              </w:rPr>
              <w:t>, 144, кабинет 41</w:t>
            </w:r>
            <w:r w:rsidR="00D74F28" w:rsidRPr="0000310D">
              <w:rPr>
                <w:rFonts w:ascii="Times New Roman" w:hAnsi="Times New Roman" w:cs="Times New Roman"/>
                <w:spacing w:val="-4"/>
                <w:sz w:val="24"/>
                <w:szCs w:val="24"/>
                <w:lang w:eastAsia="ru-RU"/>
              </w:rPr>
              <w:t>5</w:t>
            </w:r>
          </w:p>
          <w:p w:rsidR="00C80861" w:rsidRPr="0000310D" w:rsidRDefault="00C80861" w:rsidP="00AD3853">
            <w:pPr>
              <w:spacing w:after="0" w:line="240" w:lineRule="auto"/>
              <w:ind w:left="-108" w:firstLine="33"/>
              <w:rPr>
                <w:rFonts w:ascii="Times New Roman" w:hAnsi="Times New Roman" w:cs="Times New Roman"/>
                <w:sz w:val="24"/>
                <w:szCs w:val="24"/>
                <w:lang w:eastAsia="ru-RU"/>
              </w:rPr>
            </w:pPr>
            <w:r w:rsidRPr="0000310D">
              <w:rPr>
                <w:rFonts w:ascii="Times New Roman" w:hAnsi="Times New Roman" w:cs="Times New Roman"/>
                <w:spacing w:val="-4"/>
                <w:sz w:val="24"/>
                <w:szCs w:val="24"/>
                <w:lang w:eastAsia="ru-RU"/>
              </w:rPr>
              <w:t>(место составления)</w:t>
            </w:r>
          </w:p>
        </w:tc>
      </w:tr>
      <w:tr w:rsidR="00C80861" w:rsidRPr="00624441" w:rsidTr="00AD3853">
        <w:tc>
          <w:tcPr>
            <w:tcW w:w="5459" w:type="dxa"/>
          </w:tcPr>
          <w:p w:rsidR="00C80861" w:rsidRPr="00624441" w:rsidRDefault="00C80861" w:rsidP="00825497">
            <w:pPr>
              <w:spacing w:after="0" w:line="240" w:lineRule="auto"/>
              <w:ind w:firstLine="567"/>
              <w:jc w:val="both"/>
              <w:rPr>
                <w:rFonts w:ascii="Times New Roman" w:hAnsi="Times New Roman" w:cs="Times New Roman"/>
                <w:spacing w:val="-2"/>
                <w:sz w:val="24"/>
                <w:szCs w:val="24"/>
                <w:lang w:eastAsia="ru-RU"/>
              </w:rPr>
            </w:pPr>
          </w:p>
        </w:tc>
        <w:tc>
          <w:tcPr>
            <w:tcW w:w="6912" w:type="dxa"/>
          </w:tcPr>
          <w:p w:rsidR="00C80861" w:rsidRPr="00624441" w:rsidRDefault="00C80861" w:rsidP="00825497">
            <w:pPr>
              <w:shd w:val="clear" w:color="auto" w:fill="FFFFFF"/>
              <w:tabs>
                <w:tab w:val="left" w:pos="8635"/>
              </w:tabs>
              <w:spacing w:after="0" w:line="240" w:lineRule="auto"/>
              <w:ind w:firstLine="567"/>
              <w:jc w:val="right"/>
              <w:rPr>
                <w:rFonts w:ascii="Times New Roman" w:hAnsi="Times New Roman" w:cs="Times New Roman"/>
                <w:spacing w:val="-4"/>
                <w:sz w:val="24"/>
                <w:szCs w:val="24"/>
                <w:lang w:eastAsia="ru-RU"/>
              </w:rPr>
            </w:pPr>
          </w:p>
        </w:tc>
      </w:tr>
    </w:tbl>
    <w:p w:rsidR="000E3FDF" w:rsidRDefault="000E3FDF" w:rsidP="00825497">
      <w:pPr>
        <w:spacing w:after="0" w:line="240" w:lineRule="auto"/>
        <w:ind w:firstLine="567"/>
        <w:jc w:val="both"/>
        <w:rPr>
          <w:rFonts w:ascii="Times New Roman" w:hAnsi="Times New Roman" w:cs="Times New Roman"/>
          <w:sz w:val="24"/>
          <w:szCs w:val="24"/>
          <w:lang w:eastAsia="ru-RU"/>
        </w:rPr>
      </w:pPr>
    </w:p>
    <w:p w:rsidR="009022C4" w:rsidRPr="00624441" w:rsidRDefault="00C80861" w:rsidP="00825497">
      <w:pPr>
        <w:spacing w:after="0" w:line="240" w:lineRule="auto"/>
        <w:ind w:firstLine="567"/>
        <w:jc w:val="both"/>
        <w:rPr>
          <w:rFonts w:ascii="Times New Roman" w:hAnsi="Times New Roman" w:cs="Times New Roman"/>
          <w:sz w:val="24"/>
          <w:szCs w:val="24"/>
          <w:lang w:eastAsia="ru-RU"/>
        </w:rPr>
      </w:pPr>
      <w:r w:rsidRPr="00624441">
        <w:rPr>
          <w:rFonts w:ascii="Times New Roman" w:hAnsi="Times New Roman" w:cs="Times New Roman"/>
          <w:sz w:val="24"/>
          <w:szCs w:val="24"/>
          <w:lang w:eastAsia="ru-RU"/>
        </w:rPr>
        <w:t>В соответствии со статьей 99 Федерального закона от 05</w:t>
      </w:r>
      <w:r w:rsidR="00A8758D" w:rsidRPr="00624441">
        <w:rPr>
          <w:rFonts w:ascii="Times New Roman" w:hAnsi="Times New Roman" w:cs="Times New Roman"/>
          <w:sz w:val="24"/>
          <w:szCs w:val="24"/>
          <w:lang w:eastAsia="ru-RU"/>
        </w:rPr>
        <w:t>.04.</w:t>
      </w:r>
      <w:r w:rsidRPr="00624441">
        <w:rPr>
          <w:rFonts w:ascii="Times New Roman" w:hAnsi="Times New Roman" w:cs="Times New Roman"/>
          <w:sz w:val="24"/>
          <w:szCs w:val="24"/>
          <w:lang w:eastAsia="ru-RU"/>
        </w:rPr>
        <w:t>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w:t>
      </w:r>
      <w:r w:rsidR="009022C4" w:rsidRPr="00624441">
        <w:rPr>
          <w:rFonts w:ascii="Times New Roman" w:hAnsi="Times New Roman" w:cs="Times New Roman"/>
          <w:sz w:val="24"/>
          <w:szCs w:val="24"/>
          <w:lang w:eastAsia="ru-RU"/>
        </w:rPr>
        <w:t xml:space="preserve"> </w:t>
      </w:r>
    </w:p>
    <w:p w:rsidR="00C80861" w:rsidRPr="00624441" w:rsidRDefault="009022C4" w:rsidP="00825497">
      <w:pPr>
        <w:spacing w:after="0" w:line="240" w:lineRule="auto"/>
        <w:ind w:firstLine="567"/>
        <w:jc w:val="both"/>
        <w:rPr>
          <w:rFonts w:ascii="Times New Roman" w:hAnsi="Times New Roman" w:cs="Times New Roman"/>
          <w:sz w:val="24"/>
          <w:szCs w:val="24"/>
          <w:lang w:eastAsia="ru-RU"/>
        </w:rPr>
      </w:pPr>
      <w:proofErr w:type="gramStart"/>
      <w:r w:rsidRPr="00624441">
        <w:rPr>
          <w:rFonts w:ascii="Times New Roman" w:hAnsi="Times New Roman" w:cs="Times New Roman"/>
          <w:sz w:val="24"/>
          <w:szCs w:val="24"/>
          <w:lang w:eastAsia="ru-RU"/>
        </w:rPr>
        <w:t>направленной в Министерство промышленности и торговли Удмуртской Республики</w:t>
      </w:r>
      <w:r w:rsidR="00A50FDB">
        <w:rPr>
          <w:rFonts w:ascii="Times New Roman" w:hAnsi="Times New Roman" w:cs="Times New Roman"/>
          <w:sz w:val="24"/>
          <w:szCs w:val="24"/>
          <w:lang w:eastAsia="ru-RU"/>
        </w:rPr>
        <w:t xml:space="preserve"> </w:t>
      </w:r>
      <w:r w:rsidRPr="00624441">
        <w:rPr>
          <w:rFonts w:ascii="Times New Roman" w:hAnsi="Times New Roman" w:cs="Times New Roman"/>
          <w:sz w:val="24"/>
          <w:szCs w:val="24"/>
          <w:lang w:eastAsia="ru-RU"/>
        </w:rPr>
        <w:t xml:space="preserve">информации, поступившей от </w:t>
      </w:r>
      <w:r w:rsidR="00D74F28" w:rsidRPr="00624441">
        <w:rPr>
          <w:rFonts w:ascii="Times New Roman" w:hAnsi="Times New Roman" w:cs="Times New Roman"/>
          <w:sz w:val="24"/>
          <w:szCs w:val="24"/>
          <w:lang w:eastAsia="ru-RU"/>
        </w:rPr>
        <w:t>Министерства финансов Удмуртской Республики</w:t>
      </w:r>
      <w:r w:rsidR="002875E8" w:rsidRPr="00624441">
        <w:rPr>
          <w:rFonts w:ascii="Times New Roman" w:hAnsi="Times New Roman" w:cs="Times New Roman"/>
          <w:sz w:val="24"/>
          <w:szCs w:val="24"/>
          <w:lang w:eastAsia="ru-RU"/>
        </w:rPr>
        <w:t xml:space="preserve"> </w:t>
      </w:r>
      <w:r w:rsidRPr="00624441">
        <w:rPr>
          <w:rFonts w:ascii="Times New Roman" w:hAnsi="Times New Roman" w:cs="Times New Roman"/>
          <w:sz w:val="24"/>
          <w:szCs w:val="24"/>
          <w:lang w:eastAsia="ru-RU"/>
        </w:rPr>
        <w:t>о нарушении законодательства о контрактной системе в сфере закупок (</w:t>
      </w:r>
      <w:proofErr w:type="spellStart"/>
      <w:r w:rsidRPr="00624441">
        <w:rPr>
          <w:rFonts w:ascii="Times New Roman" w:hAnsi="Times New Roman" w:cs="Times New Roman"/>
          <w:sz w:val="24"/>
          <w:szCs w:val="24"/>
          <w:lang w:eastAsia="ru-RU"/>
        </w:rPr>
        <w:t>вх</w:t>
      </w:r>
      <w:proofErr w:type="spellEnd"/>
      <w:r w:rsidRPr="00624441">
        <w:rPr>
          <w:rFonts w:ascii="Times New Roman" w:hAnsi="Times New Roman" w:cs="Times New Roman"/>
          <w:sz w:val="24"/>
          <w:szCs w:val="24"/>
          <w:lang w:eastAsia="ru-RU"/>
        </w:rPr>
        <w:t xml:space="preserve">. № </w:t>
      </w:r>
      <w:r w:rsidR="00D74F28" w:rsidRPr="00624441">
        <w:rPr>
          <w:rFonts w:ascii="Times New Roman" w:hAnsi="Times New Roman" w:cs="Times New Roman"/>
          <w:sz w:val="24"/>
          <w:szCs w:val="24"/>
          <w:lang w:eastAsia="ru-RU"/>
        </w:rPr>
        <w:t>2362/07-11/190 от 22.05.2017</w:t>
      </w:r>
      <w:r w:rsidRPr="00624441">
        <w:rPr>
          <w:rFonts w:ascii="Times New Roman" w:hAnsi="Times New Roman" w:cs="Times New Roman"/>
          <w:sz w:val="24"/>
          <w:szCs w:val="24"/>
          <w:lang w:eastAsia="ru-RU"/>
        </w:rPr>
        <w:t xml:space="preserve"> года) при </w:t>
      </w:r>
      <w:r w:rsidR="00D74F28" w:rsidRPr="00624441">
        <w:rPr>
          <w:rFonts w:ascii="Times New Roman" w:hAnsi="Times New Roman" w:cs="Times New Roman"/>
          <w:sz w:val="24"/>
          <w:szCs w:val="24"/>
          <w:lang w:eastAsia="ru-RU"/>
        </w:rPr>
        <w:t>заключении бюджетным профессиональным образовательным учреждением</w:t>
      </w:r>
      <w:r w:rsidRPr="00624441">
        <w:rPr>
          <w:rFonts w:ascii="Times New Roman" w:hAnsi="Times New Roman" w:cs="Times New Roman"/>
          <w:sz w:val="24"/>
          <w:szCs w:val="24"/>
          <w:lang w:eastAsia="ru-RU"/>
        </w:rPr>
        <w:t xml:space="preserve"> Удмуртской Республики </w:t>
      </w:r>
      <w:r w:rsidR="00F334BF" w:rsidRPr="00624441">
        <w:rPr>
          <w:rFonts w:ascii="Times New Roman" w:hAnsi="Times New Roman" w:cs="Times New Roman"/>
          <w:sz w:val="24"/>
          <w:szCs w:val="24"/>
          <w:lang w:eastAsia="ru-RU"/>
        </w:rPr>
        <w:t xml:space="preserve">«Ижевский </w:t>
      </w:r>
      <w:proofErr w:type="spellStart"/>
      <w:r w:rsidR="00F334BF" w:rsidRPr="00624441">
        <w:rPr>
          <w:rFonts w:ascii="Times New Roman" w:hAnsi="Times New Roman" w:cs="Times New Roman"/>
          <w:sz w:val="24"/>
          <w:szCs w:val="24"/>
          <w:lang w:eastAsia="ru-RU"/>
        </w:rPr>
        <w:t>агростроительный</w:t>
      </w:r>
      <w:proofErr w:type="spellEnd"/>
      <w:r w:rsidR="00F334BF" w:rsidRPr="00624441">
        <w:rPr>
          <w:rFonts w:ascii="Times New Roman" w:hAnsi="Times New Roman" w:cs="Times New Roman"/>
          <w:sz w:val="24"/>
          <w:szCs w:val="24"/>
          <w:lang w:eastAsia="ru-RU"/>
        </w:rPr>
        <w:t xml:space="preserve"> техникум» </w:t>
      </w:r>
      <w:r w:rsidR="00B248B2" w:rsidRPr="00624441">
        <w:rPr>
          <w:rFonts w:ascii="Times New Roman" w:hAnsi="Times New Roman" w:cs="Times New Roman"/>
          <w:sz w:val="24"/>
          <w:szCs w:val="24"/>
          <w:lang w:eastAsia="ru-RU"/>
        </w:rPr>
        <w:t xml:space="preserve">(далее – Субъект проверки, БПОУ УР «Ижевский </w:t>
      </w:r>
      <w:proofErr w:type="spellStart"/>
      <w:r w:rsidR="00B248B2" w:rsidRPr="00624441">
        <w:rPr>
          <w:rFonts w:ascii="Times New Roman" w:hAnsi="Times New Roman" w:cs="Times New Roman"/>
          <w:sz w:val="24"/>
          <w:szCs w:val="24"/>
          <w:lang w:eastAsia="ru-RU"/>
        </w:rPr>
        <w:t>агростроительный</w:t>
      </w:r>
      <w:proofErr w:type="spellEnd"/>
      <w:r w:rsidR="00B248B2" w:rsidRPr="00624441">
        <w:rPr>
          <w:rFonts w:ascii="Times New Roman" w:hAnsi="Times New Roman" w:cs="Times New Roman"/>
          <w:sz w:val="24"/>
          <w:szCs w:val="24"/>
          <w:lang w:eastAsia="ru-RU"/>
        </w:rPr>
        <w:t xml:space="preserve"> техникум») </w:t>
      </w:r>
      <w:r w:rsidR="00F334BF" w:rsidRPr="00624441">
        <w:rPr>
          <w:rFonts w:ascii="Times New Roman" w:hAnsi="Times New Roman" w:cs="Times New Roman"/>
          <w:sz w:val="24"/>
          <w:szCs w:val="24"/>
          <w:lang w:eastAsia="ru-RU"/>
        </w:rPr>
        <w:t>договоров подряда с ООО «Кама-</w:t>
      </w:r>
      <w:proofErr w:type="spellStart"/>
      <w:r w:rsidR="00F334BF" w:rsidRPr="00624441">
        <w:rPr>
          <w:rFonts w:ascii="Times New Roman" w:hAnsi="Times New Roman" w:cs="Times New Roman"/>
          <w:sz w:val="24"/>
          <w:szCs w:val="24"/>
          <w:lang w:eastAsia="ru-RU"/>
        </w:rPr>
        <w:t>стройсервис</w:t>
      </w:r>
      <w:proofErr w:type="spellEnd"/>
      <w:r w:rsidR="00F334BF" w:rsidRPr="00624441">
        <w:rPr>
          <w:rFonts w:ascii="Times New Roman" w:hAnsi="Times New Roman" w:cs="Times New Roman"/>
          <w:sz w:val="24"/>
          <w:szCs w:val="24"/>
          <w:lang w:eastAsia="ru-RU"/>
        </w:rPr>
        <w:t>» на осуществление  строительно-монтажных и пуско-наладочных</w:t>
      </w:r>
      <w:proofErr w:type="gramEnd"/>
      <w:r w:rsidR="00F334BF" w:rsidRPr="00624441">
        <w:rPr>
          <w:rFonts w:ascii="Times New Roman" w:hAnsi="Times New Roman" w:cs="Times New Roman"/>
          <w:sz w:val="24"/>
          <w:szCs w:val="24"/>
          <w:lang w:eastAsia="ru-RU"/>
        </w:rPr>
        <w:t xml:space="preserve"> работ</w:t>
      </w:r>
      <w:r w:rsidRPr="00624441">
        <w:rPr>
          <w:rFonts w:ascii="Times New Roman" w:hAnsi="Times New Roman" w:cs="Times New Roman"/>
          <w:sz w:val="24"/>
          <w:szCs w:val="24"/>
          <w:lang w:eastAsia="ru-RU"/>
        </w:rPr>
        <w:t>;</w:t>
      </w:r>
    </w:p>
    <w:p w:rsidR="00D60902" w:rsidRPr="00624441" w:rsidRDefault="009022C4" w:rsidP="00825497">
      <w:pPr>
        <w:spacing w:after="0" w:line="240" w:lineRule="auto"/>
        <w:ind w:firstLine="567"/>
        <w:jc w:val="both"/>
        <w:rPr>
          <w:rFonts w:ascii="Times New Roman" w:hAnsi="Times New Roman" w:cs="Times New Roman"/>
          <w:sz w:val="24"/>
          <w:szCs w:val="24"/>
          <w:lang w:eastAsia="ru-RU"/>
        </w:rPr>
      </w:pPr>
      <w:proofErr w:type="gramStart"/>
      <w:r w:rsidRPr="00624441">
        <w:rPr>
          <w:rFonts w:ascii="Times New Roman" w:hAnsi="Times New Roman" w:cs="Times New Roman"/>
          <w:sz w:val="24"/>
          <w:szCs w:val="24"/>
          <w:lang w:eastAsia="ru-RU"/>
        </w:rPr>
        <w:t xml:space="preserve">распоряжения Министерства промышленности и торговли Удмуртской Республики (далее – Министерство) от </w:t>
      </w:r>
      <w:r w:rsidR="00215BDC" w:rsidRPr="00624441">
        <w:rPr>
          <w:rFonts w:ascii="Times New Roman" w:hAnsi="Times New Roman" w:cs="Times New Roman"/>
          <w:sz w:val="24"/>
          <w:szCs w:val="24"/>
          <w:lang w:eastAsia="ru-RU"/>
        </w:rPr>
        <w:t>31</w:t>
      </w:r>
      <w:r w:rsidRPr="00624441">
        <w:rPr>
          <w:rFonts w:ascii="Times New Roman" w:hAnsi="Times New Roman" w:cs="Times New Roman"/>
          <w:sz w:val="24"/>
          <w:szCs w:val="24"/>
          <w:lang w:eastAsia="ru-RU"/>
        </w:rPr>
        <w:t>.0</w:t>
      </w:r>
      <w:r w:rsidR="00215BDC" w:rsidRPr="00624441">
        <w:rPr>
          <w:rFonts w:ascii="Times New Roman" w:hAnsi="Times New Roman" w:cs="Times New Roman"/>
          <w:sz w:val="24"/>
          <w:szCs w:val="24"/>
          <w:lang w:eastAsia="ru-RU"/>
        </w:rPr>
        <w:t>7</w:t>
      </w:r>
      <w:r w:rsidRPr="00624441">
        <w:rPr>
          <w:rFonts w:ascii="Times New Roman" w:hAnsi="Times New Roman" w:cs="Times New Roman"/>
          <w:sz w:val="24"/>
          <w:szCs w:val="24"/>
          <w:lang w:eastAsia="ru-RU"/>
        </w:rPr>
        <w:t>.201</w:t>
      </w:r>
      <w:r w:rsidR="00215BDC" w:rsidRPr="00624441">
        <w:rPr>
          <w:rFonts w:ascii="Times New Roman" w:hAnsi="Times New Roman" w:cs="Times New Roman"/>
          <w:sz w:val="24"/>
          <w:szCs w:val="24"/>
          <w:lang w:eastAsia="ru-RU"/>
        </w:rPr>
        <w:t>7</w:t>
      </w:r>
      <w:r w:rsidRPr="00624441">
        <w:rPr>
          <w:rFonts w:ascii="Times New Roman" w:hAnsi="Times New Roman" w:cs="Times New Roman"/>
          <w:sz w:val="24"/>
          <w:szCs w:val="24"/>
          <w:lang w:eastAsia="ru-RU"/>
        </w:rPr>
        <w:t xml:space="preserve"> года № </w:t>
      </w:r>
      <w:r w:rsidR="00215BDC" w:rsidRPr="00624441">
        <w:rPr>
          <w:rFonts w:ascii="Times New Roman" w:hAnsi="Times New Roman" w:cs="Times New Roman"/>
          <w:sz w:val="24"/>
          <w:szCs w:val="24"/>
          <w:lang w:eastAsia="ru-RU"/>
        </w:rPr>
        <w:t>3819/07</w:t>
      </w:r>
      <w:r w:rsidRPr="00624441">
        <w:rPr>
          <w:rFonts w:ascii="Times New Roman" w:hAnsi="Times New Roman" w:cs="Times New Roman"/>
          <w:sz w:val="24"/>
          <w:szCs w:val="24"/>
          <w:lang w:eastAsia="ru-RU"/>
        </w:rPr>
        <w:t xml:space="preserve"> «О проведении внеплановой проверки»</w:t>
      </w:r>
      <w:r w:rsidR="00D60902" w:rsidRPr="00624441">
        <w:rPr>
          <w:rFonts w:ascii="Times New Roman" w:hAnsi="Times New Roman" w:cs="Times New Roman"/>
          <w:sz w:val="24"/>
          <w:szCs w:val="24"/>
          <w:lang w:eastAsia="ru-RU"/>
        </w:rPr>
        <w:t xml:space="preserve"> комиссией</w:t>
      </w:r>
      <w:r w:rsidR="00C80861" w:rsidRPr="00624441">
        <w:rPr>
          <w:rFonts w:ascii="Times New Roman" w:hAnsi="Times New Roman" w:cs="Times New Roman"/>
          <w:sz w:val="24"/>
          <w:szCs w:val="24"/>
          <w:lang w:eastAsia="ru-RU"/>
        </w:rPr>
        <w:t xml:space="preserve"> в составе должностных лиц Министерства: </w:t>
      </w:r>
      <w:r w:rsidR="0000310D" w:rsidRPr="0000310D">
        <w:rPr>
          <w:rFonts w:ascii="Times New Roman" w:hAnsi="Times New Roman" w:cs="Times New Roman"/>
          <w:sz w:val="24"/>
          <w:szCs w:val="24"/>
          <w:lang w:eastAsia="ru-RU"/>
        </w:rPr>
        <w:t>&lt;</w:t>
      </w:r>
      <w:r w:rsidR="0000310D">
        <w:rPr>
          <w:rFonts w:ascii="Times New Roman" w:hAnsi="Times New Roman" w:cs="Times New Roman"/>
          <w:sz w:val="24"/>
          <w:szCs w:val="24"/>
          <w:lang w:eastAsia="ru-RU"/>
        </w:rPr>
        <w:t>…</w:t>
      </w:r>
      <w:r w:rsidR="0000310D" w:rsidRPr="0000310D">
        <w:rPr>
          <w:rFonts w:ascii="Times New Roman" w:hAnsi="Times New Roman" w:cs="Times New Roman"/>
          <w:sz w:val="24"/>
          <w:szCs w:val="24"/>
          <w:lang w:eastAsia="ru-RU"/>
        </w:rPr>
        <w:t>&gt;</w:t>
      </w:r>
      <w:r w:rsidR="00C80861" w:rsidRPr="00624441">
        <w:rPr>
          <w:rFonts w:ascii="Times New Roman" w:hAnsi="Times New Roman" w:cs="Times New Roman"/>
          <w:sz w:val="24"/>
          <w:szCs w:val="24"/>
          <w:lang w:eastAsia="ru-RU"/>
        </w:rPr>
        <w:t xml:space="preserve"> – заместителя министра промышленности и торговли Удмуртской Республики, </w:t>
      </w:r>
      <w:r w:rsidR="0000310D" w:rsidRPr="0000310D">
        <w:rPr>
          <w:rFonts w:ascii="Times New Roman" w:hAnsi="Times New Roman" w:cs="Times New Roman"/>
          <w:sz w:val="24"/>
          <w:szCs w:val="24"/>
          <w:lang w:eastAsia="ru-RU"/>
        </w:rPr>
        <w:t>&lt;</w:t>
      </w:r>
      <w:r w:rsidR="0000310D">
        <w:rPr>
          <w:rFonts w:ascii="Times New Roman" w:hAnsi="Times New Roman" w:cs="Times New Roman"/>
          <w:sz w:val="24"/>
          <w:szCs w:val="24"/>
          <w:lang w:eastAsia="ru-RU"/>
        </w:rPr>
        <w:t>…</w:t>
      </w:r>
      <w:r w:rsidR="0000310D" w:rsidRPr="0000310D">
        <w:rPr>
          <w:rFonts w:ascii="Times New Roman" w:hAnsi="Times New Roman" w:cs="Times New Roman"/>
          <w:sz w:val="24"/>
          <w:szCs w:val="24"/>
          <w:lang w:eastAsia="ru-RU"/>
        </w:rPr>
        <w:t>&gt;</w:t>
      </w:r>
      <w:r w:rsidR="00C80861" w:rsidRPr="00624441">
        <w:rPr>
          <w:rFonts w:ascii="Times New Roman" w:hAnsi="Times New Roman" w:cs="Times New Roman"/>
          <w:sz w:val="24"/>
          <w:szCs w:val="24"/>
          <w:lang w:eastAsia="ru-RU"/>
        </w:rPr>
        <w:t xml:space="preserve"> – начальника отдела по контролю в сфере закупок товаров, работ, услуг для обеспечения государственных нужд Удмуртской Республики Министерства (далее – отдел), </w:t>
      </w:r>
      <w:r w:rsidR="0000310D" w:rsidRPr="0000310D">
        <w:rPr>
          <w:rFonts w:ascii="Times New Roman" w:hAnsi="Times New Roman" w:cs="Times New Roman"/>
          <w:sz w:val="24"/>
          <w:szCs w:val="24"/>
          <w:lang w:eastAsia="ru-RU"/>
        </w:rPr>
        <w:t>&lt;</w:t>
      </w:r>
      <w:r w:rsidR="0000310D">
        <w:rPr>
          <w:rFonts w:ascii="Times New Roman" w:hAnsi="Times New Roman" w:cs="Times New Roman"/>
          <w:sz w:val="24"/>
          <w:szCs w:val="24"/>
          <w:lang w:eastAsia="ru-RU"/>
        </w:rPr>
        <w:t>…</w:t>
      </w:r>
      <w:r w:rsidR="0000310D" w:rsidRPr="0000310D">
        <w:rPr>
          <w:rFonts w:ascii="Times New Roman" w:hAnsi="Times New Roman" w:cs="Times New Roman"/>
          <w:sz w:val="24"/>
          <w:szCs w:val="24"/>
          <w:lang w:eastAsia="ru-RU"/>
        </w:rPr>
        <w:t>&gt;</w:t>
      </w:r>
      <w:r w:rsidR="00C80861" w:rsidRPr="00624441">
        <w:rPr>
          <w:rFonts w:ascii="Times New Roman" w:hAnsi="Times New Roman" w:cs="Times New Roman"/>
          <w:sz w:val="24"/>
          <w:szCs w:val="24"/>
          <w:lang w:eastAsia="ru-RU"/>
        </w:rPr>
        <w:t xml:space="preserve"> – консультанта отдела, </w:t>
      </w:r>
      <w:r w:rsidR="0000310D" w:rsidRPr="0000310D">
        <w:rPr>
          <w:rFonts w:ascii="Times New Roman" w:hAnsi="Times New Roman" w:cs="Times New Roman"/>
          <w:sz w:val="24"/>
          <w:szCs w:val="24"/>
          <w:lang w:eastAsia="ru-RU"/>
        </w:rPr>
        <w:t>&lt;</w:t>
      </w:r>
      <w:r w:rsidR="0000310D">
        <w:rPr>
          <w:rFonts w:ascii="Times New Roman" w:hAnsi="Times New Roman" w:cs="Times New Roman"/>
          <w:sz w:val="24"/>
          <w:szCs w:val="24"/>
          <w:lang w:eastAsia="ru-RU"/>
        </w:rPr>
        <w:t>…</w:t>
      </w:r>
      <w:r w:rsidR="0000310D" w:rsidRPr="0000310D">
        <w:rPr>
          <w:rFonts w:ascii="Times New Roman" w:hAnsi="Times New Roman" w:cs="Times New Roman"/>
          <w:sz w:val="24"/>
          <w:szCs w:val="24"/>
          <w:lang w:eastAsia="ru-RU"/>
        </w:rPr>
        <w:t>&gt;</w:t>
      </w:r>
      <w:r w:rsidR="00215BDC" w:rsidRPr="00624441">
        <w:rPr>
          <w:rFonts w:ascii="Times New Roman" w:hAnsi="Times New Roman" w:cs="Times New Roman"/>
          <w:sz w:val="24"/>
          <w:szCs w:val="24"/>
          <w:lang w:eastAsia="ru-RU"/>
        </w:rPr>
        <w:t xml:space="preserve"> – ведущего специалиста-эксперта </w:t>
      </w:r>
      <w:r w:rsidR="00C80861" w:rsidRPr="00624441">
        <w:rPr>
          <w:rFonts w:ascii="Times New Roman" w:hAnsi="Times New Roman" w:cs="Times New Roman"/>
          <w:sz w:val="24"/>
          <w:szCs w:val="24"/>
          <w:lang w:eastAsia="ru-RU"/>
        </w:rPr>
        <w:t xml:space="preserve">отдела, </w:t>
      </w:r>
      <w:r w:rsidR="0000310D" w:rsidRPr="0000310D">
        <w:rPr>
          <w:rFonts w:ascii="Times New Roman" w:hAnsi="Times New Roman" w:cs="Times New Roman"/>
          <w:sz w:val="24"/>
          <w:szCs w:val="24"/>
          <w:lang w:eastAsia="ru-RU"/>
        </w:rPr>
        <w:t>&lt;</w:t>
      </w:r>
      <w:r w:rsidR="0000310D">
        <w:rPr>
          <w:rFonts w:ascii="Times New Roman" w:hAnsi="Times New Roman" w:cs="Times New Roman"/>
          <w:sz w:val="24"/>
          <w:szCs w:val="24"/>
          <w:lang w:eastAsia="ru-RU"/>
        </w:rPr>
        <w:t>…</w:t>
      </w:r>
      <w:r w:rsidR="0000310D" w:rsidRPr="0000310D">
        <w:rPr>
          <w:rFonts w:ascii="Times New Roman" w:hAnsi="Times New Roman" w:cs="Times New Roman"/>
          <w:sz w:val="24"/>
          <w:szCs w:val="24"/>
          <w:lang w:eastAsia="ru-RU"/>
        </w:rPr>
        <w:t>&gt;</w:t>
      </w:r>
      <w:r w:rsidR="005B7152" w:rsidRPr="00624441">
        <w:rPr>
          <w:rFonts w:ascii="Times New Roman" w:hAnsi="Times New Roman" w:cs="Times New Roman"/>
          <w:sz w:val="24"/>
          <w:szCs w:val="24"/>
          <w:lang w:eastAsia="ru-RU"/>
        </w:rPr>
        <w:t xml:space="preserve"> – ведущего специалиста-эксперта отдела</w:t>
      </w:r>
      <w:r w:rsidR="003A679C">
        <w:rPr>
          <w:rFonts w:ascii="Times New Roman" w:hAnsi="Times New Roman" w:cs="Times New Roman"/>
          <w:sz w:val="24"/>
          <w:szCs w:val="24"/>
          <w:lang w:eastAsia="ru-RU"/>
        </w:rPr>
        <w:t xml:space="preserve"> (на момент</w:t>
      </w:r>
      <w:proofErr w:type="gramEnd"/>
      <w:r w:rsidR="003A679C">
        <w:rPr>
          <w:rFonts w:ascii="Times New Roman" w:hAnsi="Times New Roman" w:cs="Times New Roman"/>
          <w:sz w:val="24"/>
          <w:szCs w:val="24"/>
          <w:lang w:eastAsia="ru-RU"/>
        </w:rPr>
        <w:t xml:space="preserve"> подписания акта о</w:t>
      </w:r>
      <w:r w:rsidR="00F839A4">
        <w:rPr>
          <w:rFonts w:ascii="Times New Roman" w:hAnsi="Times New Roman" w:cs="Times New Roman"/>
          <w:sz w:val="24"/>
          <w:szCs w:val="24"/>
          <w:lang w:eastAsia="ru-RU"/>
        </w:rPr>
        <w:t>т</w:t>
      </w:r>
      <w:proofErr w:type="gramStart"/>
      <w:r w:rsidR="003A679C">
        <w:rPr>
          <w:rFonts w:ascii="Times New Roman" w:hAnsi="Times New Roman" w:cs="Times New Roman"/>
          <w:sz w:val="24"/>
          <w:szCs w:val="24"/>
          <w:lang w:val="en-US" w:eastAsia="ru-RU"/>
        </w:rPr>
        <w:t>c</w:t>
      </w:r>
      <w:proofErr w:type="spellStart"/>
      <w:proofErr w:type="gramEnd"/>
      <w:r w:rsidR="00F839A4">
        <w:rPr>
          <w:rFonts w:ascii="Times New Roman" w:hAnsi="Times New Roman" w:cs="Times New Roman"/>
          <w:sz w:val="24"/>
          <w:szCs w:val="24"/>
          <w:lang w:eastAsia="ru-RU"/>
        </w:rPr>
        <w:t>утс</w:t>
      </w:r>
      <w:r w:rsidR="003A679C">
        <w:rPr>
          <w:rFonts w:ascii="Times New Roman" w:hAnsi="Times New Roman" w:cs="Times New Roman"/>
          <w:sz w:val="24"/>
          <w:szCs w:val="24"/>
          <w:lang w:eastAsia="ru-RU"/>
        </w:rPr>
        <w:t>т</w:t>
      </w:r>
      <w:r w:rsidR="00F839A4">
        <w:rPr>
          <w:rFonts w:ascii="Times New Roman" w:hAnsi="Times New Roman" w:cs="Times New Roman"/>
          <w:sz w:val="24"/>
          <w:szCs w:val="24"/>
          <w:lang w:eastAsia="ru-RU"/>
        </w:rPr>
        <w:t>в</w:t>
      </w:r>
      <w:bookmarkStart w:id="0" w:name="_GoBack"/>
      <w:bookmarkEnd w:id="0"/>
      <w:r w:rsidR="00F839A4">
        <w:rPr>
          <w:rFonts w:ascii="Times New Roman" w:hAnsi="Times New Roman" w:cs="Times New Roman"/>
          <w:sz w:val="24"/>
          <w:szCs w:val="24"/>
          <w:lang w:eastAsia="ru-RU"/>
        </w:rPr>
        <w:t>ует</w:t>
      </w:r>
      <w:proofErr w:type="spellEnd"/>
      <w:r w:rsidR="00F839A4">
        <w:rPr>
          <w:rFonts w:ascii="Times New Roman" w:hAnsi="Times New Roman" w:cs="Times New Roman"/>
          <w:sz w:val="24"/>
          <w:szCs w:val="24"/>
          <w:lang w:eastAsia="ru-RU"/>
        </w:rPr>
        <w:t>)</w:t>
      </w:r>
      <w:r w:rsidR="005B7152" w:rsidRPr="00624441">
        <w:rPr>
          <w:rFonts w:ascii="Times New Roman" w:hAnsi="Times New Roman" w:cs="Times New Roman"/>
          <w:sz w:val="24"/>
          <w:szCs w:val="24"/>
          <w:lang w:eastAsia="ru-RU"/>
        </w:rPr>
        <w:t xml:space="preserve"> </w:t>
      </w:r>
      <w:r w:rsidR="00C80861" w:rsidRPr="00624441">
        <w:rPr>
          <w:rFonts w:ascii="Times New Roman" w:hAnsi="Times New Roman" w:cs="Times New Roman"/>
          <w:sz w:val="24"/>
          <w:szCs w:val="24"/>
          <w:lang w:eastAsia="ru-RU"/>
        </w:rPr>
        <w:t xml:space="preserve">проведено </w:t>
      </w:r>
      <w:r w:rsidR="00D60902" w:rsidRPr="00624441">
        <w:rPr>
          <w:rFonts w:ascii="Times New Roman" w:hAnsi="Times New Roman" w:cs="Times New Roman"/>
          <w:sz w:val="24"/>
          <w:szCs w:val="24"/>
          <w:lang w:eastAsia="ru-RU"/>
        </w:rPr>
        <w:t>вне</w:t>
      </w:r>
      <w:r w:rsidR="00C80861" w:rsidRPr="00624441">
        <w:rPr>
          <w:rFonts w:ascii="Times New Roman" w:hAnsi="Times New Roman" w:cs="Times New Roman"/>
          <w:sz w:val="24"/>
          <w:szCs w:val="24"/>
          <w:lang w:eastAsia="ru-RU"/>
        </w:rPr>
        <w:t xml:space="preserve">плановое контрольное мероприятие в части </w:t>
      </w:r>
      <w:r w:rsidR="00D60902" w:rsidRPr="00624441">
        <w:rPr>
          <w:rFonts w:ascii="Times New Roman" w:hAnsi="Times New Roman" w:cs="Times New Roman"/>
          <w:sz w:val="24"/>
          <w:szCs w:val="24"/>
          <w:lang w:eastAsia="ru-RU"/>
        </w:rPr>
        <w:t xml:space="preserve">соблюдения требований Федерального закона № 44-ФЗ </w:t>
      </w:r>
      <w:r w:rsidR="005B7152" w:rsidRPr="00624441">
        <w:rPr>
          <w:rFonts w:ascii="Times New Roman" w:hAnsi="Times New Roman" w:cs="Times New Roman"/>
          <w:sz w:val="24"/>
          <w:szCs w:val="24"/>
          <w:lang w:eastAsia="ru-RU"/>
        </w:rPr>
        <w:t xml:space="preserve">при заключении </w:t>
      </w:r>
      <w:r w:rsidR="00660B32" w:rsidRPr="00624441">
        <w:rPr>
          <w:rFonts w:ascii="Times New Roman" w:hAnsi="Times New Roman" w:cs="Times New Roman"/>
          <w:sz w:val="24"/>
          <w:szCs w:val="24"/>
          <w:lang w:eastAsia="ru-RU"/>
        </w:rPr>
        <w:t xml:space="preserve">БПОУ УР «Ижевский </w:t>
      </w:r>
      <w:proofErr w:type="spellStart"/>
      <w:r w:rsidR="00660B32" w:rsidRPr="00624441">
        <w:rPr>
          <w:rFonts w:ascii="Times New Roman" w:hAnsi="Times New Roman" w:cs="Times New Roman"/>
          <w:sz w:val="24"/>
          <w:szCs w:val="24"/>
          <w:lang w:eastAsia="ru-RU"/>
        </w:rPr>
        <w:t>агростроительный</w:t>
      </w:r>
      <w:proofErr w:type="spellEnd"/>
      <w:r w:rsidR="00660B32" w:rsidRPr="00624441">
        <w:rPr>
          <w:rFonts w:ascii="Times New Roman" w:hAnsi="Times New Roman" w:cs="Times New Roman"/>
          <w:sz w:val="24"/>
          <w:szCs w:val="24"/>
          <w:lang w:eastAsia="ru-RU"/>
        </w:rPr>
        <w:t xml:space="preserve"> техникум»</w:t>
      </w:r>
      <w:r w:rsidR="005B7152" w:rsidRPr="00624441">
        <w:rPr>
          <w:rFonts w:ascii="Times New Roman" w:hAnsi="Times New Roman" w:cs="Times New Roman"/>
          <w:sz w:val="24"/>
          <w:szCs w:val="24"/>
          <w:lang w:eastAsia="ru-RU"/>
        </w:rPr>
        <w:t xml:space="preserve"> договоров подряда с ООО «Кама-</w:t>
      </w:r>
      <w:proofErr w:type="spellStart"/>
      <w:r w:rsidR="005B7152" w:rsidRPr="00624441">
        <w:rPr>
          <w:rFonts w:ascii="Times New Roman" w:hAnsi="Times New Roman" w:cs="Times New Roman"/>
          <w:sz w:val="24"/>
          <w:szCs w:val="24"/>
          <w:lang w:eastAsia="ru-RU"/>
        </w:rPr>
        <w:t>стройсервис</w:t>
      </w:r>
      <w:proofErr w:type="spellEnd"/>
      <w:r w:rsidR="005B7152" w:rsidRPr="00624441">
        <w:rPr>
          <w:rFonts w:ascii="Times New Roman" w:hAnsi="Times New Roman" w:cs="Times New Roman"/>
          <w:sz w:val="24"/>
          <w:szCs w:val="24"/>
          <w:lang w:eastAsia="ru-RU"/>
        </w:rPr>
        <w:t>» на осуществление  строительно-монтажных и пуско-наладочных работ</w:t>
      </w:r>
      <w:r w:rsidR="00B82019" w:rsidRPr="00624441">
        <w:rPr>
          <w:rFonts w:ascii="Times New Roman" w:hAnsi="Times New Roman" w:cs="Times New Roman"/>
          <w:sz w:val="24"/>
          <w:szCs w:val="24"/>
          <w:lang w:eastAsia="ru-RU"/>
        </w:rPr>
        <w:t>.</w:t>
      </w:r>
    </w:p>
    <w:p w:rsidR="002B5CC6" w:rsidRPr="00624441" w:rsidRDefault="002B5CC6" w:rsidP="00825497">
      <w:pPr>
        <w:spacing w:after="0" w:line="240" w:lineRule="auto"/>
        <w:ind w:firstLine="567"/>
        <w:jc w:val="both"/>
        <w:rPr>
          <w:rFonts w:ascii="Times New Roman" w:hAnsi="Times New Roman" w:cs="Times New Roman"/>
          <w:sz w:val="24"/>
          <w:szCs w:val="24"/>
          <w:lang w:eastAsia="ru-RU"/>
        </w:rPr>
      </w:pPr>
    </w:p>
    <w:p w:rsidR="00C565A1" w:rsidRPr="00624441" w:rsidRDefault="00B82019" w:rsidP="00F87C3F">
      <w:pPr>
        <w:spacing w:after="0" w:line="240" w:lineRule="auto"/>
        <w:ind w:firstLine="567"/>
        <w:jc w:val="both"/>
        <w:rPr>
          <w:rFonts w:ascii="Times New Roman" w:hAnsi="Times New Roman" w:cs="Times New Roman"/>
          <w:sz w:val="24"/>
          <w:szCs w:val="24"/>
          <w:lang w:eastAsia="ru-RU"/>
        </w:rPr>
      </w:pPr>
      <w:r w:rsidRPr="00624441">
        <w:rPr>
          <w:rFonts w:ascii="Times New Roman" w:hAnsi="Times New Roman" w:cs="Times New Roman"/>
          <w:sz w:val="24"/>
          <w:szCs w:val="24"/>
          <w:lang w:eastAsia="ru-RU"/>
        </w:rPr>
        <w:t xml:space="preserve">Внеплановая </w:t>
      </w:r>
      <w:r w:rsidR="005B7152" w:rsidRPr="00624441">
        <w:rPr>
          <w:rFonts w:ascii="Times New Roman" w:hAnsi="Times New Roman" w:cs="Times New Roman"/>
          <w:sz w:val="24"/>
          <w:szCs w:val="24"/>
          <w:lang w:eastAsia="ru-RU"/>
        </w:rPr>
        <w:t>проверка проведена в период с 07.08.201</w:t>
      </w:r>
      <w:r w:rsidR="00E3100E" w:rsidRPr="00624441">
        <w:rPr>
          <w:rFonts w:ascii="Times New Roman" w:hAnsi="Times New Roman" w:cs="Times New Roman"/>
          <w:sz w:val="24"/>
          <w:szCs w:val="24"/>
          <w:lang w:eastAsia="ru-RU"/>
        </w:rPr>
        <w:t>7</w:t>
      </w:r>
      <w:r w:rsidR="00BB6558">
        <w:rPr>
          <w:rFonts w:ascii="Times New Roman" w:hAnsi="Times New Roman" w:cs="Times New Roman"/>
          <w:sz w:val="24"/>
          <w:szCs w:val="24"/>
          <w:lang w:eastAsia="ru-RU"/>
        </w:rPr>
        <w:t xml:space="preserve"> </w:t>
      </w:r>
      <w:r w:rsidR="005B7152" w:rsidRPr="00624441">
        <w:rPr>
          <w:rFonts w:ascii="Times New Roman" w:hAnsi="Times New Roman" w:cs="Times New Roman"/>
          <w:sz w:val="24"/>
          <w:szCs w:val="24"/>
          <w:lang w:eastAsia="ru-RU"/>
        </w:rPr>
        <w:t>года по 01</w:t>
      </w:r>
      <w:r w:rsidRPr="00624441">
        <w:rPr>
          <w:rFonts w:ascii="Times New Roman" w:hAnsi="Times New Roman" w:cs="Times New Roman"/>
          <w:sz w:val="24"/>
          <w:szCs w:val="24"/>
          <w:lang w:eastAsia="ru-RU"/>
        </w:rPr>
        <w:t>.0</w:t>
      </w:r>
      <w:r w:rsidR="005B7152" w:rsidRPr="00624441">
        <w:rPr>
          <w:rFonts w:ascii="Times New Roman" w:hAnsi="Times New Roman" w:cs="Times New Roman"/>
          <w:sz w:val="24"/>
          <w:szCs w:val="24"/>
          <w:lang w:eastAsia="ru-RU"/>
        </w:rPr>
        <w:t>9</w:t>
      </w:r>
      <w:r w:rsidRPr="00624441">
        <w:rPr>
          <w:rFonts w:ascii="Times New Roman" w:hAnsi="Times New Roman" w:cs="Times New Roman"/>
          <w:sz w:val="24"/>
          <w:szCs w:val="24"/>
          <w:lang w:eastAsia="ru-RU"/>
        </w:rPr>
        <w:t>.201</w:t>
      </w:r>
      <w:r w:rsidR="005B7152" w:rsidRPr="00624441">
        <w:rPr>
          <w:rFonts w:ascii="Times New Roman" w:hAnsi="Times New Roman" w:cs="Times New Roman"/>
          <w:sz w:val="24"/>
          <w:szCs w:val="24"/>
          <w:lang w:eastAsia="ru-RU"/>
        </w:rPr>
        <w:t>7</w:t>
      </w:r>
      <w:r w:rsidRPr="00624441">
        <w:rPr>
          <w:rFonts w:ascii="Times New Roman" w:hAnsi="Times New Roman" w:cs="Times New Roman"/>
          <w:sz w:val="24"/>
          <w:szCs w:val="24"/>
          <w:lang w:eastAsia="ru-RU"/>
        </w:rPr>
        <w:t xml:space="preserve"> года.</w:t>
      </w:r>
    </w:p>
    <w:p w:rsidR="001056F6" w:rsidRPr="00624441" w:rsidRDefault="00C80861" w:rsidP="00F87C3F">
      <w:pPr>
        <w:spacing w:after="0" w:line="240" w:lineRule="auto"/>
        <w:ind w:firstLine="567"/>
        <w:jc w:val="both"/>
        <w:rPr>
          <w:rFonts w:ascii="Times New Roman" w:hAnsi="Times New Roman" w:cs="Times New Roman"/>
          <w:sz w:val="24"/>
          <w:szCs w:val="24"/>
        </w:rPr>
      </w:pPr>
      <w:r w:rsidRPr="00624441">
        <w:rPr>
          <w:rFonts w:ascii="Times New Roman" w:hAnsi="Times New Roman" w:cs="Times New Roman"/>
          <w:sz w:val="24"/>
          <w:szCs w:val="24"/>
          <w:lang w:eastAsia="ru-RU"/>
        </w:rPr>
        <w:t xml:space="preserve">В ходе проведения  </w:t>
      </w:r>
      <w:r w:rsidR="00B82019" w:rsidRPr="00624441">
        <w:rPr>
          <w:rFonts w:ascii="Times New Roman" w:hAnsi="Times New Roman" w:cs="Times New Roman"/>
          <w:sz w:val="24"/>
          <w:szCs w:val="24"/>
          <w:lang w:eastAsia="ru-RU"/>
        </w:rPr>
        <w:t xml:space="preserve">внеплановой </w:t>
      </w:r>
      <w:r w:rsidRPr="00624441">
        <w:rPr>
          <w:rFonts w:ascii="Times New Roman" w:hAnsi="Times New Roman" w:cs="Times New Roman"/>
          <w:sz w:val="24"/>
          <w:szCs w:val="24"/>
          <w:lang w:eastAsia="ru-RU"/>
        </w:rPr>
        <w:t xml:space="preserve">проверки </w:t>
      </w:r>
      <w:r w:rsidR="00B82019" w:rsidRPr="00624441">
        <w:rPr>
          <w:rFonts w:ascii="Times New Roman" w:hAnsi="Times New Roman" w:cs="Times New Roman"/>
          <w:sz w:val="24"/>
          <w:szCs w:val="24"/>
          <w:lang w:eastAsia="ru-RU"/>
        </w:rPr>
        <w:t>комиссией</w:t>
      </w:r>
      <w:r w:rsidRPr="00624441">
        <w:rPr>
          <w:rFonts w:ascii="Times New Roman" w:hAnsi="Times New Roman" w:cs="Times New Roman"/>
          <w:sz w:val="24"/>
          <w:szCs w:val="24"/>
          <w:lang w:eastAsia="ru-RU"/>
        </w:rPr>
        <w:t xml:space="preserve"> </w:t>
      </w:r>
      <w:r w:rsidR="005A63E0">
        <w:rPr>
          <w:rFonts w:ascii="Times New Roman" w:hAnsi="Times New Roman" w:cs="Times New Roman"/>
          <w:sz w:val="24"/>
          <w:szCs w:val="24"/>
          <w:lang w:eastAsia="ru-RU"/>
        </w:rPr>
        <w:t xml:space="preserve">Министерства </w:t>
      </w:r>
      <w:r w:rsidR="00F87C3F">
        <w:rPr>
          <w:rFonts w:ascii="Times New Roman" w:hAnsi="Times New Roman" w:cs="Times New Roman"/>
          <w:sz w:val="24"/>
          <w:szCs w:val="24"/>
          <w:lang w:eastAsia="ru-RU"/>
        </w:rPr>
        <w:t>в пределах своей компетенции</w:t>
      </w:r>
      <w:r w:rsidR="00F87C3F" w:rsidRPr="00F87C3F">
        <w:rPr>
          <w:rFonts w:ascii="Times New Roman" w:hAnsi="Times New Roman" w:cs="Times New Roman"/>
          <w:bCs/>
          <w:sz w:val="25"/>
          <w:szCs w:val="25"/>
          <w:lang w:eastAsia="ru-RU"/>
        </w:rPr>
        <w:t xml:space="preserve"> </w:t>
      </w:r>
      <w:r w:rsidR="00F87C3F">
        <w:rPr>
          <w:rFonts w:ascii="Times New Roman" w:hAnsi="Times New Roman" w:cs="Times New Roman"/>
          <w:bCs/>
          <w:sz w:val="25"/>
          <w:szCs w:val="25"/>
          <w:lang w:eastAsia="ru-RU"/>
        </w:rPr>
        <w:t>п</w:t>
      </w:r>
      <w:r w:rsidR="00F87C3F" w:rsidRPr="004E43A8">
        <w:rPr>
          <w:rFonts w:ascii="Times New Roman" w:hAnsi="Times New Roman" w:cs="Times New Roman"/>
          <w:bCs/>
          <w:sz w:val="25"/>
          <w:szCs w:val="25"/>
          <w:lang w:eastAsia="ru-RU"/>
        </w:rPr>
        <w:t xml:space="preserve">роведена проверка своевременности и достоверности размещения информации </w:t>
      </w:r>
      <w:proofErr w:type="gramStart"/>
      <w:r w:rsidR="00F87C3F" w:rsidRPr="004E43A8">
        <w:rPr>
          <w:rFonts w:ascii="Times New Roman" w:hAnsi="Times New Roman" w:cs="Times New Roman"/>
          <w:bCs/>
          <w:sz w:val="25"/>
          <w:szCs w:val="25"/>
          <w:lang w:eastAsia="ru-RU"/>
        </w:rPr>
        <w:t xml:space="preserve">о закупке в </w:t>
      </w:r>
      <w:r w:rsidR="00F87C3F">
        <w:rPr>
          <w:rFonts w:ascii="Times New Roman" w:hAnsi="Times New Roman" w:cs="Times New Roman"/>
          <w:bCs/>
          <w:sz w:val="25"/>
          <w:szCs w:val="25"/>
          <w:lang w:eastAsia="ru-RU"/>
        </w:rPr>
        <w:t xml:space="preserve">соответствии с планом-графиком </w:t>
      </w:r>
      <w:r w:rsidR="00F87C3F" w:rsidRPr="004E43A8">
        <w:rPr>
          <w:rFonts w:ascii="Times New Roman" w:hAnsi="Times New Roman" w:cs="Times New Roman"/>
          <w:bCs/>
          <w:sz w:val="25"/>
          <w:szCs w:val="25"/>
          <w:lang w:eastAsia="ru-RU"/>
        </w:rPr>
        <w:t>в единой информационной системе в сфере</w:t>
      </w:r>
      <w:proofErr w:type="gramEnd"/>
      <w:r w:rsidR="00F87C3F" w:rsidRPr="004E43A8">
        <w:rPr>
          <w:rFonts w:ascii="Times New Roman" w:hAnsi="Times New Roman" w:cs="Times New Roman"/>
          <w:bCs/>
          <w:sz w:val="25"/>
          <w:szCs w:val="25"/>
          <w:lang w:eastAsia="ru-RU"/>
        </w:rPr>
        <w:t xml:space="preserve"> закупок.</w:t>
      </w:r>
      <w:r w:rsidR="0089607F">
        <w:rPr>
          <w:rFonts w:ascii="Times New Roman" w:hAnsi="Times New Roman" w:cs="Times New Roman"/>
          <w:sz w:val="24"/>
          <w:szCs w:val="24"/>
        </w:rPr>
        <w:t xml:space="preserve"> </w:t>
      </w:r>
      <w:proofErr w:type="gramStart"/>
      <w:r w:rsidR="0089607F">
        <w:rPr>
          <w:rFonts w:ascii="Times New Roman" w:hAnsi="Times New Roman" w:cs="Times New Roman"/>
          <w:sz w:val="24"/>
          <w:szCs w:val="24"/>
        </w:rPr>
        <w:t>Р</w:t>
      </w:r>
      <w:r w:rsidRPr="00624441">
        <w:rPr>
          <w:rFonts w:ascii="Times New Roman" w:hAnsi="Times New Roman" w:cs="Times New Roman"/>
          <w:sz w:val="24"/>
          <w:szCs w:val="24"/>
          <w:lang w:eastAsia="ru-RU"/>
        </w:rPr>
        <w:t xml:space="preserve">ассмотрены и изучены следующие документы (копии документов), представленные </w:t>
      </w:r>
      <w:r w:rsidR="00A50FDB">
        <w:rPr>
          <w:rFonts w:ascii="Times New Roman" w:hAnsi="Times New Roman" w:cs="Times New Roman"/>
          <w:sz w:val="24"/>
          <w:szCs w:val="24"/>
          <w:lang w:eastAsia="ru-RU"/>
        </w:rPr>
        <w:t>Субъектом проверки</w:t>
      </w:r>
      <w:r w:rsidR="001056F6" w:rsidRPr="00624441">
        <w:rPr>
          <w:rFonts w:ascii="Times New Roman" w:hAnsi="Times New Roman" w:cs="Times New Roman"/>
          <w:sz w:val="24"/>
          <w:szCs w:val="24"/>
          <w:lang w:eastAsia="ru-RU"/>
        </w:rPr>
        <w:t xml:space="preserve"> по запросу Министерства </w:t>
      </w:r>
      <w:r w:rsidR="000E6434" w:rsidRPr="00624441">
        <w:rPr>
          <w:rFonts w:ascii="Times New Roman" w:hAnsi="Times New Roman" w:cs="Times New Roman"/>
          <w:sz w:val="24"/>
          <w:szCs w:val="24"/>
          <w:lang w:eastAsia="ru-RU"/>
        </w:rPr>
        <w:t>–</w:t>
      </w:r>
      <w:r w:rsidR="001056F6" w:rsidRPr="00624441">
        <w:rPr>
          <w:rFonts w:ascii="Times New Roman" w:hAnsi="Times New Roman" w:cs="Times New Roman"/>
          <w:sz w:val="24"/>
          <w:szCs w:val="24"/>
          <w:lang w:eastAsia="ru-RU"/>
        </w:rPr>
        <w:t xml:space="preserve"> </w:t>
      </w:r>
      <w:r w:rsidR="008E3D23" w:rsidRPr="00624441">
        <w:rPr>
          <w:rFonts w:ascii="Times New Roman" w:hAnsi="Times New Roman" w:cs="Times New Roman"/>
          <w:sz w:val="24"/>
          <w:szCs w:val="24"/>
          <w:lang w:eastAsia="ru-RU"/>
        </w:rPr>
        <w:t>Договор подряда № 168 от 09.12.2016 года</w:t>
      </w:r>
      <w:r w:rsidR="00546050" w:rsidRPr="00624441">
        <w:rPr>
          <w:rFonts w:ascii="Times New Roman" w:hAnsi="Times New Roman" w:cs="Times New Roman"/>
          <w:sz w:val="24"/>
          <w:szCs w:val="24"/>
          <w:lang w:eastAsia="ru-RU"/>
        </w:rPr>
        <w:t xml:space="preserve"> с приложени</w:t>
      </w:r>
      <w:r w:rsidR="000E61FF" w:rsidRPr="00624441">
        <w:rPr>
          <w:rFonts w:ascii="Times New Roman" w:hAnsi="Times New Roman" w:cs="Times New Roman"/>
          <w:sz w:val="24"/>
          <w:szCs w:val="24"/>
          <w:lang w:eastAsia="ru-RU"/>
        </w:rPr>
        <w:t>ем</w:t>
      </w:r>
      <w:r w:rsidR="00546050" w:rsidRPr="00624441">
        <w:rPr>
          <w:rFonts w:ascii="Times New Roman" w:hAnsi="Times New Roman" w:cs="Times New Roman"/>
          <w:sz w:val="24"/>
          <w:szCs w:val="24"/>
          <w:lang w:eastAsia="ru-RU"/>
        </w:rPr>
        <w:t xml:space="preserve">, </w:t>
      </w:r>
      <w:r w:rsidR="008E3D23" w:rsidRPr="00624441">
        <w:rPr>
          <w:rFonts w:ascii="Times New Roman" w:hAnsi="Times New Roman" w:cs="Times New Roman"/>
          <w:sz w:val="24"/>
          <w:szCs w:val="24"/>
        </w:rPr>
        <w:t>Договор подряда № 169 от 09.12.2016 года</w:t>
      </w:r>
      <w:r w:rsidR="00546050" w:rsidRPr="00624441">
        <w:rPr>
          <w:rFonts w:ascii="Times New Roman" w:hAnsi="Times New Roman" w:cs="Times New Roman"/>
          <w:sz w:val="24"/>
          <w:szCs w:val="24"/>
        </w:rPr>
        <w:t xml:space="preserve"> с приложени</w:t>
      </w:r>
      <w:r w:rsidR="000E61FF" w:rsidRPr="00624441">
        <w:rPr>
          <w:rFonts w:ascii="Times New Roman" w:hAnsi="Times New Roman" w:cs="Times New Roman"/>
          <w:sz w:val="24"/>
          <w:szCs w:val="24"/>
        </w:rPr>
        <w:t>ем</w:t>
      </w:r>
      <w:r w:rsidR="008E3D23" w:rsidRPr="00624441">
        <w:rPr>
          <w:rFonts w:ascii="Times New Roman" w:hAnsi="Times New Roman" w:cs="Times New Roman"/>
          <w:sz w:val="24"/>
          <w:szCs w:val="24"/>
        </w:rPr>
        <w:t>,</w:t>
      </w:r>
      <w:r w:rsidR="00546050" w:rsidRPr="00624441">
        <w:rPr>
          <w:rFonts w:ascii="Times New Roman" w:hAnsi="Times New Roman" w:cs="Times New Roman"/>
          <w:sz w:val="24"/>
          <w:szCs w:val="24"/>
        </w:rPr>
        <w:t xml:space="preserve"> </w:t>
      </w:r>
      <w:r w:rsidR="008E3D23" w:rsidRPr="00624441">
        <w:rPr>
          <w:rFonts w:ascii="Times New Roman" w:hAnsi="Times New Roman" w:cs="Times New Roman"/>
          <w:sz w:val="24"/>
          <w:szCs w:val="24"/>
        </w:rPr>
        <w:t>Договор подряда № 170 от 09.12.2016 года</w:t>
      </w:r>
      <w:r w:rsidR="00546050" w:rsidRPr="00624441">
        <w:rPr>
          <w:rFonts w:ascii="Times New Roman" w:hAnsi="Times New Roman" w:cs="Times New Roman"/>
          <w:sz w:val="24"/>
          <w:szCs w:val="24"/>
        </w:rPr>
        <w:t xml:space="preserve"> с приложени</w:t>
      </w:r>
      <w:r w:rsidR="000E61FF" w:rsidRPr="00624441">
        <w:rPr>
          <w:rFonts w:ascii="Times New Roman" w:hAnsi="Times New Roman" w:cs="Times New Roman"/>
          <w:sz w:val="24"/>
          <w:szCs w:val="24"/>
        </w:rPr>
        <w:t>ем</w:t>
      </w:r>
      <w:r w:rsidR="00546050" w:rsidRPr="00624441">
        <w:rPr>
          <w:rFonts w:ascii="Times New Roman" w:hAnsi="Times New Roman" w:cs="Times New Roman"/>
          <w:sz w:val="24"/>
          <w:szCs w:val="24"/>
        </w:rPr>
        <w:t xml:space="preserve">, </w:t>
      </w:r>
      <w:r w:rsidR="008E3D23" w:rsidRPr="00624441">
        <w:rPr>
          <w:rFonts w:ascii="Times New Roman" w:hAnsi="Times New Roman" w:cs="Times New Roman"/>
          <w:sz w:val="24"/>
          <w:szCs w:val="24"/>
        </w:rPr>
        <w:t>Договор подряда № 171 от 09.12.2016 года</w:t>
      </w:r>
      <w:r w:rsidR="00546050" w:rsidRPr="00624441">
        <w:rPr>
          <w:rFonts w:ascii="Times New Roman" w:hAnsi="Times New Roman" w:cs="Times New Roman"/>
          <w:sz w:val="24"/>
          <w:szCs w:val="24"/>
        </w:rPr>
        <w:t xml:space="preserve"> с приложени</w:t>
      </w:r>
      <w:r w:rsidR="000E61FF" w:rsidRPr="00624441">
        <w:rPr>
          <w:rFonts w:ascii="Times New Roman" w:hAnsi="Times New Roman" w:cs="Times New Roman"/>
          <w:sz w:val="24"/>
          <w:szCs w:val="24"/>
        </w:rPr>
        <w:t>ем</w:t>
      </w:r>
      <w:r w:rsidR="008E3D23" w:rsidRPr="00624441">
        <w:rPr>
          <w:rFonts w:ascii="Times New Roman" w:hAnsi="Times New Roman" w:cs="Times New Roman"/>
          <w:sz w:val="24"/>
          <w:szCs w:val="24"/>
        </w:rPr>
        <w:t>,</w:t>
      </w:r>
      <w:r w:rsidR="00546050" w:rsidRPr="00624441">
        <w:rPr>
          <w:rFonts w:ascii="Times New Roman" w:hAnsi="Times New Roman" w:cs="Times New Roman"/>
          <w:sz w:val="24"/>
          <w:szCs w:val="24"/>
        </w:rPr>
        <w:t xml:space="preserve"> </w:t>
      </w:r>
      <w:r w:rsidR="008E3D23" w:rsidRPr="00624441">
        <w:rPr>
          <w:rFonts w:ascii="Times New Roman" w:hAnsi="Times New Roman" w:cs="Times New Roman"/>
          <w:sz w:val="24"/>
          <w:szCs w:val="24"/>
        </w:rPr>
        <w:t>Договор подряда № 172 от 09.12.2016 года</w:t>
      </w:r>
      <w:r w:rsidR="00546050" w:rsidRPr="00624441">
        <w:rPr>
          <w:rFonts w:ascii="Times New Roman" w:hAnsi="Times New Roman" w:cs="Times New Roman"/>
          <w:sz w:val="24"/>
          <w:szCs w:val="24"/>
        </w:rPr>
        <w:t xml:space="preserve"> с приложени</w:t>
      </w:r>
      <w:r w:rsidR="000E61FF" w:rsidRPr="00624441">
        <w:rPr>
          <w:rFonts w:ascii="Times New Roman" w:hAnsi="Times New Roman" w:cs="Times New Roman"/>
          <w:sz w:val="24"/>
          <w:szCs w:val="24"/>
        </w:rPr>
        <w:t>ем</w:t>
      </w:r>
      <w:r w:rsidR="008E3D23" w:rsidRPr="00624441">
        <w:rPr>
          <w:rFonts w:ascii="Times New Roman" w:hAnsi="Times New Roman" w:cs="Times New Roman"/>
          <w:sz w:val="24"/>
          <w:szCs w:val="24"/>
        </w:rPr>
        <w:t xml:space="preserve">, </w:t>
      </w:r>
      <w:r w:rsidR="008E3D23" w:rsidRPr="00624441">
        <w:rPr>
          <w:rFonts w:ascii="Times New Roman" w:hAnsi="Times New Roman" w:cs="Times New Roman"/>
          <w:sz w:val="24"/>
          <w:szCs w:val="24"/>
        </w:rPr>
        <w:lastRenderedPageBreak/>
        <w:t>Договор подряда № 173 от 09.12.2016 года</w:t>
      </w:r>
      <w:r w:rsidR="000E61FF" w:rsidRPr="00624441">
        <w:rPr>
          <w:rFonts w:ascii="Times New Roman" w:hAnsi="Times New Roman" w:cs="Times New Roman"/>
          <w:sz w:val="24"/>
          <w:szCs w:val="24"/>
        </w:rPr>
        <w:t xml:space="preserve"> с</w:t>
      </w:r>
      <w:proofErr w:type="gramEnd"/>
      <w:r w:rsidR="000E61FF" w:rsidRPr="00624441">
        <w:rPr>
          <w:rFonts w:ascii="Times New Roman" w:hAnsi="Times New Roman" w:cs="Times New Roman"/>
          <w:sz w:val="24"/>
          <w:szCs w:val="24"/>
        </w:rPr>
        <w:t xml:space="preserve"> приложением</w:t>
      </w:r>
      <w:r w:rsidR="008E3D23" w:rsidRPr="00624441">
        <w:rPr>
          <w:rFonts w:ascii="Times New Roman" w:hAnsi="Times New Roman" w:cs="Times New Roman"/>
          <w:sz w:val="24"/>
          <w:szCs w:val="24"/>
        </w:rPr>
        <w:t>,</w:t>
      </w:r>
      <w:r w:rsidR="00546050" w:rsidRPr="00624441">
        <w:rPr>
          <w:rFonts w:ascii="Times New Roman" w:hAnsi="Times New Roman" w:cs="Times New Roman"/>
          <w:sz w:val="24"/>
          <w:szCs w:val="24"/>
        </w:rPr>
        <w:t xml:space="preserve"> </w:t>
      </w:r>
      <w:r w:rsidR="008E3D23" w:rsidRPr="00624441">
        <w:rPr>
          <w:rFonts w:ascii="Times New Roman" w:hAnsi="Times New Roman" w:cs="Times New Roman"/>
          <w:sz w:val="24"/>
          <w:szCs w:val="24"/>
        </w:rPr>
        <w:t>Договор подряда № 174 от 09.12.2016 года</w:t>
      </w:r>
      <w:r w:rsidR="000E61FF" w:rsidRPr="00624441">
        <w:rPr>
          <w:rFonts w:ascii="Times New Roman" w:hAnsi="Times New Roman" w:cs="Times New Roman"/>
          <w:sz w:val="24"/>
          <w:szCs w:val="24"/>
        </w:rPr>
        <w:t xml:space="preserve"> с приложением</w:t>
      </w:r>
      <w:r w:rsidR="008E3D23" w:rsidRPr="00624441">
        <w:rPr>
          <w:rFonts w:ascii="Times New Roman" w:hAnsi="Times New Roman" w:cs="Times New Roman"/>
          <w:sz w:val="24"/>
          <w:szCs w:val="24"/>
        </w:rPr>
        <w:t>,</w:t>
      </w:r>
      <w:r w:rsidR="00546050" w:rsidRPr="00624441">
        <w:rPr>
          <w:rFonts w:ascii="Times New Roman" w:hAnsi="Times New Roman" w:cs="Times New Roman"/>
          <w:sz w:val="24"/>
          <w:szCs w:val="24"/>
        </w:rPr>
        <w:t xml:space="preserve"> </w:t>
      </w:r>
      <w:r w:rsidR="008E3D23" w:rsidRPr="00624441">
        <w:rPr>
          <w:rFonts w:ascii="Times New Roman" w:hAnsi="Times New Roman" w:cs="Times New Roman"/>
          <w:sz w:val="24"/>
          <w:szCs w:val="24"/>
        </w:rPr>
        <w:t xml:space="preserve">Договор подряда № 175 от 09.12.2016 года </w:t>
      </w:r>
      <w:r w:rsidR="008E3D23" w:rsidRPr="00624441">
        <w:rPr>
          <w:rFonts w:ascii="Times New Roman" w:hAnsi="Times New Roman" w:cs="Times New Roman"/>
          <w:sz w:val="24"/>
          <w:szCs w:val="24"/>
          <w:lang w:eastAsia="ru-RU"/>
        </w:rPr>
        <w:t>с</w:t>
      </w:r>
      <w:r w:rsidR="000E61FF" w:rsidRPr="00624441">
        <w:rPr>
          <w:rFonts w:ascii="Times New Roman" w:hAnsi="Times New Roman" w:cs="Times New Roman"/>
          <w:sz w:val="24"/>
          <w:szCs w:val="24"/>
          <w:lang w:eastAsia="ru-RU"/>
        </w:rPr>
        <w:t xml:space="preserve"> приложением</w:t>
      </w:r>
      <w:r w:rsidR="0078752D" w:rsidRPr="00624441">
        <w:rPr>
          <w:rFonts w:ascii="Times New Roman" w:hAnsi="Times New Roman" w:cs="Times New Roman"/>
          <w:sz w:val="24"/>
          <w:szCs w:val="24"/>
        </w:rPr>
        <w:t>.</w:t>
      </w:r>
      <w:r w:rsidR="00BE17DB" w:rsidRPr="00BE17DB">
        <w:rPr>
          <w:rFonts w:ascii="Times New Roman" w:hAnsi="Times New Roman" w:cs="Times New Roman"/>
          <w:bCs/>
          <w:sz w:val="25"/>
          <w:szCs w:val="25"/>
          <w:lang w:eastAsia="ru-RU"/>
        </w:rPr>
        <w:t xml:space="preserve"> </w:t>
      </w:r>
    </w:p>
    <w:p w:rsidR="000E6434" w:rsidRPr="00624441" w:rsidRDefault="000E6434" w:rsidP="00825497">
      <w:pPr>
        <w:tabs>
          <w:tab w:val="left" w:pos="851"/>
          <w:tab w:val="left" w:pos="993"/>
        </w:tabs>
        <w:autoSpaceDE w:val="0"/>
        <w:autoSpaceDN w:val="0"/>
        <w:adjustRightInd w:val="0"/>
        <w:spacing w:after="0" w:line="240" w:lineRule="auto"/>
        <w:ind w:firstLine="567"/>
        <w:jc w:val="both"/>
        <w:rPr>
          <w:rFonts w:ascii="Times New Roman" w:hAnsi="Times New Roman" w:cs="Times New Roman"/>
          <w:sz w:val="24"/>
          <w:szCs w:val="24"/>
          <w:lang w:eastAsia="ar-SA"/>
        </w:rPr>
      </w:pPr>
      <w:r w:rsidRPr="00624441">
        <w:rPr>
          <w:rFonts w:ascii="Times New Roman" w:hAnsi="Times New Roman" w:cs="Times New Roman"/>
          <w:sz w:val="24"/>
          <w:szCs w:val="24"/>
          <w:lang w:eastAsia="ar-SA"/>
        </w:rPr>
        <w:t xml:space="preserve">В ходе проведения </w:t>
      </w:r>
      <w:r w:rsidR="00471FA7" w:rsidRPr="00624441">
        <w:rPr>
          <w:rFonts w:ascii="Times New Roman" w:hAnsi="Times New Roman" w:cs="Times New Roman"/>
          <w:sz w:val="24"/>
          <w:szCs w:val="24"/>
          <w:lang w:eastAsia="ar-SA"/>
        </w:rPr>
        <w:t xml:space="preserve">внеплановой </w:t>
      </w:r>
      <w:r w:rsidRPr="00624441">
        <w:rPr>
          <w:rFonts w:ascii="Times New Roman" w:hAnsi="Times New Roman" w:cs="Times New Roman"/>
          <w:sz w:val="24"/>
          <w:szCs w:val="24"/>
          <w:lang w:eastAsia="ar-SA"/>
        </w:rPr>
        <w:t>проверки установлено:</w:t>
      </w:r>
    </w:p>
    <w:p w:rsidR="00336FA4" w:rsidRDefault="007F46F9" w:rsidP="00ED348D">
      <w:pPr>
        <w:spacing w:after="0" w:line="240" w:lineRule="auto"/>
        <w:ind w:firstLine="567"/>
        <w:contextualSpacing/>
        <w:jc w:val="both"/>
        <w:rPr>
          <w:rFonts w:ascii="Times New Roman" w:hAnsi="Times New Roman" w:cs="Times New Roman"/>
          <w:sz w:val="24"/>
          <w:szCs w:val="24"/>
        </w:rPr>
      </w:pPr>
      <w:proofErr w:type="gramStart"/>
      <w:r w:rsidRPr="00624441">
        <w:rPr>
          <w:rFonts w:ascii="Times New Roman" w:hAnsi="Times New Roman" w:cs="Times New Roman"/>
          <w:sz w:val="24"/>
          <w:szCs w:val="24"/>
        </w:rPr>
        <w:t xml:space="preserve">Между </w:t>
      </w:r>
      <w:r w:rsidR="00A50FDB">
        <w:rPr>
          <w:rFonts w:ascii="Times New Roman" w:hAnsi="Times New Roman" w:cs="Times New Roman"/>
          <w:sz w:val="24"/>
          <w:szCs w:val="24"/>
        </w:rPr>
        <w:t>Субъектом проверки</w:t>
      </w:r>
      <w:r w:rsidRPr="00624441">
        <w:rPr>
          <w:rFonts w:ascii="Times New Roman" w:hAnsi="Times New Roman" w:cs="Times New Roman"/>
          <w:sz w:val="24"/>
          <w:szCs w:val="24"/>
        </w:rPr>
        <w:t xml:space="preserve"> и поставщиком </w:t>
      </w:r>
      <w:r w:rsidR="00A5007E" w:rsidRPr="00624441">
        <w:rPr>
          <w:rFonts w:ascii="Times New Roman" w:hAnsi="Times New Roman" w:cs="Times New Roman"/>
          <w:sz w:val="24"/>
          <w:szCs w:val="24"/>
          <w:lang w:eastAsia="ru-RU"/>
        </w:rPr>
        <w:t>с ООО «Кама-</w:t>
      </w:r>
      <w:proofErr w:type="spellStart"/>
      <w:r w:rsidR="00A5007E" w:rsidRPr="00624441">
        <w:rPr>
          <w:rFonts w:ascii="Times New Roman" w:hAnsi="Times New Roman" w:cs="Times New Roman"/>
          <w:sz w:val="24"/>
          <w:szCs w:val="24"/>
          <w:lang w:eastAsia="ru-RU"/>
        </w:rPr>
        <w:t>стройсервис</w:t>
      </w:r>
      <w:proofErr w:type="spellEnd"/>
      <w:r w:rsidR="00A5007E" w:rsidRPr="00624441">
        <w:rPr>
          <w:rFonts w:ascii="Times New Roman" w:hAnsi="Times New Roman" w:cs="Times New Roman"/>
          <w:sz w:val="24"/>
          <w:szCs w:val="24"/>
          <w:lang w:eastAsia="ru-RU"/>
        </w:rPr>
        <w:t xml:space="preserve">» </w:t>
      </w:r>
      <w:r w:rsidR="00A5007E" w:rsidRPr="00624441">
        <w:rPr>
          <w:rFonts w:ascii="Times New Roman" w:hAnsi="Times New Roman" w:cs="Times New Roman"/>
          <w:sz w:val="24"/>
          <w:szCs w:val="24"/>
          <w:lang w:eastAsia="ar-SA"/>
        </w:rPr>
        <w:t xml:space="preserve">09 декабря 2016 года </w:t>
      </w:r>
      <w:r w:rsidR="00A5007E" w:rsidRPr="00624441">
        <w:rPr>
          <w:rFonts w:ascii="Times New Roman" w:hAnsi="Times New Roman" w:cs="Times New Roman"/>
          <w:sz w:val="24"/>
          <w:szCs w:val="24"/>
          <w:lang w:eastAsia="ru-RU"/>
        </w:rPr>
        <w:t xml:space="preserve">заключены </w:t>
      </w:r>
      <w:r w:rsidR="00AC7C0C">
        <w:rPr>
          <w:rFonts w:ascii="Times New Roman" w:hAnsi="Times New Roman" w:cs="Times New Roman"/>
          <w:sz w:val="24"/>
          <w:szCs w:val="24"/>
          <w:lang w:eastAsia="ru-RU"/>
        </w:rPr>
        <w:t xml:space="preserve">следующие </w:t>
      </w:r>
      <w:r w:rsidR="00A5007E" w:rsidRPr="00624441">
        <w:rPr>
          <w:rFonts w:ascii="Times New Roman" w:hAnsi="Times New Roman" w:cs="Times New Roman"/>
          <w:sz w:val="24"/>
          <w:szCs w:val="24"/>
          <w:lang w:eastAsia="ar-SA"/>
        </w:rPr>
        <w:t xml:space="preserve">договоры </w:t>
      </w:r>
      <w:r w:rsidR="00336FA4">
        <w:rPr>
          <w:rFonts w:ascii="Times New Roman" w:hAnsi="Times New Roman" w:cs="Times New Roman"/>
          <w:sz w:val="24"/>
          <w:szCs w:val="24"/>
          <w:lang w:eastAsia="ar-SA"/>
        </w:rPr>
        <w:t xml:space="preserve">подряда на осуществление </w:t>
      </w:r>
      <w:r w:rsidR="00336FA4" w:rsidRPr="0002224D">
        <w:rPr>
          <w:rFonts w:ascii="Times New Roman" w:hAnsi="Times New Roman" w:cs="Times New Roman"/>
          <w:sz w:val="24"/>
          <w:szCs w:val="24"/>
          <w:lang w:eastAsia="ar-SA"/>
        </w:rPr>
        <w:t>строительно-монтажны</w:t>
      </w:r>
      <w:r w:rsidR="00336FA4">
        <w:rPr>
          <w:rFonts w:ascii="Times New Roman" w:hAnsi="Times New Roman" w:cs="Times New Roman"/>
          <w:sz w:val="24"/>
          <w:szCs w:val="24"/>
          <w:lang w:eastAsia="ar-SA"/>
        </w:rPr>
        <w:t>х</w:t>
      </w:r>
      <w:r w:rsidR="00336FA4" w:rsidRPr="0002224D">
        <w:rPr>
          <w:rFonts w:ascii="Times New Roman" w:hAnsi="Times New Roman" w:cs="Times New Roman"/>
          <w:sz w:val="24"/>
          <w:szCs w:val="24"/>
          <w:lang w:eastAsia="ar-SA"/>
        </w:rPr>
        <w:t xml:space="preserve"> и пуско-наладочны</w:t>
      </w:r>
      <w:r w:rsidR="00336FA4">
        <w:rPr>
          <w:rFonts w:ascii="Times New Roman" w:hAnsi="Times New Roman" w:cs="Times New Roman"/>
          <w:sz w:val="24"/>
          <w:szCs w:val="24"/>
          <w:lang w:eastAsia="ar-SA"/>
        </w:rPr>
        <w:t>х</w:t>
      </w:r>
      <w:r w:rsidR="00336FA4" w:rsidRPr="0002224D">
        <w:rPr>
          <w:rFonts w:ascii="Times New Roman" w:hAnsi="Times New Roman" w:cs="Times New Roman"/>
          <w:sz w:val="24"/>
          <w:szCs w:val="24"/>
          <w:lang w:eastAsia="ar-SA"/>
        </w:rPr>
        <w:t xml:space="preserve"> работ</w:t>
      </w:r>
      <w:r w:rsidR="00ED348D">
        <w:rPr>
          <w:rFonts w:ascii="Times New Roman" w:hAnsi="Times New Roman" w:cs="Times New Roman"/>
          <w:sz w:val="24"/>
          <w:szCs w:val="24"/>
          <w:lang w:eastAsia="ar-SA"/>
        </w:rPr>
        <w:t xml:space="preserve">, </w:t>
      </w:r>
      <w:r w:rsidR="00ED348D" w:rsidRPr="0002224D">
        <w:rPr>
          <w:rFonts w:ascii="Times New Roman" w:hAnsi="Times New Roman" w:cs="Times New Roman"/>
          <w:sz w:val="24"/>
          <w:szCs w:val="24"/>
        </w:rPr>
        <w:t xml:space="preserve">в соответствии с условиями которых </w:t>
      </w:r>
      <w:r w:rsidR="00ED348D" w:rsidRPr="00D529FE">
        <w:rPr>
          <w:rFonts w:ascii="Times New Roman" w:hAnsi="Times New Roman" w:cs="Times New Roman"/>
          <w:sz w:val="24"/>
          <w:szCs w:val="24"/>
        </w:rPr>
        <w:t xml:space="preserve">исполнитель принял на себя обязательства в установленный срок выполнить и сдать по акту строительно-монтажные </w:t>
      </w:r>
      <w:r w:rsidR="00ED348D" w:rsidRPr="00D529FE">
        <w:rPr>
          <w:rFonts w:ascii="Times New Roman" w:hAnsi="Times New Roman" w:cs="Times New Roman"/>
          <w:sz w:val="24"/>
          <w:szCs w:val="24"/>
          <w:lang w:eastAsia="ar-SA"/>
        </w:rPr>
        <w:t>и пуско-наладочные</w:t>
      </w:r>
      <w:r w:rsidR="00ED348D" w:rsidRPr="00D529FE">
        <w:rPr>
          <w:rFonts w:ascii="Times New Roman" w:hAnsi="Times New Roman" w:cs="Times New Roman"/>
          <w:sz w:val="24"/>
          <w:szCs w:val="24"/>
        </w:rPr>
        <w:t xml:space="preserve"> работы на общую </w:t>
      </w:r>
      <w:r w:rsidR="00ED348D" w:rsidRPr="0090087B">
        <w:rPr>
          <w:rFonts w:ascii="Times New Roman" w:hAnsi="Times New Roman" w:cs="Times New Roman"/>
          <w:sz w:val="24"/>
          <w:szCs w:val="24"/>
        </w:rPr>
        <w:t xml:space="preserve">сумму </w:t>
      </w:r>
      <w:r w:rsidR="00E53444">
        <w:rPr>
          <w:rFonts w:ascii="Times New Roman" w:hAnsi="Times New Roman" w:cs="Times New Roman"/>
          <w:sz w:val="24"/>
          <w:szCs w:val="24"/>
        </w:rPr>
        <w:t>2 950 000,00 рублей</w:t>
      </w:r>
      <w:r w:rsidR="00ED348D">
        <w:rPr>
          <w:rFonts w:ascii="Times New Roman" w:hAnsi="Times New Roman" w:cs="Times New Roman"/>
          <w:i/>
          <w:sz w:val="24"/>
          <w:szCs w:val="24"/>
        </w:rPr>
        <w:t>:</w:t>
      </w:r>
      <w:proofErr w:type="gramEnd"/>
    </w:p>
    <w:p w:rsidR="00336FA4" w:rsidRDefault="00336FA4" w:rsidP="00336FA4">
      <w:pPr>
        <w:spacing w:after="0" w:line="240" w:lineRule="auto"/>
        <w:ind w:firstLine="567"/>
        <w:contextualSpacing/>
        <w:jc w:val="both"/>
        <w:rPr>
          <w:rFonts w:ascii="Times New Roman" w:hAnsi="Times New Roman" w:cs="Times New Roman"/>
          <w:sz w:val="24"/>
          <w:szCs w:val="24"/>
        </w:rPr>
      </w:pPr>
      <w:r w:rsidRPr="00D529FE">
        <w:rPr>
          <w:rFonts w:ascii="Times New Roman" w:hAnsi="Times New Roman" w:cs="Times New Roman"/>
          <w:sz w:val="24"/>
          <w:szCs w:val="24"/>
        </w:rPr>
        <w:t>№ 168</w:t>
      </w:r>
      <w:r>
        <w:rPr>
          <w:rFonts w:ascii="Times New Roman" w:hAnsi="Times New Roman" w:cs="Times New Roman"/>
          <w:sz w:val="24"/>
          <w:szCs w:val="24"/>
        </w:rPr>
        <w:t xml:space="preserve"> на осуществление строительно-монтажных работ по устройству наружных сетей электроснабжения и установке шкафа управления вспомогательным оборудованием</w:t>
      </w:r>
      <w:r w:rsidRPr="00D529FE">
        <w:rPr>
          <w:rFonts w:ascii="Times New Roman" w:hAnsi="Times New Roman" w:cs="Times New Roman"/>
          <w:sz w:val="24"/>
          <w:szCs w:val="24"/>
        </w:rPr>
        <w:t xml:space="preserve">, </w:t>
      </w:r>
    </w:p>
    <w:p w:rsidR="00336FA4" w:rsidRDefault="00336FA4" w:rsidP="00336FA4">
      <w:pPr>
        <w:spacing w:after="0" w:line="240" w:lineRule="auto"/>
        <w:ind w:firstLine="567"/>
        <w:contextualSpacing/>
        <w:jc w:val="both"/>
        <w:rPr>
          <w:rFonts w:ascii="Times New Roman" w:hAnsi="Times New Roman" w:cs="Times New Roman"/>
          <w:sz w:val="24"/>
          <w:szCs w:val="24"/>
        </w:rPr>
      </w:pPr>
      <w:r w:rsidRPr="00D529FE">
        <w:rPr>
          <w:rFonts w:ascii="Times New Roman" w:hAnsi="Times New Roman" w:cs="Times New Roman"/>
          <w:sz w:val="24"/>
          <w:szCs w:val="24"/>
        </w:rPr>
        <w:t>№ 169</w:t>
      </w:r>
      <w:r>
        <w:rPr>
          <w:rFonts w:ascii="Times New Roman" w:hAnsi="Times New Roman" w:cs="Times New Roman"/>
          <w:sz w:val="24"/>
          <w:szCs w:val="24"/>
        </w:rPr>
        <w:t xml:space="preserve"> на осуществление строительно-монтажных работ по устройству внутреннего электроснабжения и установке шкафа управления котлами и горелками</w:t>
      </w:r>
      <w:r w:rsidRPr="00D529FE">
        <w:rPr>
          <w:rFonts w:ascii="Times New Roman" w:hAnsi="Times New Roman" w:cs="Times New Roman"/>
          <w:sz w:val="24"/>
          <w:szCs w:val="24"/>
        </w:rPr>
        <w:t xml:space="preserve">, </w:t>
      </w:r>
    </w:p>
    <w:p w:rsidR="00336FA4" w:rsidRDefault="00336FA4" w:rsidP="00336FA4">
      <w:pPr>
        <w:spacing w:after="0" w:line="240" w:lineRule="auto"/>
        <w:ind w:firstLine="567"/>
        <w:contextualSpacing/>
        <w:jc w:val="both"/>
        <w:rPr>
          <w:rFonts w:ascii="Times New Roman" w:hAnsi="Times New Roman" w:cs="Times New Roman"/>
          <w:sz w:val="24"/>
          <w:szCs w:val="24"/>
        </w:rPr>
      </w:pPr>
      <w:r w:rsidRPr="00D529FE">
        <w:rPr>
          <w:rFonts w:ascii="Times New Roman" w:hAnsi="Times New Roman" w:cs="Times New Roman"/>
          <w:sz w:val="24"/>
          <w:szCs w:val="24"/>
        </w:rPr>
        <w:t xml:space="preserve">№ 170 </w:t>
      </w:r>
      <w:r>
        <w:rPr>
          <w:rFonts w:ascii="Times New Roman" w:hAnsi="Times New Roman" w:cs="Times New Roman"/>
          <w:sz w:val="24"/>
          <w:szCs w:val="24"/>
        </w:rPr>
        <w:t xml:space="preserve"> на осуществление строительно-монтажных работ по устройству охранно-пожарной сигнализации, электроосвещения и монтажу расширительных баков</w:t>
      </w:r>
      <w:r w:rsidRPr="00D529FE">
        <w:rPr>
          <w:rFonts w:ascii="Times New Roman" w:hAnsi="Times New Roman" w:cs="Times New Roman"/>
          <w:sz w:val="24"/>
          <w:szCs w:val="24"/>
        </w:rPr>
        <w:t>,</w:t>
      </w:r>
      <w:r>
        <w:rPr>
          <w:rFonts w:ascii="Times New Roman" w:hAnsi="Times New Roman" w:cs="Times New Roman"/>
          <w:sz w:val="24"/>
          <w:szCs w:val="24"/>
        </w:rPr>
        <w:t xml:space="preserve"> </w:t>
      </w:r>
    </w:p>
    <w:p w:rsidR="00336FA4" w:rsidRDefault="00ED348D" w:rsidP="00336FA4">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36FA4" w:rsidRPr="00D529FE">
        <w:rPr>
          <w:rFonts w:ascii="Times New Roman" w:hAnsi="Times New Roman" w:cs="Times New Roman"/>
          <w:sz w:val="24"/>
          <w:szCs w:val="24"/>
        </w:rPr>
        <w:t xml:space="preserve">171 </w:t>
      </w:r>
      <w:r w:rsidR="00336FA4">
        <w:rPr>
          <w:rFonts w:ascii="Times New Roman" w:hAnsi="Times New Roman" w:cs="Times New Roman"/>
          <w:sz w:val="24"/>
          <w:szCs w:val="24"/>
        </w:rPr>
        <w:t>на осуществление строительно-монтажных работы по автоматизации тепломеханических решений</w:t>
      </w:r>
      <w:r w:rsidR="00336FA4" w:rsidRPr="00D529FE">
        <w:rPr>
          <w:rFonts w:ascii="Times New Roman" w:hAnsi="Times New Roman" w:cs="Times New Roman"/>
          <w:sz w:val="24"/>
          <w:szCs w:val="24"/>
        </w:rPr>
        <w:t xml:space="preserve">, </w:t>
      </w:r>
    </w:p>
    <w:p w:rsidR="00336FA4" w:rsidRDefault="00336FA4" w:rsidP="00336FA4">
      <w:pPr>
        <w:spacing w:after="0" w:line="240" w:lineRule="auto"/>
        <w:ind w:firstLine="567"/>
        <w:contextualSpacing/>
        <w:jc w:val="both"/>
        <w:rPr>
          <w:rFonts w:ascii="Times New Roman" w:hAnsi="Times New Roman" w:cs="Times New Roman"/>
          <w:sz w:val="24"/>
          <w:szCs w:val="24"/>
        </w:rPr>
      </w:pPr>
      <w:r w:rsidRPr="00D529FE">
        <w:rPr>
          <w:rFonts w:ascii="Times New Roman" w:hAnsi="Times New Roman" w:cs="Times New Roman"/>
          <w:sz w:val="24"/>
          <w:szCs w:val="24"/>
        </w:rPr>
        <w:t xml:space="preserve">172 </w:t>
      </w:r>
      <w:r>
        <w:rPr>
          <w:rFonts w:ascii="Times New Roman" w:hAnsi="Times New Roman" w:cs="Times New Roman"/>
          <w:sz w:val="24"/>
          <w:szCs w:val="24"/>
        </w:rPr>
        <w:t>на осуществление строительно-монтажных работ по устройству наружных сетей газоснабжения, водоснабжения и канализации</w:t>
      </w:r>
      <w:r w:rsidRPr="00D529FE">
        <w:rPr>
          <w:rFonts w:ascii="Times New Roman" w:hAnsi="Times New Roman" w:cs="Times New Roman"/>
          <w:sz w:val="24"/>
          <w:szCs w:val="24"/>
        </w:rPr>
        <w:t xml:space="preserve">, </w:t>
      </w:r>
    </w:p>
    <w:p w:rsidR="00336FA4" w:rsidRDefault="00336FA4" w:rsidP="00336FA4">
      <w:pPr>
        <w:spacing w:after="0" w:line="240" w:lineRule="auto"/>
        <w:ind w:firstLine="567"/>
        <w:contextualSpacing/>
        <w:jc w:val="both"/>
        <w:rPr>
          <w:rFonts w:ascii="Times New Roman" w:hAnsi="Times New Roman" w:cs="Times New Roman"/>
          <w:sz w:val="24"/>
          <w:szCs w:val="24"/>
        </w:rPr>
      </w:pPr>
      <w:r w:rsidRPr="00D529FE">
        <w:rPr>
          <w:rFonts w:ascii="Times New Roman" w:hAnsi="Times New Roman" w:cs="Times New Roman"/>
          <w:sz w:val="24"/>
          <w:szCs w:val="24"/>
        </w:rPr>
        <w:t xml:space="preserve">№ 173 </w:t>
      </w:r>
      <w:r>
        <w:rPr>
          <w:rFonts w:ascii="Times New Roman" w:hAnsi="Times New Roman" w:cs="Times New Roman"/>
          <w:sz w:val="24"/>
          <w:szCs w:val="24"/>
        </w:rPr>
        <w:t>на осуществление строительно-монтажных работ по установке шкафа АВР</w:t>
      </w:r>
      <w:r w:rsidRPr="00D529FE">
        <w:rPr>
          <w:rFonts w:ascii="Times New Roman" w:hAnsi="Times New Roman" w:cs="Times New Roman"/>
          <w:sz w:val="24"/>
          <w:szCs w:val="24"/>
        </w:rPr>
        <w:t>,</w:t>
      </w:r>
    </w:p>
    <w:p w:rsidR="00336FA4" w:rsidRPr="00502DEB" w:rsidRDefault="00336FA4" w:rsidP="00336FA4">
      <w:pPr>
        <w:spacing w:after="0" w:line="240" w:lineRule="auto"/>
        <w:ind w:firstLine="567"/>
        <w:contextualSpacing/>
        <w:jc w:val="both"/>
        <w:rPr>
          <w:rFonts w:ascii="Times New Roman" w:hAnsi="Times New Roman" w:cs="Times New Roman"/>
          <w:sz w:val="24"/>
          <w:szCs w:val="24"/>
        </w:rPr>
      </w:pPr>
      <w:r w:rsidRPr="00D529FE">
        <w:rPr>
          <w:rFonts w:ascii="Times New Roman" w:hAnsi="Times New Roman" w:cs="Times New Roman"/>
          <w:sz w:val="24"/>
          <w:szCs w:val="24"/>
        </w:rPr>
        <w:t xml:space="preserve">№ 174 </w:t>
      </w:r>
      <w:r>
        <w:rPr>
          <w:rFonts w:ascii="Times New Roman" w:hAnsi="Times New Roman" w:cs="Times New Roman"/>
          <w:sz w:val="24"/>
          <w:szCs w:val="24"/>
        </w:rPr>
        <w:t xml:space="preserve">на осуществление строительно-монтажных работ по устройству наружных сетей </w:t>
      </w:r>
      <w:r w:rsidRPr="00502DEB">
        <w:rPr>
          <w:rFonts w:ascii="Times New Roman" w:hAnsi="Times New Roman" w:cs="Times New Roman"/>
          <w:sz w:val="24"/>
          <w:szCs w:val="24"/>
        </w:rPr>
        <w:t xml:space="preserve">теплоснабжения и автоматизации газоснабжения, </w:t>
      </w:r>
    </w:p>
    <w:p w:rsidR="00336FA4" w:rsidRPr="00502DEB" w:rsidRDefault="00336FA4" w:rsidP="00336FA4">
      <w:pPr>
        <w:spacing w:after="0" w:line="240" w:lineRule="auto"/>
        <w:ind w:firstLine="567"/>
        <w:contextualSpacing/>
        <w:jc w:val="both"/>
        <w:rPr>
          <w:rFonts w:ascii="Times New Roman" w:hAnsi="Times New Roman" w:cs="Times New Roman"/>
          <w:sz w:val="24"/>
          <w:szCs w:val="24"/>
          <w:lang w:eastAsia="ru-RU"/>
        </w:rPr>
      </w:pPr>
      <w:r w:rsidRPr="00502DEB">
        <w:rPr>
          <w:rFonts w:ascii="Times New Roman" w:hAnsi="Times New Roman" w:cs="Times New Roman"/>
          <w:sz w:val="24"/>
          <w:szCs w:val="24"/>
        </w:rPr>
        <w:t>№ 175 на осуществление пуско-наладочных работ</w:t>
      </w:r>
      <w:r w:rsidR="00ED348D" w:rsidRPr="00502DEB">
        <w:rPr>
          <w:rFonts w:ascii="Times New Roman" w:hAnsi="Times New Roman" w:cs="Times New Roman"/>
          <w:sz w:val="24"/>
          <w:szCs w:val="24"/>
          <w:lang w:eastAsia="ru-RU"/>
        </w:rPr>
        <w:t>.</w:t>
      </w:r>
    </w:p>
    <w:p w:rsidR="00A615F0" w:rsidRDefault="00A615F0" w:rsidP="00D44C8F">
      <w:pPr>
        <w:spacing w:after="0" w:line="240" w:lineRule="auto"/>
        <w:ind w:firstLine="567"/>
        <w:contextualSpacing/>
        <w:jc w:val="both"/>
        <w:rPr>
          <w:rFonts w:ascii="Times New Roman" w:hAnsi="Times New Roman" w:cs="Times New Roman"/>
          <w:sz w:val="24"/>
          <w:szCs w:val="24"/>
          <w:lang w:eastAsia="ru-RU"/>
        </w:rPr>
      </w:pPr>
      <w:r w:rsidRPr="00502DEB">
        <w:rPr>
          <w:rFonts w:ascii="Times New Roman" w:hAnsi="Times New Roman" w:cs="Times New Roman"/>
          <w:sz w:val="24"/>
          <w:szCs w:val="24"/>
          <w:lang w:eastAsia="ru-RU"/>
        </w:rPr>
        <w:t xml:space="preserve">Согласно пункту </w:t>
      </w:r>
      <w:r>
        <w:rPr>
          <w:rFonts w:ascii="Times New Roman" w:hAnsi="Times New Roman" w:cs="Times New Roman"/>
          <w:sz w:val="24"/>
          <w:szCs w:val="24"/>
          <w:lang w:eastAsia="ru-RU"/>
        </w:rPr>
        <w:t>1.1.  вышеперечисленных договоров</w:t>
      </w:r>
      <w:r w:rsidRPr="0002224D">
        <w:rPr>
          <w:rFonts w:ascii="Times New Roman" w:hAnsi="Times New Roman" w:cs="Times New Roman"/>
          <w:sz w:val="24"/>
          <w:szCs w:val="24"/>
          <w:lang w:eastAsia="ar-SA"/>
        </w:rPr>
        <w:t xml:space="preserve"> строительно-монтажны</w:t>
      </w:r>
      <w:r>
        <w:rPr>
          <w:rFonts w:ascii="Times New Roman" w:hAnsi="Times New Roman" w:cs="Times New Roman"/>
          <w:sz w:val="24"/>
          <w:szCs w:val="24"/>
          <w:lang w:eastAsia="ar-SA"/>
        </w:rPr>
        <w:t>е</w:t>
      </w:r>
      <w:r w:rsidRPr="0002224D">
        <w:rPr>
          <w:rFonts w:ascii="Times New Roman" w:hAnsi="Times New Roman" w:cs="Times New Roman"/>
          <w:sz w:val="24"/>
          <w:szCs w:val="24"/>
          <w:lang w:eastAsia="ar-SA"/>
        </w:rPr>
        <w:t xml:space="preserve"> и пуско-наладочны</w:t>
      </w:r>
      <w:r>
        <w:rPr>
          <w:rFonts w:ascii="Times New Roman" w:hAnsi="Times New Roman" w:cs="Times New Roman"/>
          <w:sz w:val="24"/>
          <w:szCs w:val="24"/>
          <w:lang w:eastAsia="ar-SA"/>
        </w:rPr>
        <w:t>е</w:t>
      </w:r>
      <w:r w:rsidRPr="0002224D">
        <w:rPr>
          <w:rFonts w:ascii="Times New Roman" w:hAnsi="Times New Roman" w:cs="Times New Roman"/>
          <w:sz w:val="24"/>
          <w:szCs w:val="24"/>
          <w:lang w:eastAsia="ar-SA"/>
        </w:rPr>
        <w:t xml:space="preserve"> работ</w:t>
      </w:r>
      <w:r>
        <w:rPr>
          <w:rFonts w:ascii="Times New Roman" w:hAnsi="Times New Roman" w:cs="Times New Roman"/>
          <w:sz w:val="24"/>
          <w:szCs w:val="24"/>
          <w:lang w:eastAsia="ar-SA"/>
        </w:rPr>
        <w:t xml:space="preserve">ы осуществлялись </w:t>
      </w:r>
      <w:r w:rsidR="00B1764F">
        <w:rPr>
          <w:rFonts w:ascii="Times New Roman" w:hAnsi="Times New Roman" w:cs="Times New Roman"/>
          <w:sz w:val="24"/>
          <w:szCs w:val="24"/>
          <w:lang w:eastAsia="ru-RU"/>
        </w:rPr>
        <w:t>на</w:t>
      </w:r>
      <w:r>
        <w:rPr>
          <w:rFonts w:ascii="Times New Roman" w:hAnsi="Times New Roman" w:cs="Times New Roman"/>
          <w:sz w:val="24"/>
          <w:szCs w:val="24"/>
          <w:lang w:eastAsia="ru-RU"/>
        </w:rPr>
        <w:t xml:space="preserve"> одно</w:t>
      </w:r>
      <w:r w:rsidR="00B1764F">
        <w:rPr>
          <w:rFonts w:ascii="Times New Roman" w:hAnsi="Times New Roman" w:cs="Times New Roman"/>
          <w:sz w:val="24"/>
          <w:szCs w:val="24"/>
          <w:lang w:eastAsia="ru-RU"/>
        </w:rPr>
        <w:t>м</w:t>
      </w:r>
      <w:r>
        <w:rPr>
          <w:rFonts w:ascii="Times New Roman" w:hAnsi="Times New Roman" w:cs="Times New Roman"/>
          <w:sz w:val="24"/>
          <w:szCs w:val="24"/>
          <w:lang w:eastAsia="ru-RU"/>
        </w:rPr>
        <w:t xml:space="preserve"> о</w:t>
      </w:r>
      <w:r w:rsidR="00B1764F">
        <w:rPr>
          <w:rFonts w:ascii="Times New Roman" w:hAnsi="Times New Roman" w:cs="Times New Roman"/>
          <w:sz w:val="24"/>
          <w:szCs w:val="24"/>
          <w:lang w:eastAsia="ru-RU"/>
        </w:rPr>
        <w:t>бъекте</w:t>
      </w:r>
      <w:r w:rsidRPr="005D0397">
        <w:rPr>
          <w:rFonts w:ascii="Times New Roman" w:hAnsi="Times New Roman" w:cs="Times New Roman"/>
          <w:sz w:val="24"/>
          <w:szCs w:val="24"/>
          <w:lang w:eastAsia="ru-RU"/>
        </w:rPr>
        <w:t xml:space="preserve">: </w:t>
      </w:r>
      <w:r w:rsidR="00B1764F">
        <w:rPr>
          <w:rFonts w:ascii="Times New Roman" w:hAnsi="Times New Roman" w:cs="Times New Roman"/>
          <w:sz w:val="24"/>
          <w:szCs w:val="24"/>
          <w:lang w:eastAsia="ru-RU"/>
        </w:rPr>
        <w:t xml:space="preserve">«Техническое перевооружение системы теплоснабжения БПОУ УР «Ижевский </w:t>
      </w:r>
      <w:proofErr w:type="spellStart"/>
      <w:r w:rsidR="00B1764F">
        <w:rPr>
          <w:rFonts w:ascii="Times New Roman" w:hAnsi="Times New Roman" w:cs="Times New Roman"/>
          <w:sz w:val="24"/>
          <w:szCs w:val="24"/>
          <w:lang w:eastAsia="ru-RU"/>
        </w:rPr>
        <w:t>агростроительный</w:t>
      </w:r>
      <w:proofErr w:type="spellEnd"/>
      <w:r w:rsidR="00B1764F">
        <w:rPr>
          <w:rFonts w:ascii="Times New Roman" w:hAnsi="Times New Roman" w:cs="Times New Roman"/>
          <w:sz w:val="24"/>
          <w:szCs w:val="24"/>
          <w:lang w:eastAsia="ru-RU"/>
        </w:rPr>
        <w:t xml:space="preserve"> техникум» по ул. Автономной</w:t>
      </w:r>
      <w:r w:rsidRPr="005D0397">
        <w:rPr>
          <w:rFonts w:ascii="Times New Roman" w:hAnsi="Times New Roman" w:cs="Times New Roman"/>
          <w:sz w:val="24"/>
          <w:szCs w:val="24"/>
          <w:lang w:eastAsia="ru-RU"/>
        </w:rPr>
        <w:t>, 81</w:t>
      </w:r>
      <w:r w:rsidR="00B1764F">
        <w:rPr>
          <w:rFonts w:ascii="Times New Roman" w:hAnsi="Times New Roman" w:cs="Times New Roman"/>
          <w:sz w:val="24"/>
          <w:szCs w:val="24"/>
          <w:lang w:eastAsia="ru-RU"/>
        </w:rPr>
        <w:t xml:space="preserve"> в г. Ижевске Удмуртской Республики».</w:t>
      </w:r>
    </w:p>
    <w:p w:rsidR="005A63E0" w:rsidRDefault="001D250D" w:rsidP="00D44C8F">
      <w:pPr>
        <w:spacing w:after="0" w:line="240" w:lineRule="auto"/>
        <w:ind w:firstLine="567"/>
        <w:contextualSpacing/>
        <w:jc w:val="both"/>
        <w:rPr>
          <w:rFonts w:ascii="Times New Roman" w:hAnsi="Times New Roman" w:cs="Times New Roman"/>
          <w:sz w:val="24"/>
          <w:szCs w:val="24"/>
        </w:rPr>
      </w:pPr>
      <w:r w:rsidRPr="00D529FE">
        <w:rPr>
          <w:rFonts w:ascii="Times New Roman" w:hAnsi="Times New Roman" w:cs="Times New Roman"/>
          <w:sz w:val="24"/>
          <w:szCs w:val="24"/>
        </w:rPr>
        <w:t>Срок выполнения и сдачи заказчику работ пункт</w:t>
      </w:r>
      <w:r w:rsidR="00A26ECC" w:rsidRPr="00D529FE">
        <w:rPr>
          <w:rFonts w:ascii="Times New Roman" w:hAnsi="Times New Roman" w:cs="Times New Roman"/>
          <w:sz w:val="24"/>
          <w:szCs w:val="24"/>
        </w:rPr>
        <w:t>ами 5</w:t>
      </w:r>
      <w:r w:rsidRPr="00D529FE">
        <w:rPr>
          <w:rFonts w:ascii="Times New Roman" w:hAnsi="Times New Roman" w:cs="Times New Roman"/>
          <w:sz w:val="24"/>
          <w:szCs w:val="24"/>
        </w:rPr>
        <w:t>.1</w:t>
      </w:r>
      <w:r w:rsidR="00A26ECC" w:rsidRPr="00D529FE">
        <w:rPr>
          <w:rFonts w:ascii="Times New Roman" w:hAnsi="Times New Roman" w:cs="Times New Roman"/>
          <w:sz w:val="24"/>
          <w:szCs w:val="24"/>
        </w:rPr>
        <w:t>. и 5.2.</w:t>
      </w:r>
      <w:r w:rsidRPr="00D529FE">
        <w:rPr>
          <w:rFonts w:ascii="Times New Roman" w:hAnsi="Times New Roman" w:cs="Times New Roman"/>
          <w:sz w:val="24"/>
          <w:szCs w:val="24"/>
        </w:rPr>
        <w:t xml:space="preserve"> </w:t>
      </w:r>
      <w:r w:rsidR="00A26ECC" w:rsidRPr="00D529FE">
        <w:rPr>
          <w:rFonts w:ascii="Times New Roman" w:hAnsi="Times New Roman" w:cs="Times New Roman"/>
          <w:sz w:val="24"/>
          <w:szCs w:val="24"/>
        </w:rPr>
        <w:t>договоров</w:t>
      </w:r>
      <w:r w:rsidRPr="00D529FE">
        <w:rPr>
          <w:rFonts w:ascii="Times New Roman" w:hAnsi="Times New Roman" w:cs="Times New Roman"/>
          <w:sz w:val="24"/>
          <w:szCs w:val="24"/>
        </w:rPr>
        <w:t xml:space="preserve"> определен </w:t>
      </w:r>
      <w:r w:rsidR="00A26ECC" w:rsidRPr="00D529FE">
        <w:rPr>
          <w:rFonts w:ascii="Times New Roman" w:hAnsi="Times New Roman" w:cs="Times New Roman"/>
          <w:sz w:val="24"/>
          <w:szCs w:val="24"/>
        </w:rPr>
        <w:t xml:space="preserve">с момента передачи </w:t>
      </w:r>
      <w:r w:rsidR="00AC0874">
        <w:rPr>
          <w:rFonts w:ascii="Times New Roman" w:hAnsi="Times New Roman" w:cs="Times New Roman"/>
          <w:sz w:val="24"/>
          <w:szCs w:val="24"/>
        </w:rPr>
        <w:t>подрядчику</w:t>
      </w:r>
      <w:r w:rsidR="00A26ECC" w:rsidRPr="00D529FE">
        <w:rPr>
          <w:rFonts w:ascii="Times New Roman" w:hAnsi="Times New Roman" w:cs="Times New Roman"/>
          <w:sz w:val="24"/>
          <w:szCs w:val="24"/>
        </w:rPr>
        <w:t xml:space="preserve"> полного комплекта технической документации, необходимой для производства работ проектно-сметной документации, разрешения на строительство и прочее, и до истечения трех месяцев с момента начала их производства. В соответствии с пункт</w:t>
      </w:r>
      <w:r w:rsidR="00D94638">
        <w:rPr>
          <w:rFonts w:ascii="Times New Roman" w:hAnsi="Times New Roman" w:cs="Times New Roman"/>
          <w:sz w:val="24"/>
          <w:szCs w:val="24"/>
        </w:rPr>
        <w:t>а</w:t>
      </w:r>
      <w:r w:rsidR="00D309C0">
        <w:rPr>
          <w:rFonts w:ascii="Times New Roman" w:hAnsi="Times New Roman" w:cs="Times New Roman"/>
          <w:sz w:val="24"/>
          <w:szCs w:val="24"/>
        </w:rPr>
        <w:t>м</w:t>
      </w:r>
      <w:r w:rsidR="00D94638">
        <w:rPr>
          <w:rFonts w:ascii="Times New Roman" w:hAnsi="Times New Roman" w:cs="Times New Roman"/>
          <w:sz w:val="24"/>
          <w:szCs w:val="24"/>
        </w:rPr>
        <w:t>и</w:t>
      </w:r>
      <w:r w:rsidR="00A26ECC" w:rsidRPr="00D529FE">
        <w:rPr>
          <w:rFonts w:ascii="Times New Roman" w:hAnsi="Times New Roman" w:cs="Times New Roman"/>
          <w:sz w:val="24"/>
          <w:szCs w:val="24"/>
        </w:rPr>
        <w:t xml:space="preserve"> 4</w:t>
      </w:r>
      <w:r w:rsidRPr="00D529FE">
        <w:rPr>
          <w:rFonts w:ascii="Times New Roman" w:hAnsi="Times New Roman" w:cs="Times New Roman"/>
          <w:sz w:val="24"/>
          <w:szCs w:val="24"/>
        </w:rPr>
        <w:t>.1</w:t>
      </w:r>
      <w:r w:rsidR="00A26ECC" w:rsidRPr="00D529FE">
        <w:rPr>
          <w:rFonts w:ascii="Times New Roman" w:hAnsi="Times New Roman" w:cs="Times New Roman"/>
          <w:sz w:val="24"/>
          <w:szCs w:val="24"/>
        </w:rPr>
        <w:t>.</w:t>
      </w:r>
      <w:r w:rsidR="005A63E0">
        <w:rPr>
          <w:rFonts w:ascii="Times New Roman" w:hAnsi="Times New Roman" w:cs="Times New Roman"/>
          <w:sz w:val="24"/>
          <w:szCs w:val="24"/>
        </w:rPr>
        <w:t xml:space="preserve"> стоимост</w:t>
      </w:r>
      <w:r w:rsidR="00336FA4">
        <w:rPr>
          <w:rFonts w:ascii="Times New Roman" w:hAnsi="Times New Roman" w:cs="Times New Roman"/>
          <w:sz w:val="24"/>
          <w:szCs w:val="24"/>
        </w:rPr>
        <w:t>ь</w:t>
      </w:r>
      <w:r w:rsidR="005A63E0">
        <w:rPr>
          <w:rFonts w:ascii="Times New Roman" w:hAnsi="Times New Roman" w:cs="Times New Roman"/>
          <w:sz w:val="24"/>
          <w:szCs w:val="24"/>
        </w:rPr>
        <w:t xml:space="preserve"> договоров составляет:</w:t>
      </w:r>
      <w:r w:rsidRPr="00D529FE">
        <w:rPr>
          <w:rFonts w:ascii="Times New Roman" w:hAnsi="Times New Roman" w:cs="Times New Roman"/>
          <w:sz w:val="24"/>
          <w:szCs w:val="24"/>
        </w:rPr>
        <w:t xml:space="preserve"> </w:t>
      </w:r>
    </w:p>
    <w:p w:rsidR="005A63E0" w:rsidRDefault="005A63E0" w:rsidP="00D44C8F">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договор </w:t>
      </w:r>
      <w:r w:rsidR="00B1764F">
        <w:rPr>
          <w:rFonts w:ascii="Times New Roman" w:hAnsi="Times New Roman" w:cs="Times New Roman"/>
          <w:sz w:val="24"/>
          <w:szCs w:val="24"/>
        </w:rPr>
        <w:t xml:space="preserve">подряда </w:t>
      </w:r>
      <w:r w:rsidR="001D250D" w:rsidRPr="00D529FE">
        <w:rPr>
          <w:rFonts w:ascii="Times New Roman" w:hAnsi="Times New Roman" w:cs="Times New Roman"/>
          <w:sz w:val="24"/>
          <w:szCs w:val="24"/>
        </w:rPr>
        <w:t>№ 1</w:t>
      </w:r>
      <w:r w:rsidR="00A26ECC" w:rsidRPr="00D529FE">
        <w:rPr>
          <w:rFonts w:ascii="Times New Roman" w:hAnsi="Times New Roman" w:cs="Times New Roman"/>
          <w:sz w:val="24"/>
          <w:szCs w:val="24"/>
        </w:rPr>
        <w:t>68</w:t>
      </w:r>
      <w:r w:rsidR="00B1764F">
        <w:rPr>
          <w:rFonts w:ascii="Times New Roman" w:hAnsi="Times New Roman" w:cs="Times New Roman"/>
          <w:sz w:val="24"/>
          <w:szCs w:val="24"/>
        </w:rPr>
        <w:t xml:space="preserve"> </w:t>
      </w:r>
      <w:r>
        <w:rPr>
          <w:rFonts w:ascii="Times New Roman" w:hAnsi="Times New Roman" w:cs="Times New Roman"/>
          <w:sz w:val="24"/>
          <w:szCs w:val="24"/>
        </w:rPr>
        <w:t>-</w:t>
      </w:r>
      <w:r w:rsidR="001D250D" w:rsidRPr="00D529FE">
        <w:rPr>
          <w:rFonts w:ascii="Times New Roman" w:hAnsi="Times New Roman" w:cs="Times New Roman"/>
          <w:sz w:val="24"/>
          <w:szCs w:val="24"/>
        </w:rPr>
        <w:t xml:space="preserve"> </w:t>
      </w:r>
      <w:r w:rsidR="00A26ECC" w:rsidRPr="00D529FE">
        <w:rPr>
          <w:rFonts w:ascii="Times New Roman" w:hAnsi="Times New Roman" w:cs="Times New Roman"/>
          <w:sz w:val="24"/>
          <w:szCs w:val="24"/>
        </w:rPr>
        <w:t>399 999,00</w:t>
      </w:r>
      <w:r w:rsidR="001D250D" w:rsidRPr="00D529FE">
        <w:rPr>
          <w:rFonts w:ascii="Times New Roman" w:hAnsi="Times New Roman" w:cs="Times New Roman"/>
          <w:sz w:val="24"/>
          <w:szCs w:val="24"/>
        </w:rPr>
        <w:t xml:space="preserve"> рублей, </w:t>
      </w:r>
    </w:p>
    <w:p w:rsidR="005A63E0" w:rsidRDefault="005A63E0" w:rsidP="00D44C8F">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договор </w:t>
      </w:r>
      <w:r w:rsidR="00AF742D">
        <w:rPr>
          <w:rFonts w:ascii="Times New Roman" w:hAnsi="Times New Roman" w:cs="Times New Roman"/>
          <w:sz w:val="24"/>
          <w:szCs w:val="24"/>
        </w:rPr>
        <w:t xml:space="preserve">подряда  </w:t>
      </w:r>
      <w:r w:rsidR="00A26ECC" w:rsidRPr="00D529FE">
        <w:rPr>
          <w:rFonts w:ascii="Times New Roman" w:hAnsi="Times New Roman" w:cs="Times New Roman"/>
          <w:sz w:val="24"/>
          <w:szCs w:val="24"/>
        </w:rPr>
        <w:t>№ 169</w:t>
      </w:r>
      <w:r w:rsidR="00AF742D">
        <w:rPr>
          <w:rFonts w:ascii="Times New Roman" w:hAnsi="Times New Roman" w:cs="Times New Roman"/>
          <w:sz w:val="24"/>
          <w:szCs w:val="24"/>
        </w:rPr>
        <w:t xml:space="preserve"> </w:t>
      </w:r>
      <w:r>
        <w:rPr>
          <w:rFonts w:ascii="Times New Roman" w:hAnsi="Times New Roman" w:cs="Times New Roman"/>
          <w:sz w:val="24"/>
          <w:szCs w:val="24"/>
        </w:rPr>
        <w:t xml:space="preserve">- </w:t>
      </w:r>
      <w:r w:rsidR="00A26ECC" w:rsidRPr="00D529FE">
        <w:rPr>
          <w:rFonts w:ascii="Times New Roman" w:hAnsi="Times New Roman" w:cs="Times New Roman"/>
          <w:sz w:val="24"/>
          <w:szCs w:val="24"/>
        </w:rPr>
        <w:t xml:space="preserve">399 996,00 рублей, </w:t>
      </w:r>
    </w:p>
    <w:p w:rsidR="005A63E0" w:rsidRDefault="005A63E0" w:rsidP="00D44C8F">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договор</w:t>
      </w:r>
      <w:r w:rsidR="00D309C0">
        <w:rPr>
          <w:rFonts w:ascii="Times New Roman" w:hAnsi="Times New Roman" w:cs="Times New Roman"/>
          <w:sz w:val="24"/>
          <w:szCs w:val="24"/>
        </w:rPr>
        <w:t xml:space="preserve"> </w:t>
      </w:r>
      <w:r w:rsidR="00AF742D">
        <w:rPr>
          <w:rFonts w:ascii="Times New Roman" w:hAnsi="Times New Roman" w:cs="Times New Roman"/>
          <w:sz w:val="24"/>
          <w:szCs w:val="24"/>
        </w:rPr>
        <w:t xml:space="preserve">подряда </w:t>
      </w:r>
      <w:r w:rsidR="00A26ECC" w:rsidRPr="00D529FE">
        <w:rPr>
          <w:rFonts w:ascii="Times New Roman" w:hAnsi="Times New Roman" w:cs="Times New Roman"/>
          <w:sz w:val="24"/>
          <w:szCs w:val="24"/>
        </w:rPr>
        <w:t xml:space="preserve">№ 170 </w:t>
      </w:r>
      <w:r w:rsidR="00AF742D">
        <w:rPr>
          <w:rFonts w:ascii="Times New Roman" w:hAnsi="Times New Roman" w:cs="Times New Roman"/>
          <w:sz w:val="24"/>
          <w:szCs w:val="24"/>
        </w:rPr>
        <w:t xml:space="preserve"> </w:t>
      </w:r>
      <w:r>
        <w:rPr>
          <w:rFonts w:ascii="Times New Roman" w:hAnsi="Times New Roman" w:cs="Times New Roman"/>
          <w:sz w:val="24"/>
          <w:szCs w:val="24"/>
        </w:rPr>
        <w:t>-</w:t>
      </w:r>
      <w:r w:rsidR="00A26ECC" w:rsidRPr="00D529FE">
        <w:rPr>
          <w:rFonts w:ascii="Times New Roman" w:hAnsi="Times New Roman" w:cs="Times New Roman"/>
          <w:sz w:val="24"/>
          <w:szCs w:val="24"/>
        </w:rPr>
        <w:t xml:space="preserve"> 399 990,00 рублей,</w:t>
      </w:r>
      <w:r w:rsidR="00D309C0">
        <w:rPr>
          <w:rFonts w:ascii="Times New Roman" w:hAnsi="Times New Roman" w:cs="Times New Roman"/>
          <w:sz w:val="24"/>
          <w:szCs w:val="24"/>
        </w:rPr>
        <w:t xml:space="preserve"> </w:t>
      </w:r>
    </w:p>
    <w:p w:rsidR="005A63E0" w:rsidRDefault="005A63E0" w:rsidP="00D44C8F">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договор</w:t>
      </w:r>
      <w:r w:rsidR="00A26ECC" w:rsidRPr="00D529FE">
        <w:rPr>
          <w:rFonts w:ascii="Times New Roman" w:hAnsi="Times New Roman" w:cs="Times New Roman"/>
          <w:sz w:val="24"/>
          <w:szCs w:val="24"/>
        </w:rPr>
        <w:t xml:space="preserve"> </w:t>
      </w:r>
      <w:r w:rsidR="002570DC">
        <w:rPr>
          <w:rFonts w:ascii="Times New Roman" w:hAnsi="Times New Roman" w:cs="Times New Roman"/>
          <w:sz w:val="24"/>
          <w:szCs w:val="24"/>
        </w:rPr>
        <w:t xml:space="preserve">подряда </w:t>
      </w:r>
      <w:r w:rsidR="00A26ECC" w:rsidRPr="00D529FE">
        <w:rPr>
          <w:rFonts w:ascii="Times New Roman" w:hAnsi="Times New Roman" w:cs="Times New Roman"/>
          <w:sz w:val="24"/>
          <w:szCs w:val="24"/>
        </w:rPr>
        <w:t xml:space="preserve">№ 171 </w:t>
      </w:r>
      <w:r>
        <w:rPr>
          <w:rFonts w:ascii="Times New Roman" w:hAnsi="Times New Roman" w:cs="Times New Roman"/>
          <w:sz w:val="24"/>
          <w:szCs w:val="24"/>
        </w:rPr>
        <w:t>-</w:t>
      </w:r>
      <w:r w:rsidR="00A26ECC" w:rsidRPr="00D529FE">
        <w:rPr>
          <w:rFonts w:ascii="Times New Roman" w:hAnsi="Times New Roman" w:cs="Times New Roman"/>
          <w:sz w:val="24"/>
          <w:szCs w:val="24"/>
        </w:rPr>
        <w:t xml:space="preserve"> 399 995,00 рублей, </w:t>
      </w:r>
    </w:p>
    <w:p w:rsidR="005A63E0" w:rsidRDefault="005A63E0" w:rsidP="00D44C8F">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договор</w:t>
      </w:r>
      <w:r w:rsidR="00D309C0">
        <w:rPr>
          <w:rFonts w:ascii="Times New Roman" w:hAnsi="Times New Roman" w:cs="Times New Roman"/>
          <w:sz w:val="24"/>
          <w:szCs w:val="24"/>
        </w:rPr>
        <w:t xml:space="preserve"> </w:t>
      </w:r>
      <w:r w:rsidR="00C72323">
        <w:rPr>
          <w:rFonts w:ascii="Times New Roman" w:hAnsi="Times New Roman" w:cs="Times New Roman"/>
          <w:sz w:val="24"/>
          <w:szCs w:val="24"/>
        </w:rPr>
        <w:t xml:space="preserve">подряда </w:t>
      </w:r>
      <w:r w:rsidR="00A26ECC" w:rsidRPr="00D529FE">
        <w:rPr>
          <w:rFonts w:ascii="Times New Roman" w:hAnsi="Times New Roman" w:cs="Times New Roman"/>
          <w:sz w:val="24"/>
          <w:szCs w:val="24"/>
        </w:rPr>
        <w:t xml:space="preserve">№ 172 </w:t>
      </w:r>
      <w:r>
        <w:rPr>
          <w:rFonts w:ascii="Times New Roman" w:hAnsi="Times New Roman" w:cs="Times New Roman"/>
          <w:sz w:val="24"/>
          <w:szCs w:val="24"/>
        </w:rPr>
        <w:t>-</w:t>
      </w:r>
      <w:r w:rsidR="00A26ECC" w:rsidRPr="00D529FE">
        <w:rPr>
          <w:rFonts w:ascii="Times New Roman" w:hAnsi="Times New Roman" w:cs="Times New Roman"/>
          <w:sz w:val="24"/>
          <w:szCs w:val="24"/>
        </w:rPr>
        <w:t xml:space="preserve"> 399 997,00 рублей, </w:t>
      </w:r>
    </w:p>
    <w:p w:rsidR="005A63E0" w:rsidRDefault="005A63E0" w:rsidP="00D44C8F">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договор</w:t>
      </w:r>
      <w:r w:rsidR="00D309C0">
        <w:rPr>
          <w:rFonts w:ascii="Times New Roman" w:hAnsi="Times New Roman" w:cs="Times New Roman"/>
          <w:sz w:val="24"/>
          <w:szCs w:val="24"/>
        </w:rPr>
        <w:t xml:space="preserve"> </w:t>
      </w:r>
      <w:r w:rsidR="00B24B82">
        <w:rPr>
          <w:rFonts w:ascii="Times New Roman" w:hAnsi="Times New Roman" w:cs="Times New Roman"/>
          <w:sz w:val="24"/>
          <w:szCs w:val="24"/>
        </w:rPr>
        <w:t xml:space="preserve">подряда </w:t>
      </w:r>
      <w:r w:rsidR="00A26ECC" w:rsidRPr="00D529FE">
        <w:rPr>
          <w:rFonts w:ascii="Times New Roman" w:hAnsi="Times New Roman" w:cs="Times New Roman"/>
          <w:sz w:val="24"/>
          <w:szCs w:val="24"/>
        </w:rPr>
        <w:t xml:space="preserve">№ 173 </w:t>
      </w:r>
      <w:r>
        <w:rPr>
          <w:rFonts w:ascii="Times New Roman" w:hAnsi="Times New Roman" w:cs="Times New Roman"/>
          <w:sz w:val="24"/>
          <w:szCs w:val="24"/>
        </w:rPr>
        <w:t>-</w:t>
      </w:r>
      <w:r w:rsidR="00A26ECC" w:rsidRPr="00D529FE">
        <w:rPr>
          <w:rFonts w:ascii="Times New Roman" w:hAnsi="Times New Roman" w:cs="Times New Roman"/>
          <w:sz w:val="24"/>
          <w:szCs w:val="24"/>
        </w:rPr>
        <w:t xml:space="preserve"> 399 993,00 рубл</w:t>
      </w:r>
      <w:r w:rsidR="00AC7C0C">
        <w:rPr>
          <w:rFonts w:ascii="Times New Roman" w:hAnsi="Times New Roman" w:cs="Times New Roman"/>
          <w:sz w:val="24"/>
          <w:szCs w:val="24"/>
        </w:rPr>
        <w:t>я</w:t>
      </w:r>
      <w:r w:rsidR="00A26ECC" w:rsidRPr="00D529FE">
        <w:rPr>
          <w:rFonts w:ascii="Times New Roman" w:hAnsi="Times New Roman" w:cs="Times New Roman"/>
          <w:sz w:val="24"/>
          <w:szCs w:val="24"/>
        </w:rPr>
        <w:t>,</w:t>
      </w:r>
    </w:p>
    <w:p w:rsidR="005A63E0" w:rsidRDefault="005A63E0" w:rsidP="00D44C8F">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договор</w:t>
      </w:r>
      <w:r w:rsidR="00A26ECC" w:rsidRPr="00D529FE">
        <w:rPr>
          <w:rFonts w:ascii="Times New Roman" w:hAnsi="Times New Roman" w:cs="Times New Roman"/>
          <w:sz w:val="24"/>
          <w:szCs w:val="24"/>
        </w:rPr>
        <w:t xml:space="preserve"> </w:t>
      </w:r>
      <w:r w:rsidR="00951562">
        <w:rPr>
          <w:rFonts w:ascii="Times New Roman" w:hAnsi="Times New Roman" w:cs="Times New Roman"/>
          <w:sz w:val="24"/>
          <w:szCs w:val="24"/>
        </w:rPr>
        <w:t xml:space="preserve">подряда </w:t>
      </w:r>
      <w:r w:rsidR="00A26ECC" w:rsidRPr="00D529FE">
        <w:rPr>
          <w:rFonts w:ascii="Times New Roman" w:hAnsi="Times New Roman" w:cs="Times New Roman"/>
          <w:sz w:val="24"/>
          <w:szCs w:val="24"/>
        </w:rPr>
        <w:t xml:space="preserve">№ 174 </w:t>
      </w:r>
      <w:r>
        <w:rPr>
          <w:rFonts w:ascii="Times New Roman" w:hAnsi="Times New Roman" w:cs="Times New Roman"/>
          <w:sz w:val="24"/>
          <w:szCs w:val="24"/>
        </w:rPr>
        <w:t>-</w:t>
      </w:r>
      <w:r w:rsidR="00A26ECC" w:rsidRPr="00D529FE">
        <w:rPr>
          <w:rFonts w:ascii="Times New Roman" w:hAnsi="Times New Roman" w:cs="Times New Roman"/>
          <w:sz w:val="24"/>
          <w:szCs w:val="24"/>
        </w:rPr>
        <w:t xml:space="preserve"> 399 998,00 рублей, </w:t>
      </w:r>
    </w:p>
    <w:p w:rsidR="005A63E0" w:rsidRDefault="005A63E0" w:rsidP="005A63E0">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договор</w:t>
      </w:r>
      <w:r w:rsidR="00D309C0">
        <w:rPr>
          <w:rFonts w:ascii="Times New Roman" w:hAnsi="Times New Roman" w:cs="Times New Roman"/>
          <w:sz w:val="24"/>
          <w:szCs w:val="24"/>
        </w:rPr>
        <w:t xml:space="preserve"> </w:t>
      </w:r>
      <w:r w:rsidR="00951562" w:rsidRPr="00E53444">
        <w:rPr>
          <w:rFonts w:ascii="Times New Roman" w:hAnsi="Times New Roman" w:cs="Times New Roman"/>
          <w:sz w:val="24"/>
          <w:szCs w:val="24"/>
        </w:rPr>
        <w:t xml:space="preserve">подряда </w:t>
      </w:r>
      <w:r w:rsidR="00A26ECC" w:rsidRPr="00E53444">
        <w:rPr>
          <w:rFonts w:ascii="Times New Roman" w:hAnsi="Times New Roman" w:cs="Times New Roman"/>
          <w:sz w:val="24"/>
          <w:szCs w:val="24"/>
        </w:rPr>
        <w:t>№ 175</w:t>
      </w:r>
      <w:r w:rsidR="00951562" w:rsidRPr="00E53444">
        <w:rPr>
          <w:rFonts w:ascii="Times New Roman" w:hAnsi="Times New Roman" w:cs="Times New Roman"/>
          <w:sz w:val="24"/>
          <w:szCs w:val="24"/>
        </w:rPr>
        <w:t xml:space="preserve"> </w:t>
      </w:r>
      <w:r w:rsidRPr="00E53444">
        <w:rPr>
          <w:rFonts w:ascii="Times New Roman" w:hAnsi="Times New Roman" w:cs="Times New Roman"/>
          <w:sz w:val="24"/>
          <w:szCs w:val="24"/>
        </w:rPr>
        <w:t>-</w:t>
      </w:r>
      <w:r w:rsidR="00A26ECC" w:rsidRPr="00E53444">
        <w:rPr>
          <w:rFonts w:ascii="Times New Roman" w:hAnsi="Times New Roman" w:cs="Times New Roman"/>
          <w:sz w:val="24"/>
          <w:szCs w:val="24"/>
        </w:rPr>
        <w:t xml:space="preserve"> 150 032,00 рубля</w:t>
      </w:r>
      <w:r w:rsidR="008643DF" w:rsidRPr="00E53444">
        <w:rPr>
          <w:rFonts w:ascii="Times New Roman" w:hAnsi="Times New Roman" w:cs="Times New Roman"/>
          <w:sz w:val="24"/>
          <w:szCs w:val="24"/>
        </w:rPr>
        <w:t xml:space="preserve">. </w:t>
      </w:r>
    </w:p>
    <w:p w:rsidR="00B62D98" w:rsidRPr="00D44C8F" w:rsidRDefault="008643DF" w:rsidP="005A63E0">
      <w:pPr>
        <w:spacing w:after="0" w:line="240" w:lineRule="auto"/>
        <w:ind w:firstLine="567"/>
        <w:contextualSpacing/>
        <w:jc w:val="both"/>
        <w:rPr>
          <w:rFonts w:ascii="Times New Roman" w:hAnsi="Times New Roman" w:cs="Times New Roman"/>
          <w:sz w:val="24"/>
          <w:szCs w:val="24"/>
        </w:rPr>
      </w:pPr>
      <w:r w:rsidRPr="00D529FE">
        <w:rPr>
          <w:rFonts w:ascii="Times New Roman" w:hAnsi="Times New Roman" w:cs="Times New Roman"/>
          <w:sz w:val="24"/>
          <w:szCs w:val="24"/>
        </w:rPr>
        <w:t>Согласно пункт</w:t>
      </w:r>
      <w:r w:rsidR="00D94638">
        <w:rPr>
          <w:rFonts w:ascii="Times New Roman" w:hAnsi="Times New Roman" w:cs="Times New Roman"/>
          <w:sz w:val="24"/>
          <w:szCs w:val="24"/>
        </w:rPr>
        <w:t>ам</w:t>
      </w:r>
      <w:r w:rsidRPr="00D529FE">
        <w:rPr>
          <w:rFonts w:ascii="Times New Roman" w:hAnsi="Times New Roman" w:cs="Times New Roman"/>
          <w:sz w:val="24"/>
          <w:szCs w:val="24"/>
        </w:rPr>
        <w:t xml:space="preserve"> 4.3.</w:t>
      </w:r>
      <w:r w:rsidR="001D250D" w:rsidRPr="00D529FE">
        <w:rPr>
          <w:rFonts w:ascii="Times New Roman" w:hAnsi="Times New Roman" w:cs="Times New Roman"/>
          <w:sz w:val="24"/>
          <w:szCs w:val="24"/>
        </w:rPr>
        <w:t xml:space="preserve"> </w:t>
      </w:r>
      <w:r w:rsidR="00FA3DCF">
        <w:rPr>
          <w:rFonts w:ascii="Times New Roman" w:hAnsi="Times New Roman" w:cs="Times New Roman"/>
          <w:sz w:val="24"/>
          <w:szCs w:val="24"/>
        </w:rPr>
        <w:t xml:space="preserve">вышеперечисленных </w:t>
      </w:r>
      <w:r w:rsidRPr="00D529FE">
        <w:rPr>
          <w:rFonts w:ascii="Times New Roman" w:hAnsi="Times New Roman" w:cs="Times New Roman"/>
          <w:sz w:val="24"/>
          <w:szCs w:val="24"/>
        </w:rPr>
        <w:t>договоров</w:t>
      </w:r>
      <w:r w:rsidR="001D250D" w:rsidRPr="00D529FE">
        <w:rPr>
          <w:rFonts w:ascii="Times New Roman" w:hAnsi="Times New Roman" w:cs="Times New Roman"/>
          <w:sz w:val="24"/>
          <w:szCs w:val="24"/>
        </w:rPr>
        <w:t xml:space="preserve"> оплата выполненных подрядчиком работ производится </w:t>
      </w:r>
      <w:r w:rsidRPr="00D529FE">
        <w:rPr>
          <w:rFonts w:ascii="Times New Roman" w:hAnsi="Times New Roman" w:cs="Times New Roman"/>
          <w:sz w:val="24"/>
          <w:szCs w:val="24"/>
        </w:rPr>
        <w:t xml:space="preserve">в течение 5 рабочих дней с момента подписания заказчиком и подрядчиком актов сдачи-приемки выполненных работ по форме </w:t>
      </w:r>
      <w:r w:rsidR="001D250D" w:rsidRPr="00D529FE">
        <w:rPr>
          <w:rFonts w:ascii="Times New Roman" w:hAnsi="Times New Roman" w:cs="Times New Roman"/>
          <w:sz w:val="24"/>
          <w:szCs w:val="24"/>
        </w:rPr>
        <w:t>КС-2</w:t>
      </w:r>
      <w:r w:rsidRPr="00D529FE">
        <w:rPr>
          <w:rFonts w:ascii="Times New Roman" w:hAnsi="Times New Roman" w:cs="Times New Roman"/>
          <w:sz w:val="24"/>
          <w:szCs w:val="24"/>
        </w:rPr>
        <w:t xml:space="preserve"> и справки о стоимости выполненных работ по форме </w:t>
      </w:r>
      <w:r w:rsidR="00D94638">
        <w:rPr>
          <w:rFonts w:ascii="Times New Roman" w:hAnsi="Times New Roman" w:cs="Times New Roman"/>
          <w:sz w:val="24"/>
          <w:szCs w:val="24"/>
        </w:rPr>
        <w:t>КС-3. Пункта</w:t>
      </w:r>
      <w:r w:rsidR="004606AB" w:rsidRPr="00D529FE">
        <w:rPr>
          <w:rFonts w:ascii="Times New Roman" w:hAnsi="Times New Roman" w:cs="Times New Roman"/>
          <w:sz w:val="24"/>
          <w:szCs w:val="24"/>
        </w:rPr>
        <w:t>м</w:t>
      </w:r>
      <w:r w:rsidR="00D94638">
        <w:rPr>
          <w:rFonts w:ascii="Times New Roman" w:hAnsi="Times New Roman" w:cs="Times New Roman"/>
          <w:sz w:val="24"/>
          <w:szCs w:val="24"/>
        </w:rPr>
        <w:t>и</w:t>
      </w:r>
      <w:r w:rsidR="004606AB" w:rsidRPr="00D529FE">
        <w:rPr>
          <w:rFonts w:ascii="Times New Roman" w:hAnsi="Times New Roman" w:cs="Times New Roman"/>
          <w:sz w:val="24"/>
          <w:szCs w:val="24"/>
        </w:rPr>
        <w:t xml:space="preserve"> 9</w:t>
      </w:r>
      <w:r w:rsidR="001D250D" w:rsidRPr="00D529FE">
        <w:rPr>
          <w:rFonts w:ascii="Times New Roman" w:hAnsi="Times New Roman" w:cs="Times New Roman"/>
          <w:sz w:val="24"/>
          <w:szCs w:val="24"/>
        </w:rPr>
        <w:t>.1</w:t>
      </w:r>
      <w:r w:rsidR="004606AB" w:rsidRPr="00D529FE">
        <w:rPr>
          <w:rFonts w:ascii="Times New Roman" w:hAnsi="Times New Roman" w:cs="Times New Roman"/>
          <w:sz w:val="24"/>
          <w:szCs w:val="24"/>
        </w:rPr>
        <w:t>.</w:t>
      </w:r>
      <w:r w:rsidR="001D250D" w:rsidRPr="00D529FE">
        <w:rPr>
          <w:rFonts w:ascii="Times New Roman" w:hAnsi="Times New Roman" w:cs="Times New Roman"/>
          <w:sz w:val="24"/>
          <w:szCs w:val="24"/>
        </w:rPr>
        <w:t xml:space="preserve"> </w:t>
      </w:r>
      <w:r w:rsidR="004606AB" w:rsidRPr="00D529FE">
        <w:rPr>
          <w:rFonts w:ascii="Times New Roman" w:hAnsi="Times New Roman" w:cs="Times New Roman"/>
          <w:sz w:val="24"/>
          <w:szCs w:val="24"/>
        </w:rPr>
        <w:t>договор</w:t>
      </w:r>
      <w:r w:rsidR="001D250D" w:rsidRPr="00D529FE">
        <w:rPr>
          <w:rFonts w:ascii="Times New Roman" w:hAnsi="Times New Roman" w:cs="Times New Roman"/>
          <w:sz w:val="24"/>
          <w:szCs w:val="24"/>
        </w:rPr>
        <w:t>ов предусмотрено, что они вступают в силу со дня подписания их сторонами и действуют до исполнен</w:t>
      </w:r>
      <w:r w:rsidR="004606AB" w:rsidRPr="00D529FE">
        <w:rPr>
          <w:rFonts w:ascii="Times New Roman" w:hAnsi="Times New Roman" w:cs="Times New Roman"/>
          <w:sz w:val="24"/>
          <w:szCs w:val="24"/>
        </w:rPr>
        <w:t>ия сторонами своих обязательств</w:t>
      </w:r>
      <w:r w:rsidR="001D250D" w:rsidRPr="00D529FE">
        <w:rPr>
          <w:rFonts w:ascii="Times New Roman" w:hAnsi="Times New Roman" w:cs="Times New Roman"/>
          <w:sz w:val="24"/>
          <w:szCs w:val="24"/>
        </w:rPr>
        <w:t xml:space="preserve">. </w:t>
      </w:r>
    </w:p>
    <w:p w:rsidR="00E4182B" w:rsidRPr="003208D6" w:rsidRDefault="00E4182B" w:rsidP="00825497">
      <w:pPr>
        <w:spacing w:after="0" w:line="240" w:lineRule="auto"/>
        <w:ind w:firstLine="567"/>
        <w:contextualSpacing/>
        <w:jc w:val="both"/>
        <w:rPr>
          <w:rFonts w:ascii="Times New Roman" w:hAnsi="Times New Roman" w:cs="Times New Roman"/>
          <w:sz w:val="24"/>
          <w:szCs w:val="24"/>
          <w:lang w:eastAsia="ru-RU"/>
        </w:rPr>
      </w:pPr>
      <w:proofErr w:type="gramStart"/>
      <w:r w:rsidRPr="00D44C8F">
        <w:rPr>
          <w:rFonts w:ascii="Times New Roman" w:hAnsi="Times New Roman" w:cs="Times New Roman"/>
          <w:sz w:val="24"/>
          <w:szCs w:val="24"/>
          <w:lang w:eastAsia="ru-RU"/>
        </w:rPr>
        <w:t xml:space="preserve">В </w:t>
      </w:r>
      <w:r w:rsidR="00DF5BF4">
        <w:rPr>
          <w:rFonts w:ascii="Times New Roman" w:hAnsi="Times New Roman" w:cs="Times New Roman"/>
          <w:sz w:val="24"/>
          <w:szCs w:val="24"/>
          <w:lang w:eastAsia="ru-RU"/>
        </w:rPr>
        <w:t xml:space="preserve">пункте 2 </w:t>
      </w:r>
      <w:r w:rsidRPr="00D44C8F">
        <w:rPr>
          <w:rFonts w:ascii="Times New Roman" w:hAnsi="Times New Roman" w:cs="Times New Roman"/>
          <w:sz w:val="24"/>
          <w:szCs w:val="24"/>
          <w:lang w:eastAsia="ru-RU"/>
        </w:rPr>
        <w:t>части 1 статьи 1 Федерального закона № 44-ФЗ установлено, что данный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w:t>
      </w:r>
      <w:r w:rsidRPr="00624441">
        <w:rPr>
          <w:rFonts w:ascii="Times New Roman" w:hAnsi="Times New Roman" w:cs="Times New Roman"/>
          <w:sz w:val="24"/>
          <w:szCs w:val="24"/>
          <w:lang w:eastAsia="ru-RU"/>
        </w:rPr>
        <w:t xml:space="preserve"> осуществления таких закупок, предотвращения коррупции и других злоупотреблений в сфере таких закупок, в части, касающейся определения </w:t>
      </w:r>
      <w:r w:rsidRPr="003208D6">
        <w:rPr>
          <w:rFonts w:ascii="Times New Roman" w:hAnsi="Times New Roman" w:cs="Times New Roman"/>
          <w:sz w:val="24"/>
          <w:szCs w:val="24"/>
          <w:lang w:eastAsia="ru-RU"/>
        </w:rPr>
        <w:t>поставщиков (подрядчиков, исполнителей</w:t>
      </w:r>
      <w:r w:rsidR="00DF5BF4" w:rsidRPr="003208D6">
        <w:rPr>
          <w:rFonts w:ascii="Times New Roman" w:hAnsi="Times New Roman" w:cs="Times New Roman"/>
          <w:sz w:val="24"/>
          <w:szCs w:val="24"/>
          <w:lang w:eastAsia="ru-RU"/>
        </w:rPr>
        <w:t>)</w:t>
      </w:r>
      <w:r w:rsidRPr="003208D6">
        <w:rPr>
          <w:rFonts w:ascii="Times New Roman" w:hAnsi="Times New Roman" w:cs="Times New Roman"/>
          <w:sz w:val="24"/>
          <w:szCs w:val="24"/>
          <w:lang w:eastAsia="ru-RU"/>
        </w:rPr>
        <w:t>.</w:t>
      </w:r>
      <w:proofErr w:type="gramEnd"/>
    </w:p>
    <w:p w:rsidR="00E4182B" w:rsidRPr="003208D6" w:rsidRDefault="00A6684E" w:rsidP="00825497">
      <w:pPr>
        <w:spacing w:after="0" w:line="240" w:lineRule="auto"/>
        <w:ind w:firstLine="567"/>
        <w:contextualSpacing/>
        <w:jc w:val="both"/>
        <w:rPr>
          <w:rFonts w:ascii="Times New Roman" w:hAnsi="Times New Roman" w:cs="Times New Roman"/>
          <w:sz w:val="24"/>
          <w:szCs w:val="24"/>
          <w:lang w:eastAsia="ru-RU"/>
        </w:rPr>
      </w:pPr>
      <w:r w:rsidRPr="003208D6">
        <w:rPr>
          <w:rFonts w:ascii="Times New Roman" w:hAnsi="Times New Roman" w:cs="Times New Roman"/>
          <w:sz w:val="24"/>
          <w:szCs w:val="24"/>
          <w:lang w:eastAsia="ru-RU"/>
        </w:rPr>
        <w:t>В соответствии с пунктом</w:t>
      </w:r>
      <w:r w:rsidR="00E4182B" w:rsidRPr="003208D6">
        <w:rPr>
          <w:rFonts w:ascii="Times New Roman" w:hAnsi="Times New Roman" w:cs="Times New Roman"/>
          <w:sz w:val="24"/>
          <w:szCs w:val="24"/>
          <w:lang w:eastAsia="ru-RU"/>
        </w:rPr>
        <w:t xml:space="preserve"> 1 статьи 24 Федерального закона № 44-ФЗ заказчики при осуществлении закупок используют конкурентные способы определения поставщиков </w:t>
      </w:r>
      <w:r w:rsidR="00E4182B" w:rsidRPr="003208D6">
        <w:rPr>
          <w:rFonts w:ascii="Times New Roman" w:hAnsi="Times New Roman" w:cs="Times New Roman"/>
          <w:sz w:val="24"/>
          <w:szCs w:val="24"/>
          <w:lang w:eastAsia="ru-RU"/>
        </w:rPr>
        <w:lastRenderedPageBreak/>
        <w:t>(подрядчиков, исполнителей) или осуществляют закупки у единственного поставщика (подрядчика, исполнителя).</w:t>
      </w:r>
    </w:p>
    <w:p w:rsidR="003208D6" w:rsidRPr="003208D6" w:rsidRDefault="003208D6" w:rsidP="003208D6">
      <w:pPr>
        <w:tabs>
          <w:tab w:val="left" w:pos="709"/>
          <w:tab w:val="left" w:pos="993"/>
        </w:tabs>
        <w:autoSpaceDE w:val="0"/>
        <w:autoSpaceDN w:val="0"/>
        <w:adjustRightInd w:val="0"/>
        <w:spacing w:after="0" w:line="240" w:lineRule="auto"/>
        <w:ind w:firstLine="567"/>
        <w:jc w:val="both"/>
        <w:rPr>
          <w:rFonts w:ascii="Times New Roman" w:eastAsiaTheme="minorHAnsi" w:hAnsi="Times New Roman" w:cs="Times New Roman"/>
          <w:sz w:val="25"/>
          <w:szCs w:val="25"/>
        </w:rPr>
      </w:pPr>
      <w:r w:rsidRPr="003208D6">
        <w:rPr>
          <w:rFonts w:ascii="Times New Roman" w:eastAsiaTheme="minorHAnsi" w:hAnsi="Times New Roman" w:cs="Times New Roman"/>
          <w:sz w:val="25"/>
          <w:szCs w:val="25"/>
        </w:rPr>
        <w:t>В соответствии с частью 5 статьи 24 Федерального закона № 44-ФЗ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3208D6" w:rsidRDefault="003208D6" w:rsidP="003208D6">
      <w:pPr>
        <w:spacing w:after="0" w:line="240" w:lineRule="auto"/>
        <w:ind w:firstLine="567"/>
        <w:contextualSpacing/>
        <w:jc w:val="both"/>
        <w:rPr>
          <w:rFonts w:ascii="Times New Roman" w:hAnsi="Times New Roman" w:cs="Times New Roman"/>
          <w:sz w:val="24"/>
          <w:szCs w:val="24"/>
          <w:lang w:eastAsia="ru-RU"/>
        </w:rPr>
      </w:pPr>
      <w:r w:rsidRPr="003208D6">
        <w:rPr>
          <w:rFonts w:ascii="Times New Roman" w:hAnsi="Times New Roman" w:cs="Times New Roman"/>
          <w:sz w:val="24"/>
          <w:szCs w:val="24"/>
          <w:lang w:eastAsia="ru-RU"/>
        </w:rPr>
        <w:t>Согласно части 2 статьи 8</w:t>
      </w:r>
      <w:r w:rsidRPr="003208D6">
        <w:rPr>
          <w:rFonts w:ascii="Times New Roman" w:eastAsiaTheme="minorHAnsi" w:hAnsi="Times New Roman" w:cs="Times New Roman"/>
          <w:sz w:val="24"/>
          <w:szCs w:val="24"/>
        </w:rPr>
        <w:t xml:space="preserve"> </w:t>
      </w:r>
      <w:r w:rsidRPr="003208D6">
        <w:rPr>
          <w:rFonts w:ascii="Times New Roman" w:eastAsiaTheme="minorHAnsi" w:hAnsi="Times New Roman" w:cs="Times New Roman"/>
          <w:sz w:val="25"/>
          <w:szCs w:val="25"/>
        </w:rPr>
        <w:t xml:space="preserve">Федерального закона № 44-ФЗ </w:t>
      </w:r>
      <w:r w:rsidRPr="003208D6">
        <w:rPr>
          <w:rFonts w:ascii="Times New Roman" w:eastAsiaTheme="minorHAnsi" w:hAnsi="Times New Roman" w:cs="Times New Roman"/>
          <w:sz w:val="24"/>
          <w:szCs w:val="24"/>
        </w:rPr>
        <w:t>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w:t>
      </w:r>
      <w:r>
        <w:rPr>
          <w:rFonts w:ascii="Times New Roman" w:eastAsiaTheme="minorHAnsi" w:hAnsi="Times New Roman" w:cs="Times New Roman"/>
          <w:sz w:val="24"/>
          <w:szCs w:val="24"/>
        </w:rPr>
        <w:t xml:space="preserve"> настоящего Федерального закона, в том числе приводят к ограничению конкуренции, в частности к необоснованному ограничению числа участников закупок.</w:t>
      </w:r>
      <w:r w:rsidRPr="003208D6">
        <w:rPr>
          <w:rFonts w:ascii="Times New Roman" w:hAnsi="Times New Roman" w:cs="Times New Roman"/>
          <w:sz w:val="24"/>
          <w:szCs w:val="24"/>
          <w:lang w:eastAsia="ru-RU"/>
        </w:rPr>
        <w:t xml:space="preserve"> </w:t>
      </w:r>
    </w:p>
    <w:p w:rsidR="00E4182B" w:rsidRPr="00624441" w:rsidRDefault="00E4182B" w:rsidP="00825497">
      <w:pPr>
        <w:spacing w:after="0" w:line="240" w:lineRule="auto"/>
        <w:ind w:firstLine="567"/>
        <w:contextualSpacing/>
        <w:jc w:val="both"/>
        <w:rPr>
          <w:rFonts w:ascii="Times New Roman" w:hAnsi="Times New Roman" w:cs="Times New Roman"/>
          <w:sz w:val="24"/>
          <w:szCs w:val="24"/>
          <w:lang w:eastAsia="ru-RU"/>
        </w:rPr>
      </w:pPr>
      <w:r w:rsidRPr="00624441">
        <w:rPr>
          <w:rFonts w:ascii="Times New Roman" w:hAnsi="Times New Roman" w:cs="Times New Roman"/>
          <w:sz w:val="24"/>
          <w:szCs w:val="24"/>
          <w:lang w:eastAsia="ru-RU"/>
        </w:rPr>
        <w:t>Статьей 93 Федерального закона № 44-ФЗ предусмотрены случаи, когда возможно осуществление закупки у единственного поставщика (подрядчика, исполнителя) без использования конкурентных способов определения поставщиков (подрядчиков, исполнителей).</w:t>
      </w:r>
    </w:p>
    <w:p w:rsidR="00E4182B" w:rsidRPr="00624441" w:rsidRDefault="00E4182B" w:rsidP="00825497">
      <w:pPr>
        <w:spacing w:after="0" w:line="240" w:lineRule="auto"/>
        <w:ind w:firstLine="567"/>
        <w:contextualSpacing/>
        <w:jc w:val="both"/>
        <w:rPr>
          <w:rFonts w:ascii="Times New Roman" w:hAnsi="Times New Roman" w:cs="Times New Roman"/>
          <w:sz w:val="24"/>
          <w:szCs w:val="24"/>
          <w:lang w:eastAsia="ru-RU"/>
        </w:rPr>
      </w:pPr>
      <w:proofErr w:type="gramStart"/>
      <w:r w:rsidRPr="00624441">
        <w:rPr>
          <w:rFonts w:ascii="Times New Roman" w:hAnsi="Times New Roman" w:cs="Times New Roman"/>
          <w:sz w:val="24"/>
          <w:szCs w:val="24"/>
          <w:lang w:eastAsia="ru-RU"/>
        </w:rPr>
        <w:t>В частности, подпунктом 5 пункта 1 статьи 93 Федерального закона № 44-ФЗ предусмотрено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w:t>
      </w:r>
      <w:proofErr w:type="gramEnd"/>
      <w:r w:rsidRPr="00624441">
        <w:rPr>
          <w:rFonts w:ascii="Times New Roman" w:hAnsi="Times New Roman" w:cs="Times New Roman"/>
          <w:sz w:val="24"/>
          <w:szCs w:val="24"/>
          <w:lang w:eastAsia="ru-RU"/>
        </w:rPr>
        <w:t xml:space="preserve"> </w:t>
      </w:r>
      <w:proofErr w:type="gramStart"/>
      <w:r w:rsidRPr="00624441">
        <w:rPr>
          <w:rFonts w:ascii="Times New Roman" w:hAnsi="Times New Roman" w:cs="Times New Roman"/>
          <w:sz w:val="24"/>
          <w:szCs w:val="24"/>
          <w:lang w:eastAsia="ru-RU"/>
        </w:rPr>
        <w:t>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четырехсот тысяч рублей.</w:t>
      </w:r>
      <w:proofErr w:type="gramEnd"/>
      <w:r w:rsidRPr="00624441">
        <w:rPr>
          <w:rFonts w:ascii="Times New Roman" w:hAnsi="Times New Roman" w:cs="Times New Roman"/>
          <w:sz w:val="24"/>
          <w:szCs w:val="24"/>
          <w:lang w:eastAsia="ru-RU"/>
        </w:rPr>
        <w:t xml:space="preserve"> При этом годовой объем закупок, которые заказчик вправе осуществить на основании настоящего пункта, не должен превышать 50 % совокупного годового объема закупок заказчика и не должен составлять более чем 20 миллионов рублей</w:t>
      </w:r>
      <w:r w:rsidR="0020674E" w:rsidRPr="00624441">
        <w:rPr>
          <w:rFonts w:ascii="Times New Roman" w:hAnsi="Times New Roman" w:cs="Times New Roman"/>
          <w:sz w:val="24"/>
          <w:szCs w:val="24"/>
          <w:lang w:eastAsia="ru-RU"/>
        </w:rPr>
        <w:t>.</w:t>
      </w:r>
    </w:p>
    <w:p w:rsidR="00E4182B" w:rsidRPr="00624441" w:rsidRDefault="00E4182B" w:rsidP="00825497">
      <w:pPr>
        <w:spacing w:after="0" w:line="240" w:lineRule="auto"/>
        <w:ind w:firstLine="567"/>
        <w:contextualSpacing/>
        <w:jc w:val="both"/>
        <w:rPr>
          <w:rFonts w:ascii="Times New Roman" w:hAnsi="Times New Roman" w:cs="Times New Roman"/>
          <w:sz w:val="24"/>
          <w:szCs w:val="24"/>
          <w:lang w:eastAsia="ru-RU"/>
        </w:rPr>
      </w:pPr>
      <w:r w:rsidRPr="00624441">
        <w:rPr>
          <w:rFonts w:ascii="Times New Roman" w:hAnsi="Times New Roman" w:cs="Times New Roman"/>
          <w:sz w:val="24"/>
          <w:szCs w:val="24"/>
          <w:lang w:eastAsia="ru-RU"/>
        </w:rPr>
        <w:t xml:space="preserve">Согласно пункту 13 статьи 22 Федерального закона № 44-ФЗ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работ, услуг учитываются характеристики подрядчика, исполнителя, их деловая репутация на рынке. </w:t>
      </w:r>
    </w:p>
    <w:p w:rsidR="00E4182B" w:rsidRPr="00624441" w:rsidRDefault="00E4182B" w:rsidP="00825497">
      <w:pPr>
        <w:spacing w:after="0" w:line="240" w:lineRule="auto"/>
        <w:ind w:firstLine="567"/>
        <w:contextualSpacing/>
        <w:jc w:val="both"/>
        <w:rPr>
          <w:rFonts w:ascii="Times New Roman" w:hAnsi="Times New Roman" w:cs="Times New Roman"/>
          <w:sz w:val="24"/>
          <w:szCs w:val="24"/>
          <w:lang w:eastAsia="ru-RU"/>
        </w:rPr>
      </w:pPr>
      <w:r w:rsidRPr="00624441">
        <w:rPr>
          <w:rFonts w:ascii="Times New Roman" w:hAnsi="Times New Roman" w:cs="Times New Roman"/>
          <w:sz w:val="24"/>
          <w:szCs w:val="24"/>
          <w:lang w:eastAsia="ru-RU"/>
        </w:rPr>
        <w:t>Пунктом 17 статьи 22 Федерального закона № 44-ФЗ установлено, что определение идентичности товаров, работ, услуг для обеспечения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w:t>
      </w:r>
    </w:p>
    <w:p w:rsidR="00E4182B" w:rsidRPr="00C36D76" w:rsidRDefault="00E4182B" w:rsidP="00C36D76">
      <w:pPr>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624441">
        <w:rPr>
          <w:rFonts w:ascii="Times New Roman" w:hAnsi="Times New Roman" w:cs="Times New Roman"/>
          <w:sz w:val="24"/>
          <w:szCs w:val="24"/>
          <w:lang w:eastAsia="ru-RU"/>
        </w:rPr>
        <w:t>В соответствии с пунктом 3.5.2 Методических реко</w:t>
      </w:r>
      <w:r w:rsidR="00C36D76">
        <w:rPr>
          <w:rFonts w:ascii="Times New Roman" w:hAnsi="Times New Roman" w:cs="Times New Roman"/>
          <w:sz w:val="24"/>
          <w:szCs w:val="24"/>
          <w:lang w:eastAsia="ru-RU"/>
        </w:rPr>
        <w:t xml:space="preserve">мендаций, утвержденных приказом </w:t>
      </w:r>
      <w:r w:rsidR="00C36D76">
        <w:rPr>
          <w:rFonts w:ascii="Times New Roman" w:eastAsiaTheme="minorHAnsi" w:hAnsi="Times New Roman" w:cs="Times New Roman"/>
          <w:sz w:val="24"/>
          <w:szCs w:val="24"/>
        </w:rPr>
        <w:t>Минэкономразвития России от 02 октября 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624441">
        <w:rPr>
          <w:rFonts w:ascii="Times New Roman" w:hAnsi="Times New Roman" w:cs="Times New Roman"/>
          <w:sz w:val="24"/>
          <w:szCs w:val="24"/>
          <w:lang w:eastAsia="ru-RU"/>
        </w:rPr>
        <w:t>, идентичными признаются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w:t>
      </w:r>
      <w:proofErr w:type="gramEnd"/>
      <w:r w:rsidRPr="00624441">
        <w:rPr>
          <w:rFonts w:ascii="Times New Roman" w:hAnsi="Times New Roman" w:cs="Times New Roman"/>
          <w:sz w:val="24"/>
          <w:szCs w:val="24"/>
          <w:lang w:eastAsia="ru-RU"/>
        </w:rPr>
        <w:t xml:space="preserve">, </w:t>
      </w:r>
      <w:proofErr w:type="gramStart"/>
      <w:r w:rsidRPr="00624441">
        <w:rPr>
          <w:rFonts w:ascii="Times New Roman" w:hAnsi="Times New Roman" w:cs="Times New Roman"/>
          <w:sz w:val="24"/>
          <w:szCs w:val="24"/>
          <w:lang w:eastAsia="ru-RU"/>
        </w:rPr>
        <w:t>выполняемые</w:t>
      </w:r>
      <w:proofErr w:type="gramEnd"/>
      <w:r w:rsidRPr="00624441">
        <w:rPr>
          <w:rFonts w:ascii="Times New Roman" w:hAnsi="Times New Roman" w:cs="Times New Roman"/>
          <w:sz w:val="24"/>
          <w:szCs w:val="24"/>
          <w:lang w:eastAsia="ru-RU"/>
        </w:rPr>
        <w:t xml:space="preserve"> (оказываемые) подрядчиками, исполнителями с сопоставимой квалификацией.</w:t>
      </w:r>
    </w:p>
    <w:p w:rsidR="00FA4022" w:rsidRPr="003208D6" w:rsidRDefault="005C586D" w:rsidP="003208D6">
      <w:pPr>
        <w:spacing w:after="0" w:line="240" w:lineRule="auto"/>
        <w:ind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Таким образом, проанализировав содержание</w:t>
      </w:r>
      <w:r w:rsidR="008214CF">
        <w:rPr>
          <w:rFonts w:ascii="Times New Roman" w:hAnsi="Times New Roman" w:cs="Times New Roman"/>
          <w:sz w:val="24"/>
          <w:szCs w:val="24"/>
          <w:lang w:eastAsia="ru-RU"/>
        </w:rPr>
        <w:t xml:space="preserve"> </w:t>
      </w:r>
      <w:r w:rsidR="00850ADB" w:rsidRPr="005D0397">
        <w:rPr>
          <w:rFonts w:ascii="Times New Roman" w:hAnsi="Times New Roman" w:cs="Times New Roman"/>
          <w:sz w:val="24"/>
          <w:szCs w:val="24"/>
          <w:lang w:eastAsia="ru-RU"/>
        </w:rPr>
        <w:t>договор</w:t>
      </w:r>
      <w:r>
        <w:rPr>
          <w:rFonts w:ascii="Times New Roman" w:hAnsi="Times New Roman" w:cs="Times New Roman"/>
          <w:sz w:val="24"/>
          <w:szCs w:val="24"/>
          <w:lang w:eastAsia="ru-RU"/>
        </w:rPr>
        <w:t>ов</w:t>
      </w:r>
      <w:r w:rsidR="00850ADB">
        <w:rPr>
          <w:rFonts w:ascii="Times New Roman" w:hAnsi="Times New Roman" w:cs="Times New Roman"/>
          <w:sz w:val="24"/>
          <w:szCs w:val="24"/>
          <w:lang w:eastAsia="ru-RU"/>
        </w:rPr>
        <w:t xml:space="preserve"> </w:t>
      </w:r>
      <w:r w:rsidR="00850ADB" w:rsidRPr="00624441">
        <w:rPr>
          <w:rFonts w:ascii="Times New Roman" w:hAnsi="Times New Roman" w:cs="Times New Roman"/>
          <w:sz w:val="24"/>
          <w:szCs w:val="24"/>
          <w:lang w:eastAsia="ar-SA"/>
        </w:rPr>
        <w:t xml:space="preserve">№№ </w:t>
      </w:r>
      <w:r w:rsidR="00850ADB" w:rsidRPr="0002224D">
        <w:rPr>
          <w:rFonts w:ascii="Times New Roman" w:hAnsi="Times New Roman" w:cs="Times New Roman"/>
          <w:sz w:val="24"/>
          <w:szCs w:val="24"/>
          <w:lang w:eastAsia="ar-SA"/>
        </w:rPr>
        <w:t>168, 169, 170, 171, 172, 173, 174</w:t>
      </w:r>
      <w:r w:rsidR="00850ADB" w:rsidRPr="0002224D">
        <w:rPr>
          <w:rFonts w:ascii="Times New Roman" w:hAnsi="Times New Roman" w:cs="Times New Roman"/>
          <w:color w:val="FF0000"/>
          <w:sz w:val="24"/>
          <w:szCs w:val="24"/>
          <w:lang w:eastAsia="ar-SA"/>
        </w:rPr>
        <w:t xml:space="preserve">, 175 </w:t>
      </w:r>
      <w:r w:rsidR="00AC0874">
        <w:rPr>
          <w:rFonts w:ascii="Times New Roman" w:hAnsi="Times New Roman" w:cs="Times New Roman"/>
          <w:sz w:val="24"/>
          <w:szCs w:val="24"/>
          <w:lang w:eastAsia="ar-SA"/>
        </w:rPr>
        <w:t xml:space="preserve">установлено, что </w:t>
      </w:r>
      <w:r w:rsidR="00850ADB" w:rsidRPr="0002224D">
        <w:rPr>
          <w:rFonts w:ascii="Times New Roman" w:hAnsi="Times New Roman" w:cs="Times New Roman"/>
          <w:sz w:val="24"/>
          <w:szCs w:val="24"/>
          <w:lang w:eastAsia="ar-SA"/>
        </w:rPr>
        <w:t>строительно-монтажны</w:t>
      </w:r>
      <w:r w:rsidR="00AC0874">
        <w:rPr>
          <w:rFonts w:ascii="Times New Roman" w:hAnsi="Times New Roman" w:cs="Times New Roman"/>
          <w:sz w:val="24"/>
          <w:szCs w:val="24"/>
          <w:lang w:eastAsia="ar-SA"/>
        </w:rPr>
        <w:t>е</w:t>
      </w:r>
      <w:r w:rsidR="00850ADB" w:rsidRPr="0002224D">
        <w:rPr>
          <w:rFonts w:ascii="Times New Roman" w:hAnsi="Times New Roman" w:cs="Times New Roman"/>
          <w:sz w:val="24"/>
          <w:szCs w:val="24"/>
          <w:lang w:eastAsia="ar-SA"/>
        </w:rPr>
        <w:t xml:space="preserve"> и пуско-наладочны</w:t>
      </w:r>
      <w:r w:rsidR="00AC0874">
        <w:rPr>
          <w:rFonts w:ascii="Times New Roman" w:hAnsi="Times New Roman" w:cs="Times New Roman"/>
          <w:sz w:val="24"/>
          <w:szCs w:val="24"/>
          <w:lang w:eastAsia="ar-SA"/>
        </w:rPr>
        <w:t xml:space="preserve">е </w:t>
      </w:r>
      <w:r w:rsidR="00850ADB" w:rsidRPr="0002224D">
        <w:rPr>
          <w:rFonts w:ascii="Times New Roman" w:hAnsi="Times New Roman" w:cs="Times New Roman"/>
          <w:sz w:val="24"/>
          <w:szCs w:val="24"/>
          <w:lang w:eastAsia="ar-SA"/>
        </w:rPr>
        <w:t>работ</w:t>
      </w:r>
      <w:r w:rsidR="00AC0874">
        <w:rPr>
          <w:rFonts w:ascii="Times New Roman" w:hAnsi="Times New Roman" w:cs="Times New Roman"/>
          <w:sz w:val="24"/>
          <w:szCs w:val="24"/>
          <w:lang w:eastAsia="ar-SA"/>
        </w:rPr>
        <w:t>ы осуществлялись</w:t>
      </w:r>
      <w:r w:rsidR="00AC0874">
        <w:rPr>
          <w:rFonts w:ascii="Times New Roman" w:hAnsi="Times New Roman" w:cs="Times New Roman"/>
          <w:sz w:val="24"/>
          <w:szCs w:val="24"/>
          <w:lang w:eastAsia="ru-RU"/>
        </w:rPr>
        <w:t xml:space="preserve"> в отношении одного объекта</w:t>
      </w:r>
      <w:r w:rsidR="00850ADB" w:rsidRPr="005D0397">
        <w:rPr>
          <w:rFonts w:ascii="Times New Roman" w:hAnsi="Times New Roman" w:cs="Times New Roman"/>
          <w:sz w:val="24"/>
          <w:szCs w:val="24"/>
          <w:lang w:eastAsia="ru-RU"/>
        </w:rPr>
        <w:t xml:space="preserve">: </w:t>
      </w:r>
      <w:proofErr w:type="gramStart"/>
      <w:r w:rsidR="00850ADB" w:rsidRPr="005D0397">
        <w:rPr>
          <w:rFonts w:ascii="Times New Roman" w:hAnsi="Times New Roman" w:cs="Times New Roman"/>
          <w:sz w:val="24"/>
          <w:szCs w:val="24"/>
          <w:lang w:eastAsia="ru-RU"/>
        </w:rPr>
        <w:t>УР,</w:t>
      </w:r>
      <w:r w:rsidR="00442F7A">
        <w:rPr>
          <w:rFonts w:ascii="Times New Roman" w:hAnsi="Times New Roman" w:cs="Times New Roman"/>
          <w:sz w:val="24"/>
          <w:szCs w:val="24"/>
          <w:lang w:eastAsia="ru-RU"/>
        </w:rPr>
        <w:t xml:space="preserve"> г. Ижевск, ул. Автономная, 81, у</w:t>
      </w:r>
      <w:r w:rsidR="00850ADB">
        <w:rPr>
          <w:rFonts w:ascii="Times New Roman" w:hAnsi="Times New Roman" w:cs="Times New Roman"/>
          <w:sz w:val="24"/>
          <w:szCs w:val="24"/>
          <w:lang w:eastAsia="ru-RU"/>
        </w:rPr>
        <w:t>казанные д</w:t>
      </w:r>
      <w:r w:rsidR="00850ADB" w:rsidRPr="005D0397">
        <w:rPr>
          <w:rFonts w:ascii="Times New Roman" w:hAnsi="Times New Roman" w:cs="Times New Roman"/>
          <w:sz w:val="24"/>
          <w:szCs w:val="24"/>
          <w:lang w:eastAsia="ru-RU"/>
        </w:rPr>
        <w:t xml:space="preserve">оговоры </w:t>
      </w:r>
      <w:r w:rsidR="00850ADB" w:rsidRPr="005D0397">
        <w:rPr>
          <w:rFonts w:ascii="Times New Roman" w:hAnsi="Times New Roman" w:cs="Times New Roman"/>
          <w:sz w:val="24"/>
          <w:szCs w:val="24"/>
          <w:lang w:eastAsia="ru-RU"/>
        </w:rPr>
        <w:lastRenderedPageBreak/>
        <w:t>п</w:t>
      </w:r>
      <w:r w:rsidR="00850ADB" w:rsidRPr="005D0397">
        <w:rPr>
          <w:rFonts w:ascii="Times New Roman" w:hAnsi="Times New Roman" w:cs="Times New Roman"/>
          <w:sz w:val="24"/>
          <w:szCs w:val="24"/>
        </w:rPr>
        <w:t xml:space="preserve">редставляют собой искусственно раздробленный </w:t>
      </w:r>
      <w:r>
        <w:rPr>
          <w:rFonts w:ascii="Times New Roman" w:hAnsi="Times New Roman" w:cs="Times New Roman"/>
          <w:sz w:val="24"/>
          <w:szCs w:val="24"/>
        </w:rPr>
        <w:t xml:space="preserve">единый договор, оформленный самостоятельными </w:t>
      </w:r>
      <w:r w:rsidRPr="005C586D">
        <w:rPr>
          <w:rFonts w:ascii="Times New Roman" w:hAnsi="Times New Roman" w:cs="Times New Roman"/>
          <w:sz w:val="24"/>
          <w:szCs w:val="24"/>
        </w:rPr>
        <w:t>восьми договорами</w:t>
      </w:r>
      <w:r w:rsidR="00850ADB" w:rsidRPr="005C586D">
        <w:rPr>
          <w:rFonts w:ascii="Times New Roman" w:hAnsi="Times New Roman" w:cs="Times New Roman"/>
          <w:sz w:val="24"/>
          <w:szCs w:val="24"/>
        </w:rPr>
        <w:t xml:space="preserve">, они имеют фактическую направленность на достижение единой хозяйственной цели, </w:t>
      </w:r>
      <w:r w:rsidR="00850ADB" w:rsidRPr="005C586D">
        <w:rPr>
          <w:rFonts w:ascii="Times New Roman" w:hAnsi="Times New Roman" w:cs="Times New Roman"/>
          <w:sz w:val="24"/>
          <w:szCs w:val="24"/>
          <w:lang w:eastAsia="ru-RU"/>
        </w:rPr>
        <w:t xml:space="preserve">заключены единовременно (09 декабря 2016 года), установлен одинаковый срок выполнения работ (не позднее 3 месяцев с момента начала их производства), </w:t>
      </w:r>
      <w:r w:rsidR="003208D6">
        <w:rPr>
          <w:rFonts w:ascii="Times New Roman" w:hAnsi="Times New Roman" w:cs="Times New Roman"/>
          <w:sz w:val="24"/>
          <w:szCs w:val="24"/>
          <w:lang w:eastAsia="ru-RU"/>
        </w:rPr>
        <w:t xml:space="preserve">срок </w:t>
      </w:r>
      <w:r w:rsidRPr="005C586D">
        <w:rPr>
          <w:rFonts w:ascii="Times New Roman" w:hAnsi="Times New Roman" w:cs="Times New Roman"/>
          <w:sz w:val="24"/>
          <w:szCs w:val="24"/>
        </w:rPr>
        <w:t>опл</w:t>
      </w:r>
      <w:r w:rsidR="003208D6">
        <w:rPr>
          <w:rFonts w:ascii="Times New Roman" w:hAnsi="Times New Roman" w:cs="Times New Roman"/>
          <w:sz w:val="24"/>
          <w:szCs w:val="24"/>
        </w:rPr>
        <w:t>аты</w:t>
      </w:r>
      <w:r w:rsidRPr="005C586D">
        <w:rPr>
          <w:rFonts w:ascii="Times New Roman" w:hAnsi="Times New Roman" w:cs="Times New Roman"/>
          <w:sz w:val="24"/>
          <w:szCs w:val="24"/>
        </w:rPr>
        <w:t xml:space="preserve"> </w:t>
      </w:r>
      <w:r w:rsidRPr="003208D6">
        <w:rPr>
          <w:rFonts w:ascii="Times New Roman" w:hAnsi="Times New Roman" w:cs="Times New Roman"/>
          <w:sz w:val="24"/>
          <w:szCs w:val="24"/>
        </w:rPr>
        <w:t xml:space="preserve">выполненных работ (5 рабочих дней), </w:t>
      </w:r>
      <w:r w:rsidR="00850ADB" w:rsidRPr="003208D6">
        <w:rPr>
          <w:rFonts w:ascii="Times New Roman" w:hAnsi="Times New Roman" w:cs="Times New Roman"/>
          <w:sz w:val="24"/>
          <w:szCs w:val="24"/>
          <w:lang w:eastAsia="ru-RU"/>
        </w:rPr>
        <w:t>определен</w:t>
      </w:r>
      <w:r w:rsidR="00F07CB6" w:rsidRPr="003208D6">
        <w:rPr>
          <w:rFonts w:ascii="Times New Roman" w:hAnsi="Times New Roman" w:cs="Times New Roman"/>
          <w:sz w:val="24"/>
          <w:szCs w:val="24"/>
          <w:lang w:eastAsia="ru-RU"/>
        </w:rPr>
        <w:t>ы</w:t>
      </w:r>
      <w:r w:rsidR="00850ADB" w:rsidRPr="003208D6">
        <w:rPr>
          <w:rFonts w:ascii="Times New Roman" w:hAnsi="Times New Roman" w:cs="Times New Roman"/>
          <w:sz w:val="24"/>
          <w:szCs w:val="24"/>
          <w:lang w:eastAsia="ru-RU"/>
        </w:rPr>
        <w:t xml:space="preserve"> цены каждого договора в пределах</w:t>
      </w:r>
      <w:proofErr w:type="gramEnd"/>
      <w:r w:rsidR="00850ADB" w:rsidRPr="003208D6">
        <w:rPr>
          <w:rFonts w:ascii="Times New Roman" w:hAnsi="Times New Roman" w:cs="Times New Roman"/>
          <w:sz w:val="24"/>
          <w:szCs w:val="24"/>
          <w:lang w:eastAsia="ru-RU"/>
        </w:rPr>
        <w:t>, не превышающих 400 тысяч рублей, работы выполнялись одним и тем же исполнителем</w:t>
      </w:r>
      <w:r w:rsidR="008214CF" w:rsidRPr="003208D6">
        <w:rPr>
          <w:rFonts w:ascii="Times New Roman" w:hAnsi="Times New Roman" w:cs="Times New Roman"/>
          <w:sz w:val="24"/>
          <w:szCs w:val="24"/>
          <w:lang w:eastAsia="ru-RU"/>
        </w:rPr>
        <w:t xml:space="preserve"> – ООО «Кама-</w:t>
      </w:r>
      <w:proofErr w:type="spellStart"/>
      <w:r w:rsidR="008214CF" w:rsidRPr="003208D6">
        <w:rPr>
          <w:rFonts w:ascii="Times New Roman" w:hAnsi="Times New Roman" w:cs="Times New Roman"/>
          <w:sz w:val="24"/>
          <w:szCs w:val="24"/>
          <w:lang w:eastAsia="ru-RU"/>
        </w:rPr>
        <w:t>стройсервис</w:t>
      </w:r>
      <w:proofErr w:type="spellEnd"/>
      <w:r w:rsidR="008214CF" w:rsidRPr="003208D6">
        <w:rPr>
          <w:rFonts w:ascii="Times New Roman" w:hAnsi="Times New Roman" w:cs="Times New Roman"/>
          <w:sz w:val="24"/>
          <w:szCs w:val="24"/>
          <w:lang w:eastAsia="ru-RU"/>
        </w:rPr>
        <w:t>»</w:t>
      </w:r>
      <w:r w:rsidR="00FA4022" w:rsidRPr="003208D6">
        <w:rPr>
          <w:rFonts w:ascii="Times New Roman" w:hAnsi="Times New Roman" w:cs="Times New Roman"/>
          <w:sz w:val="24"/>
          <w:szCs w:val="24"/>
        </w:rPr>
        <w:t xml:space="preserve">. </w:t>
      </w:r>
      <w:r w:rsidR="003208D6" w:rsidRPr="00850ADB">
        <w:rPr>
          <w:rFonts w:ascii="Times New Roman" w:hAnsi="Times New Roman" w:cs="Times New Roman"/>
          <w:sz w:val="24"/>
          <w:szCs w:val="24"/>
          <w:lang w:eastAsia="ru-RU"/>
        </w:rPr>
        <w:t xml:space="preserve">Фактически данные договоры образуют единую сделку, оформленную несколькими самостоятельными </w:t>
      </w:r>
      <w:r w:rsidR="003208D6" w:rsidRPr="005D0397">
        <w:rPr>
          <w:rFonts w:ascii="Times New Roman" w:hAnsi="Times New Roman" w:cs="Times New Roman"/>
          <w:sz w:val="24"/>
          <w:szCs w:val="24"/>
          <w:lang w:eastAsia="ru-RU"/>
        </w:rPr>
        <w:t xml:space="preserve">договорами для формального </w:t>
      </w:r>
      <w:proofErr w:type="gramStart"/>
      <w:r w:rsidR="003208D6" w:rsidRPr="005D0397">
        <w:rPr>
          <w:rFonts w:ascii="Times New Roman" w:hAnsi="Times New Roman" w:cs="Times New Roman"/>
          <w:sz w:val="24"/>
          <w:szCs w:val="24"/>
          <w:lang w:eastAsia="ru-RU"/>
        </w:rPr>
        <w:t>соблюдения</w:t>
      </w:r>
      <w:proofErr w:type="gramEnd"/>
      <w:r w:rsidR="003208D6" w:rsidRPr="005D0397">
        <w:rPr>
          <w:rFonts w:ascii="Times New Roman" w:hAnsi="Times New Roman" w:cs="Times New Roman"/>
          <w:sz w:val="24"/>
          <w:szCs w:val="24"/>
          <w:lang w:eastAsia="ru-RU"/>
        </w:rPr>
        <w:t xml:space="preserve"> предусмотренного Федеральным законом № 44-ФЗ ограничения, с целью уйти от соблюдения конкурентных процедур, предусмотренных </w:t>
      </w:r>
      <w:r w:rsidR="003208D6">
        <w:rPr>
          <w:rFonts w:ascii="Times New Roman" w:hAnsi="Times New Roman" w:cs="Times New Roman"/>
          <w:sz w:val="24"/>
          <w:szCs w:val="24"/>
          <w:lang w:eastAsia="ru-RU"/>
        </w:rPr>
        <w:t>названным законом</w:t>
      </w:r>
      <w:r w:rsidR="003208D6" w:rsidRPr="005D0397">
        <w:rPr>
          <w:rFonts w:ascii="Times New Roman" w:hAnsi="Times New Roman" w:cs="Times New Roman"/>
          <w:sz w:val="24"/>
          <w:szCs w:val="24"/>
          <w:lang w:eastAsia="ru-RU"/>
        </w:rPr>
        <w:t>.</w:t>
      </w:r>
    </w:p>
    <w:p w:rsidR="00BF3513" w:rsidRPr="00E53444" w:rsidRDefault="00BF3513" w:rsidP="00825497">
      <w:pPr>
        <w:spacing w:after="0" w:line="240" w:lineRule="auto"/>
        <w:ind w:firstLine="567"/>
        <w:contextualSpacing/>
        <w:jc w:val="both"/>
        <w:rPr>
          <w:rFonts w:ascii="Times New Roman" w:hAnsi="Times New Roman" w:cs="Times New Roman"/>
          <w:sz w:val="24"/>
          <w:szCs w:val="24"/>
        </w:rPr>
      </w:pPr>
      <w:proofErr w:type="gramStart"/>
      <w:r w:rsidRPr="003208D6">
        <w:rPr>
          <w:rFonts w:ascii="Times New Roman" w:hAnsi="Times New Roman" w:cs="Times New Roman"/>
          <w:sz w:val="24"/>
          <w:szCs w:val="24"/>
          <w:lang w:eastAsia="ru-RU"/>
        </w:rPr>
        <w:t>В нарушение</w:t>
      </w:r>
      <w:r w:rsidR="0089607F">
        <w:rPr>
          <w:rFonts w:ascii="Times New Roman" w:hAnsi="Times New Roman" w:cs="Times New Roman"/>
          <w:sz w:val="24"/>
          <w:szCs w:val="24"/>
          <w:lang w:eastAsia="ru-RU"/>
        </w:rPr>
        <w:t xml:space="preserve"> </w:t>
      </w:r>
      <w:r w:rsidR="0089607F">
        <w:rPr>
          <w:rFonts w:ascii="Times New Roman" w:hAnsi="Times New Roman" w:cs="Times New Roman"/>
          <w:bCs/>
          <w:sz w:val="24"/>
          <w:szCs w:val="24"/>
          <w:lang w:eastAsia="ru-RU"/>
        </w:rPr>
        <w:t>части 5 статьи 24,</w:t>
      </w:r>
      <w:r w:rsidRPr="003208D6">
        <w:rPr>
          <w:rFonts w:ascii="Times New Roman" w:hAnsi="Times New Roman" w:cs="Times New Roman"/>
          <w:sz w:val="24"/>
          <w:szCs w:val="24"/>
          <w:lang w:eastAsia="ru-RU"/>
        </w:rPr>
        <w:t xml:space="preserve"> </w:t>
      </w:r>
      <w:r w:rsidR="00254F21" w:rsidRPr="003208D6">
        <w:rPr>
          <w:rFonts w:ascii="Times New Roman" w:hAnsi="Times New Roman" w:cs="Times New Roman"/>
          <w:sz w:val="24"/>
          <w:szCs w:val="24"/>
          <w:lang w:eastAsia="ru-RU"/>
        </w:rPr>
        <w:t xml:space="preserve">пункта 5 </w:t>
      </w:r>
      <w:r w:rsidRPr="003208D6">
        <w:rPr>
          <w:rFonts w:ascii="Times New Roman" w:hAnsi="Times New Roman" w:cs="Times New Roman"/>
          <w:sz w:val="24"/>
          <w:szCs w:val="24"/>
          <w:lang w:eastAsia="ru-RU"/>
        </w:rPr>
        <w:t xml:space="preserve">части </w:t>
      </w:r>
      <w:r w:rsidR="00254F21" w:rsidRPr="003208D6">
        <w:rPr>
          <w:rFonts w:ascii="Times New Roman" w:hAnsi="Times New Roman" w:cs="Times New Roman"/>
          <w:sz w:val="24"/>
          <w:szCs w:val="24"/>
          <w:lang w:eastAsia="ru-RU"/>
        </w:rPr>
        <w:t>1</w:t>
      </w:r>
      <w:r w:rsidR="00254F21" w:rsidRPr="005C586D">
        <w:rPr>
          <w:rFonts w:ascii="Times New Roman" w:hAnsi="Times New Roman" w:cs="Times New Roman"/>
          <w:sz w:val="24"/>
          <w:szCs w:val="24"/>
          <w:lang w:eastAsia="ru-RU"/>
        </w:rPr>
        <w:t xml:space="preserve"> статьи 93 Федерального закона № 44-ФЗ </w:t>
      </w:r>
      <w:r w:rsidR="00B3284B" w:rsidRPr="005C586D">
        <w:rPr>
          <w:rFonts w:ascii="Times New Roman" w:hAnsi="Times New Roman" w:cs="Times New Roman"/>
          <w:sz w:val="24"/>
          <w:szCs w:val="24"/>
          <w:lang w:eastAsia="ru-RU"/>
        </w:rPr>
        <w:t>вышеуказанные</w:t>
      </w:r>
      <w:r w:rsidRPr="005C586D">
        <w:rPr>
          <w:rFonts w:ascii="Times New Roman" w:hAnsi="Times New Roman" w:cs="Times New Roman"/>
          <w:sz w:val="24"/>
          <w:szCs w:val="24"/>
          <w:lang w:eastAsia="ru-RU"/>
        </w:rPr>
        <w:t xml:space="preserve"> </w:t>
      </w:r>
      <w:r w:rsidR="00254F21" w:rsidRPr="005C586D">
        <w:rPr>
          <w:rFonts w:ascii="Times New Roman" w:hAnsi="Times New Roman" w:cs="Times New Roman"/>
          <w:sz w:val="24"/>
          <w:szCs w:val="24"/>
          <w:lang w:eastAsia="ar-SA"/>
        </w:rPr>
        <w:t>договоры на осуществление строительно-монтажных и пуско-наладочных</w:t>
      </w:r>
      <w:r w:rsidR="00254F21" w:rsidRPr="00624441">
        <w:rPr>
          <w:rFonts w:ascii="Times New Roman" w:hAnsi="Times New Roman" w:cs="Times New Roman"/>
          <w:sz w:val="24"/>
          <w:szCs w:val="24"/>
          <w:lang w:eastAsia="ar-SA"/>
        </w:rPr>
        <w:t xml:space="preserve"> работ</w:t>
      </w:r>
      <w:r w:rsidRPr="00624441">
        <w:rPr>
          <w:rFonts w:ascii="Times New Roman" w:hAnsi="Times New Roman" w:cs="Times New Roman"/>
          <w:sz w:val="24"/>
          <w:szCs w:val="24"/>
          <w:lang w:eastAsia="ru-RU"/>
        </w:rPr>
        <w:t xml:space="preserve">, </w:t>
      </w:r>
      <w:r w:rsidR="008539E5" w:rsidRPr="00624441">
        <w:rPr>
          <w:rFonts w:ascii="Times New Roman" w:hAnsi="Times New Roman" w:cs="Times New Roman"/>
          <w:sz w:val="24"/>
          <w:szCs w:val="24"/>
          <w:lang w:eastAsia="ru-RU"/>
        </w:rPr>
        <w:t xml:space="preserve">заключены на </w:t>
      </w:r>
      <w:r w:rsidR="008539E5" w:rsidRPr="00E53444">
        <w:rPr>
          <w:rFonts w:ascii="Times New Roman" w:hAnsi="Times New Roman" w:cs="Times New Roman"/>
          <w:sz w:val="24"/>
          <w:szCs w:val="24"/>
          <w:lang w:eastAsia="ru-RU"/>
        </w:rPr>
        <w:t>сумму 2 950 000,00 рублей, что превышает предельно допустимый размер стоимости заказа работ, при размещении которого его стороны вправе заключить гражданско-правовой договор без проведения процедур, предусмотренных Федеральным законом № 44-ФЗ</w:t>
      </w:r>
      <w:r w:rsidR="00740424" w:rsidRPr="00E53444">
        <w:rPr>
          <w:rFonts w:ascii="Times New Roman" w:hAnsi="Times New Roman" w:cs="Times New Roman"/>
          <w:sz w:val="24"/>
          <w:szCs w:val="24"/>
        </w:rPr>
        <w:t xml:space="preserve">. </w:t>
      </w:r>
      <w:proofErr w:type="gramEnd"/>
    </w:p>
    <w:p w:rsidR="000D678F" w:rsidRPr="00C1690B" w:rsidRDefault="00BF3513" w:rsidP="0020050A">
      <w:pPr>
        <w:tabs>
          <w:tab w:val="left" w:pos="851"/>
          <w:tab w:val="left" w:pos="993"/>
        </w:tabs>
        <w:autoSpaceDE w:val="0"/>
        <w:autoSpaceDN w:val="0"/>
        <w:adjustRightInd w:val="0"/>
        <w:spacing w:after="0" w:line="240" w:lineRule="auto"/>
        <w:ind w:firstLine="567"/>
        <w:jc w:val="both"/>
        <w:rPr>
          <w:rFonts w:ascii="Times New Roman" w:hAnsi="Times New Roman" w:cs="Times New Roman"/>
          <w:sz w:val="24"/>
          <w:szCs w:val="24"/>
          <w:lang w:eastAsia="ar-SA"/>
        </w:rPr>
      </w:pPr>
      <w:proofErr w:type="gramStart"/>
      <w:r w:rsidRPr="00E53444">
        <w:rPr>
          <w:rFonts w:ascii="Times New Roman" w:hAnsi="Times New Roman" w:cs="Times New Roman"/>
          <w:sz w:val="24"/>
          <w:szCs w:val="24"/>
          <w:lang w:eastAsia="ru-RU"/>
        </w:rPr>
        <w:t>Изучив представленные документы, осуществив внепла</w:t>
      </w:r>
      <w:r w:rsidR="0000266A" w:rsidRPr="00E53444">
        <w:rPr>
          <w:rFonts w:ascii="Times New Roman" w:hAnsi="Times New Roman" w:cs="Times New Roman"/>
          <w:sz w:val="24"/>
          <w:szCs w:val="24"/>
          <w:lang w:eastAsia="ru-RU"/>
        </w:rPr>
        <w:t>новую проверку в соответствии со статьей</w:t>
      </w:r>
      <w:r w:rsidRPr="00E53444">
        <w:rPr>
          <w:rFonts w:ascii="Times New Roman" w:hAnsi="Times New Roman" w:cs="Times New Roman"/>
          <w:sz w:val="24"/>
          <w:szCs w:val="24"/>
          <w:lang w:eastAsia="ru-RU"/>
        </w:rPr>
        <w:t xml:space="preserve"> 99 Федерального закона № 44-ФЗ, комиссия пришла к выводу, что </w:t>
      </w:r>
      <w:r w:rsidR="000C1BED" w:rsidRPr="00E53444">
        <w:rPr>
          <w:rFonts w:ascii="Times New Roman" w:hAnsi="Times New Roman" w:cs="Times New Roman"/>
          <w:sz w:val="24"/>
          <w:szCs w:val="24"/>
          <w:lang w:eastAsia="ar-SA"/>
        </w:rPr>
        <w:t>договоры №№ 168, 169, 170, 171, 172, 173, 174, 175 на осуществление строительно-монтажных и пуско-наладочных работ</w:t>
      </w:r>
      <w:r w:rsidRPr="00E53444">
        <w:rPr>
          <w:rFonts w:ascii="Times New Roman" w:hAnsi="Times New Roman" w:cs="Times New Roman"/>
          <w:sz w:val="24"/>
          <w:szCs w:val="24"/>
          <w:lang w:eastAsia="ru-RU"/>
        </w:rPr>
        <w:t xml:space="preserve"> </w:t>
      </w:r>
      <w:r w:rsidR="000C1BED" w:rsidRPr="00E53444">
        <w:rPr>
          <w:rFonts w:ascii="Times New Roman" w:hAnsi="Times New Roman" w:cs="Times New Roman"/>
          <w:sz w:val="24"/>
          <w:szCs w:val="24"/>
          <w:lang w:eastAsia="ru-RU"/>
        </w:rPr>
        <w:t>заключены</w:t>
      </w:r>
      <w:r w:rsidRPr="00E53444">
        <w:rPr>
          <w:rFonts w:ascii="Times New Roman" w:hAnsi="Times New Roman" w:cs="Times New Roman"/>
          <w:sz w:val="24"/>
          <w:szCs w:val="24"/>
          <w:lang w:eastAsia="ru-RU"/>
        </w:rPr>
        <w:t xml:space="preserve"> с нарушением требования</w:t>
      </w:r>
      <w:r w:rsidRPr="00624441">
        <w:rPr>
          <w:rFonts w:ascii="Times New Roman" w:hAnsi="Times New Roman" w:cs="Times New Roman"/>
          <w:sz w:val="24"/>
          <w:szCs w:val="24"/>
          <w:lang w:eastAsia="ru-RU"/>
        </w:rPr>
        <w:t xml:space="preserve">, предусмотренного </w:t>
      </w:r>
      <w:r w:rsidR="0089607F">
        <w:rPr>
          <w:rFonts w:ascii="Times New Roman" w:hAnsi="Times New Roman" w:cs="Times New Roman"/>
          <w:bCs/>
          <w:sz w:val="24"/>
          <w:szCs w:val="24"/>
          <w:lang w:eastAsia="ru-RU"/>
        </w:rPr>
        <w:t xml:space="preserve">частью 5 статьи 24, </w:t>
      </w:r>
      <w:r w:rsidR="000C1BED" w:rsidRPr="00624441">
        <w:rPr>
          <w:rFonts w:ascii="Times New Roman" w:hAnsi="Times New Roman" w:cs="Times New Roman"/>
          <w:sz w:val="24"/>
          <w:szCs w:val="24"/>
          <w:lang w:eastAsia="ru-RU"/>
        </w:rPr>
        <w:t xml:space="preserve">пунктом 5 </w:t>
      </w:r>
      <w:r w:rsidRPr="00624441">
        <w:rPr>
          <w:rFonts w:ascii="Times New Roman" w:hAnsi="Times New Roman" w:cs="Times New Roman"/>
          <w:sz w:val="24"/>
          <w:szCs w:val="24"/>
          <w:lang w:eastAsia="ru-RU"/>
        </w:rPr>
        <w:t>част</w:t>
      </w:r>
      <w:r w:rsidR="000C1BED" w:rsidRPr="00624441">
        <w:rPr>
          <w:rFonts w:ascii="Times New Roman" w:hAnsi="Times New Roman" w:cs="Times New Roman"/>
          <w:sz w:val="24"/>
          <w:szCs w:val="24"/>
          <w:lang w:eastAsia="ru-RU"/>
        </w:rPr>
        <w:t xml:space="preserve">и 1 </w:t>
      </w:r>
      <w:r w:rsidR="000C1BED" w:rsidRPr="00C1690B">
        <w:rPr>
          <w:rFonts w:ascii="Times New Roman" w:hAnsi="Times New Roman" w:cs="Times New Roman"/>
          <w:sz w:val="24"/>
          <w:szCs w:val="24"/>
          <w:lang w:eastAsia="ru-RU"/>
        </w:rPr>
        <w:t>статьи 93</w:t>
      </w:r>
      <w:r w:rsidRPr="00C1690B">
        <w:rPr>
          <w:rFonts w:ascii="Times New Roman" w:hAnsi="Times New Roman" w:cs="Times New Roman"/>
          <w:sz w:val="24"/>
          <w:szCs w:val="24"/>
          <w:lang w:eastAsia="ru-RU"/>
        </w:rPr>
        <w:t xml:space="preserve"> Федерального закона № 44-ФЗ.</w:t>
      </w:r>
      <w:proofErr w:type="gramEnd"/>
    </w:p>
    <w:p w:rsidR="000D678F" w:rsidRPr="00C1690B" w:rsidRDefault="000D678F" w:rsidP="000D678F">
      <w:pPr>
        <w:tabs>
          <w:tab w:val="left" w:pos="1134"/>
        </w:tabs>
        <w:spacing w:after="0" w:line="240" w:lineRule="auto"/>
        <w:ind w:firstLine="567"/>
        <w:jc w:val="both"/>
        <w:rPr>
          <w:rFonts w:ascii="Times New Roman" w:hAnsi="Times New Roman" w:cs="Times New Roman"/>
          <w:bCs/>
          <w:sz w:val="24"/>
          <w:szCs w:val="24"/>
          <w:lang w:eastAsia="ru-RU"/>
        </w:rPr>
      </w:pPr>
      <w:r w:rsidRPr="00C1690B">
        <w:rPr>
          <w:rFonts w:ascii="Times New Roman" w:hAnsi="Times New Roman" w:cs="Times New Roman"/>
          <w:bCs/>
          <w:sz w:val="24"/>
          <w:szCs w:val="24"/>
          <w:lang w:eastAsia="ru-RU"/>
        </w:rPr>
        <w:t xml:space="preserve">На основании </w:t>
      </w:r>
      <w:proofErr w:type="gramStart"/>
      <w:r w:rsidRPr="00C1690B">
        <w:rPr>
          <w:rFonts w:ascii="Times New Roman" w:hAnsi="Times New Roman" w:cs="Times New Roman"/>
          <w:bCs/>
          <w:sz w:val="24"/>
          <w:szCs w:val="24"/>
          <w:lang w:eastAsia="ru-RU"/>
        </w:rPr>
        <w:t>вышеизложенного</w:t>
      </w:r>
      <w:proofErr w:type="gramEnd"/>
      <w:r w:rsidRPr="00C1690B">
        <w:rPr>
          <w:rFonts w:ascii="Times New Roman" w:hAnsi="Times New Roman" w:cs="Times New Roman"/>
          <w:bCs/>
          <w:sz w:val="24"/>
          <w:szCs w:val="24"/>
          <w:lang w:eastAsia="ru-RU"/>
        </w:rPr>
        <w:t xml:space="preserve"> в рамках полномочий в установленной сфере деятельности </w:t>
      </w:r>
      <w:r w:rsidR="0020050A" w:rsidRPr="00C1690B">
        <w:rPr>
          <w:rFonts w:ascii="Times New Roman" w:hAnsi="Times New Roman" w:cs="Times New Roman"/>
          <w:bCs/>
          <w:sz w:val="24"/>
          <w:szCs w:val="24"/>
          <w:lang w:eastAsia="ru-RU"/>
        </w:rPr>
        <w:t>комисс</w:t>
      </w:r>
      <w:r w:rsidRPr="00C1690B">
        <w:rPr>
          <w:rFonts w:ascii="Times New Roman" w:hAnsi="Times New Roman" w:cs="Times New Roman"/>
          <w:bCs/>
          <w:sz w:val="24"/>
          <w:szCs w:val="24"/>
          <w:lang w:eastAsia="ru-RU"/>
        </w:rPr>
        <w:t>ия пришла к следующим выводам:</w:t>
      </w:r>
    </w:p>
    <w:p w:rsidR="000D678F" w:rsidRPr="00C1690B" w:rsidRDefault="000D678F" w:rsidP="000D678F">
      <w:pPr>
        <w:tabs>
          <w:tab w:val="left" w:pos="1134"/>
        </w:tabs>
        <w:spacing w:after="0" w:line="240" w:lineRule="auto"/>
        <w:ind w:firstLine="567"/>
        <w:jc w:val="both"/>
        <w:rPr>
          <w:rFonts w:ascii="Times New Roman" w:hAnsi="Times New Roman" w:cs="Times New Roman"/>
          <w:bCs/>
          <w:sz w:val="24"/>
          <w:szCs w:val="24"/>
          <w:lang w:eastAsia="ru-RU"/>
        </w:rPr>
      </w:pPr>
    </w:p>
    <w:p w:rsidR="000D678F" w:rsidRPr="00C1690B" w:rsidRDefault="000D678F" w:rsidP="00B503AB">
      <w:pPr>
        <w:tabs>
          <w:tab w:val="left" w:pos="851"/>
        </w:tabs>
        <w:spacing w:after="0" w:line="240" w:lineRule="auto"/>
        <w:ind w:firstLine="567"/>
        <w:jc w:val="both"/>
        <w:rPr>
          <w:rFonts w:ascii="Times New Roman" w:hAnsi="Times New Roman" w:cs="Times New Roman"/>
          <w:bCs/>
          <w:sz w:val="24"/>
          <w:szCs w:val="24"/>
          <w:lang w:eastAsia="ru-RU"/>
        </w:rPr>
      </w:pPr>
      <w:r w:rsidRPr="00C1690B">
        <w:rPr>
          <w:rFonts w:ascii="Times New Roman" w:hAnsi="Times New Roman" w:cs="Times New Roman"/>
          <w:bCs/>
          <w:sz w:val="24"/>
          <w:szCs w:val="24"/>
          <w:lang w:eastAsia="ru-RU"/>
        </w:rPr>
        <w:t>1.</w:t>
      </w:r>
      <w:r w:rsidRPr="00C1690B">
        <w:rPr>
          <w:rFonts w:ascii="Times New Roman" w:hAnsi="Times New Roman" w:cs="Times New Roman"/>
          <w:bCs/>
          <w:sz w:val="24"/>
          <w:szCs w:val="24"/>
          <w:lang w:eastAsia="ru-RU"/>
        </w:rPr>
        <w:tab/>
        <w:t xml:space="preserve">При </w:t>
      </w:r>
      <w:r w:rsidR="004456D3" w:rsidRPr="00C1690B">
        <w:rPr>
          <w:rFonts w:ascii="Times New Roman" w:hAnsi="Times New Roman" w:cs="Times New Roman"/>
          <w:bCs/>
          <w:sz w:val="24"/>
          <w:szCs w:val="24"/>
          <w:lang w:eastAsia="ru-RU"/>
        </w:rPr>
        <w:t>заключении</w:t>
      </w:r>
      <w:r w:rsidRPr="00C1690B">
        <w:rPr>
          <w:rFonts w:ascii="Times New Roman" w:hAnsi="Times New Roman" w:cs="Times New Roman"/>
          <w:bCs/>
          <w:sz w:val="24"/>
          <w:szCs w:val="24"/>
          <w:lang w:eastAsia="ru-RU"/>
        </w:rPr>
        <w:t xml:space="preserve"> заказчиком </w:t>
      </w:r>
      <w:r w:rsidR="004456D3" w:rsidRPr="00C1690B">
        <w:rPr>
          <w:rFonts w:ascii="Times New Roman" w:hAnsi="Times New Roman" w:cs="Times New Roman"/>
          <w:bCs/>
          <w:sz w:val="24"/>
          <w:szCs w:val="24"/>
          <w:lang w:eastAsia="ru-RU"/>
        </w:rPr>
        <w:t>договоров</w:t>
      </w:r>
      <w:r w:rsidRPr="00C1690B">
        <w:rPr>
          <w:rFonts w:ascii="Times New Roman" w:hAnsi="Times New Roman" w:cs="Times New Roman"/>
          <w:bCs/>
          <w:sz w:val="24"/>
          <w:szCs w:val="24"/>
          <w:lang w:eastAsia="ru-RU"/>
        </w:rPr>
        <w:t xml:space="preserve"> допущ</w:t>
      </w:r>
      <w:r w:rsidR="004456D3" w:rsidRPr="00C1690B">
        <w:rPr>
          <w:rFonts w:ascii="Times New Roman" w:hAnsi="Times New Roman" w:cs="Times New Roman"/>
          <w:bCs/>
          <w:sz w:val="24"/>
          <w:szCs w:val="24"/>
          <w:lang w:eastAsia="ru-RU"/>
        </w:rPr>
        <w:t xml:space="preserve">ены нарушения </w:t>
      </w:r>
      <w:r w:rsidR="0089607F">
        <w:rPr>
          <w:rFonts w:ascii="Times New Roman" w:hAnsi="Times New Roman" w:cs="Times New Roman"/>
          <w:bCs/>
          <w:sz w:val="24"/>
          <w:szCs w:val="24"/>
          <w:lang w:eastAsia="ru-RU"/>
        </w:rPr>
        <w:t xml:space="preserve">части 5 статьи 24, </w:t>
      </w:r>
      <w:r w:rsidR="004456D3" w:rsidRPr="00C1690B">
        <w:rPr>
          <w:rFonts w:ascii="Times New Roman" w:hAnsi="Times New Roman" w:cs="Times New Roman"/>
          <w:bCs/>
          <w:sz w:val="24"/>
          <w:szCs w:val="24"/>
          <w:lang w:eastAsia="ru-RU"/>
        </w:rPr>
        <w:t xml:space="preserve">пункта 5 части 1 статьи 93 </w:t>
      </w:r>
      <w:r w:rsidRPr="00C1690B">
        <w:rPr>
          <w:rFonts w:ascii="Times New Roman" w:hAnsi="Times New Roman" w:cs="Times New Roman"/>
          <w:bCs/>
          <w:sz w:val="24"/>
          <w:szCs w:val="24"/>
          <w:lang w:eastAsia="ru-RU"/>
        </w:rPr>
        <w:t>Федерального закона № 44-ФЗ.</w:t>
      </w:r>
    </w:p>
    <w:p w:rsidR="006761DD" w:rsidRPr="00C04515" w:rsidRDefault="0020050A" w:rsidP="00C04515">
      <w:pPr>
        <w:tabs>
          <w:tab w:val="left" w:pos="851"/>
        </w:tabs>
        <w:spacing w:after="0" w:line="240" w:lineRule="auto"/>
        <w:ind w:firstLine="567"/>
        <w:jc w:val="both"/>
        <w:rPr>
          <w:rFonts w:ascii="Times New Roman" w:hAnsi="Times New Roman" w:cs="Times New Roman"/>
          <w:bCs/>
          <w:sz w:val="24"/>
          <w:szCs w:val="24"/>
          <w:lang w:eastAsia="ru-RU"/>
        </w:rPr>
      </w:pPr>
      <w:r w:rsidRPr="00C1690B">
        <w:rPr>
          <w:rFonts w:ascii="Times New Roman" w:hAnsi="Times New Roman" w:cs="Times New Roman"/>
          <w:bCs/>
          <w:sz w:val="24"/>
          <w:szCs w:val="24"/>
          <w:lang w:eastAsia="ru-RU"/>
        </w:rPr>
        <w:t>2</w:t>
      </w:r>
      <w:r w:rsidR="000D678F" w:rsidRPr="00C1690B">
        <w:rPr>
          <w:rFonts w:ascii="Times New Roman" w:hAnsi="Times New Roman" w:cs="Times New Roman"/>
          <w:bCs/>
          <w:sz w:val="24"/>
          <w:szCs w:val="24"/>
          <w:lang w:eastAsia="ru-RU"/>
        </w:rPr>
        <w:t>.</w:t>
      </w:r>
      <w:r w:rsidR="000D678F" w:rsidRPr="00C1690B">
        <w:rPr>
          <w:rFonts w:ascii="Times New Roman" w:hAnsi="Times New Roman" w:cs="Times New Roman"/>
          <w:bCs/>
          <w:sz w:val="24"/>
          <w:szCs w:val="24"/>
          <w:lang w:eastAsia="ru-RU"/>
        </w:rPr>
        <w:tab/>
        <w:t xml:space="preserve">Предписание об устранении нарушений Федерального закона №44-ФЗ по результатам проведения </w:t>
      </w:r>
      <w:r w:rsidR="004456D3" w:rsidRPr="00C1690B">
        <w:rPr>
          <w:rFonts w:ascii="Times New Roman" w:hAnsi="Times New Roman" w:cs="Times New Roman"/>
          <w:bCs/>
          <w:sz w:val="24"/>
          <w:szCs w:val="24"/>
          <w:lang w:eastAsia="ru-RU"/>
        </w:rPr>
        <w:t>вне</w:t>
      </w:r>
      <w:r w:rsidR="000D678F" w:rsidRPr="00C1690B">
        <w:rPr>
          <w:rFonts w:ascii="Times New Roman" w:hAnsi="Times New Roman" w:cs="Times New Roman"/>
          <w:bCs/>
          <w:sz w:val="24"/>
          <w:szCs w:val="24"/>
          <w:lang w:eastAsia="ru-RU"/>
        </w:rPr>
        <w:t>плановой проверки не выдавать.</w:t>
      </w:r>
    </w:p>
    <w:p w:rsidR="009C7D62" w:rsidRPr="00624441" w:rsidRDefault="009C7D62" w:rsidP="00825497">
      <w:pPr>
        <w:tabs>
          <w:tab w:val="left" w:pos="1134"/>
        </w:tabs>
        <w:spacing w:after="0" w:line="240" w:lineRule="auto"/>
        <w:ind w:firstLine="567"/>
        <w:jc w:val="both"/>
        <w:rPr>
          <w:rFonts w:ascii="Times New Roman" w:hAnsi="Times New Roman" w:cs="Times New Roman"/>
          <w:b/>
          <w:bCs/>
          <w:sz w:val="24"/>
          <w:szCs w:val="24"/>
          <w:lang w:eastAsia="ru-RU"/>
        </w:rPr>
      </w:pPr>
    </w:p>
    <w:p w:rsidR="00B82019" w:rsidRDefault="00B82019" w:rsidP="00825497">
      <w:pPr>
        <w:tabs>
          <w:tab w:val="left" w:pos="1134"/>
        </w:tabs>
        <w:spacing w:after="0" w:line="240" w:lineRule="auto"/>
        <w:ind w:firstLine="567"/>
        <w:jc w:val="both"/>
        <w:rPr>
          <w:rFonts w:ascii="Times New Roman" w:hAnsi="Times New Roman" w:cs="Times New Roman"/>
          <w:b/>
          <w:bCs/>
          <w:sz w:val="24"/>
          <w:szCs w:val="24"/>
          <w:lang w:eastAsia="ru-RU"/>
        </w:rPr>
      </w:pPr>
    </w:p>
    <w:p w:rsidR="0059411E" w:rsidRPr="00624441" w:rsidRDefault="0059411E" w:rsidP="00825497">
      <w:pPr>
        <w:tabs>
          <w:tab w:val="left" w:pos="1134"/>
        </w:tabs>
        <w:spacing w:after="0" w:line="240" w:lineRule="auto"/>
        <w:ind w:firstLine="567"/>
        <w:jc w:val="both"/>
        <w:rPr>
          <w:rFonts w:ascii="Times New Roman" w:hAnsi="Times New Roman" w:cs="Times New Roman"/>
          <w:b/>
          <w:bCs/>
          <w:sz w:val="24"/>
          <w:szCs w:val="24"/>
          <w:lang w:eastAsia="ru-RU"/>
        </w:rPr>
      </w:pPr>
    </w:p>
    <w:p w:rsidR="00E73511" w:rsidRPr="0000310D" w:rsidRDefault="00A037B4" w:rsidP="00825497">
      <w:pPr>
        <w:spacing w:after="0" w:line="240" w:lineRule="auto"/>
        <w:ind w:firstLine="567"/>
        <w:rPr>
          <w:rFonts w:ascii="Times New Roman" w:hAnsi="Times New Roman" w:cs="Times New Roman"/>
          <w:sz w:val="24"/>
          <w:szCs w:val="24"/>
          <w:lang w:eastAsia="ru-RU"/>
        </w:rPr>
      </w:pPr>
      <w:r w:rsidRPr="00624441">
        <w:rPr>
          <w:rFonts w:ascii="Times New Roman" w:hAnsi="Times New Roman" w:cs="Times New Roman"/>
          <w:sz w:val="24"/>
          <w:szCs w:val="24"/>
          <w:lang w:eastAsia="ru-RU"/>
        </w:rPr>
        <w:t xml:space="preserve">Заместитель министра  </w:t>
      </w:r>
      <w:r w:rsidRPr="00624441">
        <w:rPr>
          <w:rFonts w:ascii="Times New Roman" w:hAnsi="Times New Roman" w:cs="Times New Roman"/>
          <w:sz w:val="24"/>
          <w:szCs w:val="24"/>
          <w:lang w:eastAsia="ru-RU"/>
        </w:rPr>
        <w:tab/>
      </w:r>
      <w:r w:rsidRPr="00624441">
        <w:rPr>
          <w:rFonts w:ascii="Times New Roman" w:hAnsi="Times New Roman" w:cs="Times New Roman"/>
          <w:sz w:val="24"/>
          <w:szCs w:val="24"/>
          <w:lang w:eastAsia="ru-RU"/>
        </w:rPr>
        <w:tab/>
      </w:r>
      <w:r w:rsidRPr="00624441">
        <w:rPr>
          <w:rFonts w:ascii="Times New Roman" w:hAnsi="Times New Roman" w:cs="Times New Roman"/>
          <w:sz w:val="24"/>
          <w:szCs w:val="24"/>
          <w:lang w:eastAsia="ru-RU"/>
        </w:rPr>
        <w:tab/>
      </w:r>
      <w:r w:rsidR="00E01094">
        <w:rPr>
          <w:rFonts w:ascii="Times New Roman" w:hAnsi="Times New Roman" w:cs="Times New Roman"/>
          <w:sz w:val="24"/>
          <w:szCs w:val="24"/>
          <w:lang w:eastAsia="ru-RU"/>
        </w:rPr>
        <w:tab/>
      </w:r>
      <w:r w:rsidR="00E01094">
        <w:rPr>
          <w:rFonts w:ascii="Times New Roman" w:hAnsi="Times New Roman" w:cs="Times New Roman"/>
          <w:sz w:val="24"/>
          <w:szCs w:val="24"/>
          <w:lang w:eastAsia="ru-RU"/>
        </w:rPr>
        <w:tab/>
      </w:r>
      <w:r w:rsidR="00E01094">
        <w:rPr>
          <w:rFonts w:ascii="Times New Roman" w:hAnsi="Times New Roman" w:cs="Times New Roman"/>
          <w:sz w:val="24"/>
          <w:szCs w:val="24"/>
          <w:lang w:eastAsia="ru-RU"/>
        </w:rPr>
        <w:tab/>
      </w:r>
      <w:r w:rsidR="00E01094">
        <w:rPr>
          <w:rFonts w:ascii="Times New Roman" w:hAnsi="Times New Roman" w:cs="Times New Roman"/>
          <w:sz w:val="24"/>
          <w:szCs w:val="24"/>
          <w:lang w:eastAsia="ru-RU"/>
        </w:rPr>
        <w:tab/>
        <w:t xml:space="preserve">    </w:t>
      </w:r>
      <w:r w:rsidRPr="00624441">
        <w:rPr>
          <w:rFonts w:ascii="Times New Roman" w:hAnsi="Times New Roman" w:cs="Times New Roman"/>
          <w:sz w:val="24"/>
          <w:szCs w:val="24"/>
          <w:lang w:eastAsia="ru-RU"/>
        </w:rPr>
        <w:t xml:space="preserve">     </w:t>
      </w:r>
      <w:r w:rsidR="0000310D" w:rsidRPr="0000310D">
        <w:rPr>
          <w:rFonts w:ascii="Times New Roman" w:hAnsi="Times New Roman" w:cs="Times New Roman"/>
          <w:sz w:val="24"/>
          <w:szCs w:val="24"/>
          <w:lang w:eastAsia="ru-RU"/>
        </w:rPr>
        <w:t>&lt;…&gt;</w:t>
      </w:r>
    </w:p>
    <w:p w:rsidR="00E73511" w:rsidRPr="00624441" w:rsidRDefault="00E73511" w:rsidP="00825497">
      <w:pPr>
        <w:spacing w:after="0" w:line="240" w:lineRule="auto"/>
        <w:ind w:firstLine="567"/>
        <w:rPr>
          <w:rFonts w:ascii="Times New Roman" w:hAnsi="Times New Roman" w:cs="Times New Roman"/>
          <w:sz w:val="24"/>
          <w:szCs w:val="24"/>
          <w:lang w:eastAsia="ru-RU"/>
        </w:rPr>
      </w:pPr>
    </w:p>
    <w:p w:rsidR="00E73511" w:rsidRPr="0000310D" w:rsidRDefault="00A037B4" w:rsidP="00825497">
      <w:pPr>
        <w:spacing w:after="0" w:line="240" w:lineRule="auto"/>
        <w:ind w:firstLine="567"/>
        <w:rPr>
          <w:rFonts w:ascii="Times New Roman" w:hAnsi="Times New Roman" w:cs="Times New Roman"/>
          <w:sz w:val="24"/>
          <w:szCs w:val="24"/>
          <w:lang w:eastAsia="ru-RU"/>
        </w:rPr>
      </w:pPr>
      <w:r w:rsidRPr="00624441">
        <w:rPr>
          <w:rFonts w:ascii="Times New Roman" w:hAnsi="Times New Roman" w:cs="Times New Roman"/>
          <w:sz w:val="24"/>
          <w:szCs w:val="24"/>
          <w:lang w:eastAsia="ru-RU"/>
        </w:rPr>
        <w:t>Начальник</w:t>
      </w:r>
      <w:r w:rsidR="00E73511" w:rsidRPr="00624441">
        <w:rPr>
          <w:rFonts w:ascii="Times New Roman" w:hAnsi="Times New Roman" w:cs="Times New Roman"/>
          <w:sz w:val="24"/>
          <w:szCs w:val="24"/>
          <w:lang w:eastAsia="ru-RU"/>
        </w:rPr>
        <w:t xml:space="preserve"> отдела </w:t>
      </w:r>
      <w:r w:rsidR="00E73511" w:rsidRPr="00624441">
        <w:rPr>
          <w:rFonts w:ascii="Times New Roman" w:hAnsi="Times New Roman" w:cs="Times New Roman"/>
          <w:sz w:val="24"/>
          <w:szCs w:val="24"/>
          <w:lang w:eastAsia="ru-RU"/>
        </w:rPr>
        <w:tab/>
      </w:r>
      <w:r w:rsidR="00E73511" w:rsidRPr="00624441">
        <w:rPr>
          <w:rFonts w:ascii="Times New Roman" w:hAnsi="Times New Roman" w:cs="Times New Roman"/>
          <w:sz w:val="24"/>
          <w:szCs w:val="24"/>
          <w:lang w:eastAsia="ru-RU"/>
        </w:rPr>
        <w:tab/>
      </w:r>
      <w:r w:rsidR="00E73511" w:rsidRPr="00624441">
        <w:rPr>
          <w:rFonts w:ascii="Times New Roman" w:hAnsi="Times New Roman" w:cs="Times New Roman"/>
          <w:sz w:val="24"/>
          <w:szCs w:val="24"/>
          <w:lang w:eastAsia="ru-RU"/>
        </w:rPr>
        <w:tab/>
      </w:r>
      <w:r w:rsidR="00E73511" w:rsidRPr="00624441">
        <w:rPr>
          <w:rFonts w:ascii="Times New Roman" w:hAnsi="Times New Roman" w:cs="Times New Roman"/>
          <w:sz w:val="24"/>
          <w:szCs w:val="24"/>
          <w:lang w:eastAsia="ru-RU"/>
        </w:rPr>
        <w:tab/>
      </w:r>
      <w:r w:rsidR="00E73511" w:rsidRPr="00624441">
        <w:rPr>
          <w:rFonts w:ascii="Times New Roman" w:hAnsi="Times New Roman" w:cs="Times New Roman"/>
          <w:sz w:val="24"/>
          <w:szCs w:val="24"/>
          <w:lang w:eastAsia="ru-RU"/>
        </w:rPr>
        <w:tab/>
      </w:r>
      <w:r w:rsidRPr="00624441">
        <w:rPr>
          <w:rFonts w:ascii="Times New Roman" w:hAnsi="Times New Roman" w:cs="Times New Roman"/>
          <w:sz w:val="24"/>
          <w:szCs w:val="24"/>
          <w:lang w:eastAsia="ru-RU"/>
        </w:rPr>
        <w:tab/>
      </w:r>
      <w:r w:rsidRPr="00624441">
        <w:rPr>
          <w:rFonts w:ascii="Times New Roman" w:hAnsi="Times New Roman" w:cs="Times New Roman"/>
          <w:sz w:val="24"/>
          <w:szCs w:val="24"/>
          <w:lang w:eastAsia="ru-RU"/>
        </w:rPr>
        <w:tab/>
      </w:r>
      <w:r w:rsidRPr="00624441">
        <w:rPr>
          <w:rFonts w:ascii="Times New Roman" w:hAnsi="Times New Roman" w:cs="Times New Roman"/>
          <w:sz w:val="24"/>
          <w:szCs w:val="24"/>
          <w:lang w:eastAsia="ru-RU"/>
        </w:rPr>
        <w:tab/>
      </w:r>
      <w:r w:rsidR="00E73511" w:rsidRPr="00624441">
        <w:rPr>
          <w:rFonts w:ascii="Times New Roman" w:hAnsi="Times New Roman" w:cs="Times New Roman"/>
          <w:sz w:val="24"/>
          <w:szCs w:val="24"/>
          <w:lang w:eastAsia="ru-RU"/>
        </w:rPr>
        <w:t xml:space="preserve"> </w:t>
      </w:r>
      <w:r w:rsidR="00E01094">
        <w:rPr>
          <w:rFonts w:ascii="Times New Roman" w:hAnsi="Times New Roman" w:cs="Times New Roman"/>
          <w:sz w:val="24"/>
          <w:szCs w:val="24"/>
          <w:lang w:eastAsia="ru-RU"/>
        </w:rPr>
        <w:t xml:space="preserve">    </w:t>
      </w:r>
      <w:r w:rsidR="0000310D" w:rsidRPr="0000310D">
        <w:rPr>
          <w:rFonts w:ascii="Times New Roman" w:hAnsi="Times New Roman" w:cs="Times New Roman"/>
          <w:sz w:val="24"/>
          <w:szCs w:val="24"/>
          <w:lang w:eastAsia="ru-RU"/>
        </w:rPr>
        <w:t xml:space="preserve">  </w:t>
      </w:r>
      <w:r w:rsidR="00E01094">
        <w:rPr>
          <w:rFonts w:ascii="Times New Roman" w:hAnsi="Times New Roman" w:cs="Times New Roman"/>
          <w:sz w:val="24"/>
          <w:szCs w:val="24"/>
          <w:lang w:eastAsia="ru-RU"/>
        </w:rPr>
        <w:t xml:space="preserve">  </w:t>
      </w:r>
      <w:r w:rsidR="0000310D" w:rsidRPr="0000310D">
        <w:rPr>
          <w:rFonts w:ascii="Times New Roman" w:hAnsi="Times New Roman" w:cs="Times New Roman"/>
          <w:sz w:val="24"/>
          <w:szCs w:val="24"/>
          <w:lang w:eastAsia="ru-RU"/>
        </w:rPr>
        <w:t>&lt;…&gt;</w:t>
      </w:r>
    </w:p>
    <w:p w:rsidR="00A037B4" w:rsidRPr="00624441" w:rsidRDefault="00A037B4" w:rsidP="00825497">
      <w:pPr>
        <w:spacing w:after="0" w:line="240" w:lineRule="auto"/>
        <w:ind w:firstLine="567"/>
        <w:rPr>
          <w:rFonts w:ascii="Times New Roman" w:hAnsi="Times New Roman" w:cs="Times New Roman"/>
          <w:sz w:val="24"/>
          <w:szCs w:val="24"/>
          <w:lang w:eastAsia="ru-RU"/>
        </w:rPr>
      </w:pPr>
    </w:p>
    <w:p w:rsidR="00A037B4" w:rsidRPr="0000310D" w:rsidRDefault="00A037B4" w:rsidP="00825497">
      <w:pPr>
        <w:spacing w:after="0" w:line="240" w:lineRule="auto"/>
        <w:ind w:firstLine="567"/>
        <w:rPr>
          <w:rFonts w:ascii="Times New Roman" w:hAnsi="Times New Roman" w:cs="Times New Roman"/>
          <w:sz w:val="24"/>
          <w:szCs w:val="24"/>
          <w:lang w:eastAsia="ru-RU"/>
        </w:rPr>
      </w:pPr>
      <w:r w:rsidRPr="00624441">
        <w:rPr>
          <w:rFonts w:ascii="Times New Roman" w:hAnsi="Times New Roman" w:cs="Times New Roman"/>
          <w:sz w:val="24"/>
          <w:szCs w:val="24"/>
          <w:lang w:eastAsia="ru-RU"/>
        </w:rPr>
        <w:t>Консультант отдела</w:t>
      </w:r>
      <w:r w:rsidRPr="00624441">
        <w:rPr>
          <w:rFonts w:ascii="Times New Roman" w:hAnsi="Times New Roman" w:cs="Times New Roman"/>
          <w:sz w:val="24"/>
          <w:szCs w:val="24"/>
          <w:lang w:eastAsia="ru-RU"/>
        </w:rPr>
        <w:tab/>
      </w:r>
      <w:r w:rsidRPr="00624441">
        <w:rPr>
          <w:rFonts w:ascii="Times New Roman" w:hAnsi="Times New Roman" w:cs="Times New Roman"/>
          <w:sz w:val="24"/>
          <w:szCs w:val="24"/>
          <w:lang w:eastAsia="ru-RU"/>
        </w:rPr>
        <w:tab/>
      </w:r>
      <w:r w:rsidRPr="00624441">
        <w:rPr>
          <w:rFonts w:ascii="Times New Roman" w:hAnsi="Times New Roman" w:cs="Times New Roman"/>
          <w:sz w:val="24"/>
          <w:szCs w:val="24"/>
          <w:lang w:eastAsia="ru-RU"/>
        </w:rPr>
        <w:tab/>
      </w:r>
      <w:r w:rsidRPr="00624441">
        <w:rPr>
          <w:rFonts w:ascii="Times New Roman" w:hAnsi="Times New Roman" w:cs="Times New Roman"/>
          <w:sz w:val="24"/>
          <w:szCs w:val="24"/>
          <w:lang w:eastAsia="ru-RU"/>
        </w:rPr>
        <w:tab/>
      </w:r>
      <w:r w:rsidRPr="00624441">
        <w:rPr>
          <w:rFonts w:ascii="Times New Roman" w:hAnsi="Times New Roman" w:cs="Times New Roman"/>
          <w:sz w:val="24"/>
          <w:szCs w:val="24"/>
          <w:lang w:eastAsia="ru-RU"/>
        </w:rPr>
        <w:tab/>
      </w:r>
      <w:r w:rsidRPr="00624441">
        <w:rPr>
          <w:rFonts w:ascii="Times New Roman" w:hAnsi="Times New Roman" w:cs="Times New Roman"/>
          <w:sz w:val="24"/>
          <w:szCs w:val="24"/>
          <w:lang w:eastAsia="ru-RU"/>
        </w:rPr>
        <w:tab/>
      </w:r>
      <w:r w:rsidRPr="00624441">
        <w:rPr>
          <w:rFonts w:ascii="Times New Roman" w:hAnsi="Times New Roman" w:cs="Times New Roman"/>
          <w:sz w:val="24"/>
          <w:szCs w:val="24"/>
          <w:lang w:eastAsia="ru-RU"/>
        </w:rPr>
        <w:tab/>
        <w:t xml:space="preserve">         </w:t>
      </w:r>
      <w:r w:rsidR="00E01094">
        <w:rPr>
          <w:rFonts w:ascii="Times New Roman" w:hAnsi="Times New Roman" w:cs="Times New Roman"/>
          <w:sz w:val="24"/>
          <w:szCs w:val="24"/>
          <w:lang w:eastAsia="ru-RU"/>
        </w:rPr>
        <w:t xml:space="preserve">       </w:t>
      </w:r>
      <w:r w:rsidR="0000310D" w:rsidRPr="0000310D">
        <w:rPr>
          <w:rFonts w:ascii="Times New Roman" w:hAnsi="Times New Roman" w:cs="Times New Roman"/>
          <w:sz w:val="24"/>
          <w:szCs w:val="24"/>
          <w:lang w:eastAsia="ru-RU"/>
        </w:rPr>
        <w:t xml:space="preserve">    </w:t>
      </w:r>
      <w:r w:rsidRPr="00624441">
        <w:rPr>
          <w:rFonts w:ascii="Times New Roman" w:hAnsi="Times New Roman" w:cs="Times New Roman"/>
          <w:sz w:val="24"/>
          <w:szCs w:val="24"/>
          <w:lang w:eastAsia="ru-RU"/>
        </w:rPr>
        <w:t xml:space="preserve"> </w:t>
      </w:r>
      <w:r w:rsidR="0000310D" w:rsidRPr="0000310D">
        <w:rPr>
          <w:rFonts w:ascii="Times New Roman" w:hAnsi="Times New Roman" w:cs="Times New Roman"/>
          <w:sz w:val="24"/>
          <w:szCs w:val="24"/>
          <w:lang w:eastAsia="ru-RU"/>
        </w:rPr>
        <w:t>&lt;…&gt;</w:t>
      </w:r>
    </w:p>
    <w:p w:rsidR="00A037B4" w:rsidRPr="00624441" w:rsidRDefault="00A037B4" w:rsidP="00825497">
      <w:pPr>
        <w:spacing w:after="0" w:line="240" w:lineRule="auto"/>
        <w:ind w:firstLine="567"/>
        <w:rPr>
          <w:rFonts w:ascii="Times New Roman" w:hAnsi="Times New Roman" w:cs="Times New Roman"/>
          <w:sz w:val="24"/>
          <w:szCs w:val="24"/>
          <w:lang w:eastAsia="ru-RU"/>
        </w:rPr>
      </w:pPr>
    </w:p>
    <w:p w:rsidR="00A037B4" w:rsidRPr="0000310D" w:rsidRDefault="00A037B4" w:rsidP="0059411E">
      <w:pPr>
        <w:spacing w:after="0" w:line="240" w:lineRule="auto"/>
        <w:ind w:firstLine="567"/>
        <w:rPr>
          <w:rFonts w:ascii="Times New Roman" w:hAnsi="Times New Roman" w:cs="Times New Roman"/>
          <w:sz w:val="24"/>
          <w:szCs w:val="24"/>
          <w:lang w:eastAsia="ru-RU"/>
        </w:rPr>
      </w:pPr>
      <w:r w:rsidRPr="00624441">
        <w:rPr>
          <w:rFonts w:ascii="Times New Roman" w:hAnsi="Times New Roman" w:cs="Times New Roman"/>
          <w:sz w:val="24"/>
          <w:szCs w:val="24"/>
          <w:lang w:eastAsia="ru-RU"/>
        </w:rPr>
        <w:t>Ведущий специалис</w:t>
      </w:r>
      <w:r w:rsidR="00E01094">
        <w:rPr>
          <w:rFonts w:ascii="Times New Roman" w:hAnsi="Times New Roman" w:cs="Times New Roman"/>
          <w:sz w:val="24"/>
          <w:szCs w:val="24"/>
          <w:lang w:eastAsia="ru-RU"/>
        </w:rPr>
        <w:t xml:space="preserve">т-эксперт отдела </w:t>
      </w:r>
      <w:r w:rsidR="00E01094">
        <w:rPr>
          <w:rFonts w:ascii="Times New Roman" w:hAnsi="Times New Roman" w:cs="Times New Roman"/>
          <w:sz w:val="24"/>
          <w:szCs w:val="24"/>
          <w:lang w:eastAsia="ru-RU"/>
        </w:rPr>
        <w:tab/>
      </w:r>
      <w:r w:rsidR="00E01094">
        <w:rPr>
          <w:rFonts w:ascii="Times New Roman" w:hAnsi="Times New Roman" w:cs="Times New Roman"/>
          <w:sz w:val="24"/>
          <w:szCs w:val="24"/>
          <w:lang w:eastAsia="ru-RU"/>
        </w:rPr>
        <w:tab/>
      </w:r>
      <w:r w:rsidR="00E01094">
        <w:rPr>
          <w:rFonts w:ascii="Times New Roman" w:hAnsi="Times New Roman" w:cs="Times New Roman"/>
          <w:sz w:val="24"/>
          <w:szCs w:val="24"/>
          <w:lang w:eastAsia="ru-RU"/>
        </w:rPr>
        <w:tab/>
      </w:r>
      <w:r w:rsidR="00E01094">
        <w:rPr>
          <w:rFonts w:ascii="Times New Roman" w:hAnsi="Times New Roman" w:cs="Times New Roman"/>
          <w:sz w:val="24"/>
          <w:szCs w:val="24"/>
          <w:lang w:eastAsia="ru-RU"/>
        </w:rPr>
        <w:tab/>
      </w:r>
      <w:r w:rsidR="00E01094">
        <w:rPr>
          <w:rFonts w:ascii="Times New Roman" w:hAnsi="Times New Roman" w:cs="Times New Roman"/>
          <w:sz w:val="24"/>
          <w:szCs w:val="24"/>
          <w:lang w:eastAsia="ru-RU"/>
        </w:rPr>
        <w:tab/>
        <w:t xml:space="preserve">  </w:t>
      </w:r>
      <w:r w:rsidR="0000310D" w:rsidRPr="0000310D">
        <w:rPr>
          <w:rFonts w:ascii="Times New Roman" w:hAnsi="Times New Roman" w:cs="Times New Roman"/>
          <w:sz w:val="24"/>
          <w:szCs w:val="24"/>
          <w:lang w:eastAsia="ru-RU"/>
        </w:rPr>
        <w:t xml:space="preserve">        &lt;…&gt;</w:t>
      </w:r>
    </w:p>
    <w:p w:rsidR="00597BC8" w:rsidRPr="00624441" w:rsidRDefault="00597BC8" w:rsidP="00825497">
      <w:pPr>
        <w:spacing w:after="0" w:line="240" w:lineRule="auto"/>
        <w:ind w:firstLine="567"/>
        <w:jc w:val="both"/>
        <w:rPr>
          <w:rFonts w:ascii="Times New Roman" w:hAnsi="Times New Roman" w:cs="Times New Roman"/>
          <w:sz w:val="24"/>
          <w:szCs w:val="24"/>
          <w:lang w:eastAsia="ru-RU"/>
        </w:rPr>
      </w:pPr>
    </w:p>
    <w:p w:rsidR="00597BC8" w:rsidRPr="00624441" w:rsidRDefault="00597BC8" w:rsidP="00825497">
      <w:pPr>
        <w:spacing w:after="0" w:line="240" w:lineRule="auto"/>
        <w:ind w:firstLine="567"/>
        <w:jc w:val="both"/>
        <w:rPr>
          <w:rFonts w:ascii="Times New Roman" w:hAnsi="Times New Roman" w:cs="Times New Roman"/>
          <w:sz w:val="24"/>
          <w:szCs w:val="24"/>
          <w:lang w:eastAsia="ru-RU"/>
        </w:rPr>
      </w:pPr>
    </w:p>
    <w:p w:rsidR="00597BC8" w:rsidRPr="00624441" w:rsidRDefault="00597BC8" w:rsidP="00825497">
      <w:pPr>
        <w:spacing w:after="0" w:line="240" w:lineRule="auto"/>
        <w:ind w:firstLine="567"/>
        <w:jc w:val="both"/>
        <w:rPr>
          <w:rFonts w:ascii="Times New Roman" w:hAnsi="Times New Roman" w:cs="Times New Roman"/>
          <w:sz w:val="24"/>
          <w:szCs w:val="24"/>
          <w:lang w:eastAsia="ru-RU"/>
        </w:rPr>
      </w:pPr>
    </w:p>
    <w:p w:rsidR="00E73511" w:rsidRPr="00E01094" w:rsidRDefault="00E73511" w:rsidP="00825497">
      <w:pPr>
        <w:spacing w:after="0" w:line="240" w:lineRule="auto"/>
        <w:ind w:firstLine="567"/>
        <w:jc w:val="both"/>
        <w:rPr>
          <w:rFonts w:ascii="Times New Roman" w:hAnsi="Times New Roman" w:cs="Times New Roman"/>
          <w:sz w:val="20"/>
          <w:szCs w:val="20"/>
          <w:lang w:eastAsia="ru-RU"/>
        </w:rPr>
      </w:pPr>
      <w:r w:rsidRPr="00E01094">
        <w:rPr>
          <w:rFonts w:ascii="Times New Roman" w:hAnsi="Times New Roman" w:cs="Times New Roman"/>
          <w:sz w:val="20"/>
          <w:szCs w:val="20"/>
          <w:lang w:eastAsia="ru-RU"/>
        </w:rPr>
        <w:t xml:space="preserve">Акт составлен </w:t>
      </w:r>
      <w:r w:rsidR="00D038C4" w:rsidRPr="00E01094">
        <w:rPr>
          <w:rFonts w:ascii="Times New Roman" w:hAnsi="Times New Roman" w:cs="Times New Roman"/>
          <w:sz w:val="20"/>
          <w:szCs w:val="20"/>
          <w:lang w:eastAsia="ru-RU"/>
        </w:rPr>
        <w:t>ведущим специалистом-экспертом</w:t>
      </w:r>
      <w:r w:rsidRPr="00E01094">
        <w:rPr>
          <w:rFonts w:ascii="Times New Roman" w:hAnsi="Times New Roman" w:cs="Times New Roman"/>
          <w:sz w:val="20"/>
          <w:szCs w:val="20"/>
          <w:lang w:eastAsia="ru-RU"/>
        </w:rPr>
        <w:t xml:space="preserve"> отдела </w:t>
      </w:r>
      <w:r w:rsidR="0000310D" w:rsidRPr="0000310D">
        <w:rPr>
          <w:rFonts w:ascii="Times New Roman" w:hAnsi="Times New Roman" w:cs="Times New Roman"/>
          <w:sz w:val="20"/>
          <w:szCs w:val="20"/>
          <w:lang w:eastAsia="ru-RU"/>
        </w:rPr>
        <w:t>&lt;</w:t>
      </w:r>
      <w:r w:rsidR="0000310D">
        <w:rPr>
          <w:rFonts w:ascii="Times New Roman" w:hAnsi="Times New Roman" w:cs="Times New Roman"/>
          <w:sz w:val="20"/>
          <w:szCs w:val="20"/>
          <w:lang w:eastAsia="ru-RU"/>
        </w:rPr>
        <w:t>…</w:t>
      </w:r>
      <w:r w:rsidR="0000310D" w:rsidRPr="0000310D">
        <w:rPr>
          <w:rFonts w:ascii="Times New Roman" w:hAnsi="Times New Roman" w:cs="Times New Roman"/>
          <w:sz w:val="20"/>
          <w:szCs w:val="20"/>
          <w:lang w:eastAsia="ru-RU"/>
        </w:rPr>
        <w:t>&gt;.</w:t>
      </w:r>
      <w:r w:rsidRPr="00E01094">
        <w:rPr>
          <w:rFonts w:ascii="Times New Roman" w:hAnsi="Times New Roman" w:cs="Times New Roman"/>
          <w:sz w:val="20"/>
          <w:szCs w:val="20"/>
          <w:lang w:eastAsia="ru-RU"/>
        </w:rPr>
        <w:t xml:space="preserve"> </w:t>
      </w:r>
    </w:p>
    <w:p w:rsidR="00E73511" w:rsidRPr="00E01094" w:rsidRDefault="00E73511" w:rsidP="00825497">
      <w:pPr>
        <w:spacing w:after="0" w:line="240" w:lineRule="auto"/>
        <w:ind w:firstLine="567"/>
        <w:jc w:val="both"/>
        <w:rPr>
          <w:rFonts w:ascii="Times New Roman" w:hAnsi="Times New Roman" w:cs="Times New Roman"/>
          <w:sz w:val="20"/>
          <w:szCs w:val="20"/>
          <w:lang w:eastAsia="ru-RU"/>
        </w:rPr>
      </w:pPr>
      <w:r w:rsidRPr="00E01094">
        <w:rPr>
          <w:rFonts w:ascii="Times New Roman" w:hAnsi="Times New Roman" w:cs="Times New Roman"/>
          <w:sz w:val="20"/>
          <w:szCs w:val="20"/>
          <w:lang w:eastAsia="ru-RU"/>
        </w:rPr>
        <w:t xml:space="preserve">Примечание: </w:t>
      </w:r>
    </w:p>
    <w:p w:rsidR="00E73511" w:rsidRPr="00E01094" w:rsidRDefault="00E73511" w:rsidP="00825497">
      <w:pPr>
        <w:numPr>
          <w:ilvl w:val="0"/>
          <w:numId w:val="1"/>
        </w:numPr>
        <w:tabs>
          <w:tab w:val="num" w:pos="180"/>
          <w:tab w:val="left" w:pos="900"/>
        </w:tabs>
        <w:spacing w:after="0" w:line="240" w:lineRule="auto"/>
        <w:ind w:left="0" w:firstLine="567"/>
        <w:jc w:val="both"/>
        <w:rPr>
          <w:rFonts w:ascii="Times New Roman" w:hAnsi="Times New Roman" w:cs="Times New Roman"/>
          <w:sz w:val="20"/>
          <w:szCs w:val="20"/>
          <w:lang w:eastAsia="ru-RU"/>
        </w:rPr>
      </w:pPr>
      <w:r w:rsidRPr="00E01094">
        <w:rPr>
          <w:rFonts w:ascii="Times New Roman" w:hAnsi="Times New Roman" w:cs="Times New Roman"/>
          <w:sz w:val="20"/>
          <w:szCs w:val="20"/>
          <w:lang w:eastAsia="ru-RU"/>
        </w:rPr>
        <w:t xml:space="preserve">Настоящий акт составлен в одном экземпляре, копия настоящего акта направляется в адрес заказчика для ознакомления. </w:t>
      </w:r>
    </w:p>
    <w:p w:rsidR="00E73511" w:rsidRPr="00E01094" w:rsidRDefault="00E73511" w:rsidP="00825497">
      <w:pPr>
        <w:numPr>
          <w:ilvl w:val="0"/>
          <w:numId w:val="1"/>
        </w:numPr>
        <w:tabs>
          <w:tab w:val="num" w:pos="180"/>
          <w:tab w:val="left" w:pos="900"/>
        </w:tabs>
        <w:spacing w:after="0" w:line="240" w:lineRule="auto"/>
        <w:ind w:left="0" w:firstLine="567"/>
        <w:jc w:val="both"/>
        <w:rPr>
          <w:rFonts w:ascii="Times New Roman" w:hAnsi="Times New Roman" w:cs="Times New Roman"/>
          <w:sz w:val="20"/>
          <w:szCs w:val="20"/>
        </w:rPr>
      </w:pPr>
      <w:r w:rsidRPr="00E01094">
        <w:rPr>
          <w:rFonts w:ascii="Times New Roman" w:hAnsi="Times New Roman" w:cs="Times New Roman"/>
          <w:sz w:val="20"/>
          <w:szCs w:val="20"/>
          <w:lang w:eastAsia="ru-RU"/>
        </w:rPr>
        <w:t>Заказчик в течение десяти рабочих дней со дня получения копии акта проверки вправе представить в Министерство письменные возражения по фактам, изложенным в акте проверки, которые будут приобщены к материалам проверки.</w:t>
      </w:r>
    </w:p>
    <w:p w:rsidR="00E73511" w:rsidRPr="00624441" w:rsidRDefault="00E73511" w:rsidP="00825497">
      <w:pPr>
        <w:spacing w:after="0" w:line="240" w:lineRule="auto"/>
        <w:ind w:firstLine="567"/>
        <w:jc w:val="both"/>
        <w:rPr>
          <w:rFonts w:ascii="Times New Roman" w:hAnsi="Times New Roman" w:cs="Times New Roman"/>
          <w:sz w:val="24"/>
          <w:szCs w:val="24"/>
          <w:lang w:eastAsia="ru-RU"/>
        </w:rPr>
      </w:pPr>
    </w:p>
    <w:sectPr w:rsidR="00E73511" w:rsidRPr="00624441" w:rsidSect="00015D81">
      <w:headerReference w:type="default" r:id="rId9"/>
      <w:pgSz w:w="11906" w:h="16838"/>
      <w:pgMar w:top="1135" w:right="849"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63B" w:rsidRDefault="00CA263B">
      <w:pPr>
        <w:spacing w:after="0" w:line="240" w:lineRule="auto"/>
      </w:pPr>
      <w:r>
        <w:separator/>
      </w:r>
    </w:p>
  </w:endnote>
  <w:endnote w:type="continuationSeparator" w:id="0">
    <w:p w:rsidR="00CA263B" w:rsidRDefault="00CA2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63B" w:rsidRDefault="00CA263B">
      <w:pPr>
        <w:spacing w:after="0" w:line="240" w:lineRule="auto"/>
      </w:pPr>
      <w:r>
        <w:separator/>
      </w:r>
    </w:p>
  </w:footnote>
  <w:footnote w:type="continuationSeparator" w:id="0">
    <w:p w:rsidR="00CA263B" w:rsidRDefault="00CA2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02" w:rsidRDefault="00D60902" w:rsidP="00015D81">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A679C">
      <w:rPr>
        <w:rStyle w:val="a5"/>
        <w:noProof/>
      </w:rPr>
      <w:t>4</w:t>
    </w:r>
    <w:r>
      <w:rPr>
        <w:rStyle w:val="a5"/>
      </w:rPr>
      <w:fldChar w:fldCharType="end"/>
    </w:r>
  </w:p>
  <w:p w:rsidR="00D60902" w:rsidRDefault="00D60902">
    <w:pPr>
      <w:pStyle w:val="a3"/>
    </w:pPr>
  </w:p>
  <w:p w:rsidR="00D60902" w:rsidRDefault="00D6090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7C7"/>
    <w:multiLevelType w:val="hybridMultilevel"/>
    <w:tmpl w:val="19C4CB70"/>
    <w:lvl w:ilvl="0" w:tplc="E58AA106">
      <w:start w:val="1"/>
      <w:numFmt w:val="upperRoman"/>
      <w:lvlText w:val="%1."/>
      <w:lvlJc w:val="left"/>
      <w:pPr>
        <w:ind w:left="1571" w:hanging="720"/>
      </w:pPr>
      <w:rPr>
        <w:rFonts w:hint="default"/>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3421F1E"/>
    <w:multiLevelType w:val="multilevel"/>
    <w:tmpl w:val="7E52B770"/>
    <w:lvl w:ilvl="0">
      <w:start w:val="1"/>
      <w:numFmt w:val="decimal"/>
      <w:lvlText w:val="%1."/>
      <w:lvlJc w:val="left"/>
      <w:pPr>
        <w:ind w:left="1440" w:hanging="360"/>
      </w:pPr>
      <w:rPr>
        <w:rFonts w:hint="default"/>
      </w:rPr>
    </w:lvl>
    <w:lvl w:ilvl="1">
      <w:start w:val="1"/>
      <w:numFmt w:val="decimal"/>
      <w:isLgl/>
      <w:lvlText w:val="%1.%2"/>
      <w:lvlJc w:val="left"/>
      <w:pPr>
        <w:ind w:left="2160" w:hanging="108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05AC3976"/>
    <w:multiLevelType w:val="hybridMultilevel"/>
    <w:tmpl w:val="B09CDD1C"/>
    <w:lvl w:ilvl="0" w:tplc="F4C015A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0067C15"/>
    <w:multiLevelType w:val="hybridMultilevel"/>
    <w:tmpl w:val="822AF2E2"/>
    <w:lvl w:ilvl="0" w:tplc="4914EA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6B7838"/>
    <w:multiLevelType w:val="multilevel"/>
    <w:tmpl w:val="FBAECC92"/>
    <w:lvl w:ilvl="0">
      <w:start w:val="1"/>
      <w:numFmt w:val="decimal"/>
      <w:lvlText w:val="%1."/>
      <w:lvlJc w:val="left"/>
      <w:pPr>
        <w:ind w:left="360"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nsid w:val="14E43651"/>
    <w:multiLevelType w:val="hybridMultilevel"/>
    <w:tmpl w:val="20469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8C4D12"/>
    <w:multiLevelType w:val="hybridMultilevel"/>
    <w:tmpl w:val="7C2AF7A2"/>
    <w:lvl w:ilvl="0" w:tplc="845AD6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7345516"/>
    <w:multiLevelType w:val="multilevel"/>
    <w:tmpl w:val="90126736"/>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DE93881"/>
    <w:multiLevelType w:val="hybridMultilevel"/>
    <w:tmpl w:val="ACB2A60E"/>
    <w:lvl w:ilvl="0" w:tplc="C936D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451B6B"/>
    <w:multiLevelType w:val="hybridMultilevel"/>
    <w:tmpl w:val="1332DADA"/>
    <w:lvl w:ilvl="0" w:tplc="01684C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B91616"/>
    <w:multiLevelType w:val="multilevel"/>
    <w:tmpl w:val="29D2B1A4"/>
    <w:lvl w:ilvl="0">
      <w:start w:val="1"/>
      <w:numFmt w:val="decimal"/>
      <w:lvlText w:val="%1."/>
      <w:lvlJc w:val="left"/>
      <w:pPr>
        <w:ind w:left="9122" w:hanging="900"/>
      </w:pPr>
      <w:rPr>
        <w:b w:val="0"/>
      </w:rPr>
    </w:lvl>
    <w:lvl w:ilvl="1">
      <w:start w:val="2"/>
      <w:numFmt w:val="decimal"/>
      <w:isLgl/>
      <w:lvlText w:val="%1.%2."/>
      <w:lvlJc w:val="left"/>
      <w:pPr>
        <w:ind w:left="9056" w:hanging="720"/>
      </w:pPr>
    </w:lvl>
    <w:lvl w:ilvl="2">
      <w:start w:val="1"/>
      <w:numFmt w:val="decimal"/>
      <w:isLgl/>
      <w:lvlText w:val="%1.%2.%3."/>
      <w:lvlJc w:val="left"/>
      <w:pPr>
        <w:ind w:left="9056" w:hanging="720"/>
      </w:pPr>
    </w:lvl>
    <w:lvl w:ilvl="3">
      <w:start w:val="1"/>
      <w:numFmt w:val="decimal"/>
      <w:isLgl/>
      <w:lvlText w:val="%1.%2.%3.%4."/>
      <w:lvlJc w:val="left"/>
      <w:pPr>
        <w:ind w:left="9416" w:hanging="1080"/>
      </w:pPr>
    </w:lvl>
    <w:lvl w:ilvl="4">
      <w:start w:val="1"/>
      <w:numFmt w:val="decimal"/>
      <w:isLgl/>
      <w:lvlText w:val="%1.%2.%3.%4.%5."/>
      <w:lvlJc w:val="left"/>
      <w:pPr>
        <w:ind w:left="9416" w:hanging="1080"/>
      </w:pPr>
    </w:lvl>
    <w:lvl w:ilvl="5">
      <w:start w:val="1"/>
      <w:numFmt w:val="decimal"/>
      <w:isLgl/>
      <w:lvlText w:val="%1.%2.%3.%4.%5.%6."/>
      <w:lvlJc w:val="left"/>
      <w:pPr>
        <w:ind w:left="9776" w:hanging="1440"/>
      </w:pPr>
    </w:lvl>
    <w:lvl w:ilvl="6">
      <w:start w:val="1"/>
      <w:numFmt w:val="decimal"/>
      <w:isLgl/>
      <w:lvlText w:val="%1.%2.%3.%4.%5.%6.%7."/>
      <w:lvlJc w:val="left"/>
      <w:pPr>
        <w:ind w:left="10136" w:hanging="1800"/>
      </w:pPr>
    </w:lvl>
    <w:lvl w:ilvl="7">
      <w:start w:val="1"/>
      <w:numFmt w:val="decimal"/>
      <w:isLgl/>
      <w:lvlText w:val="%1.%2.%3.%4.%5.%6.%7.%8."/>
      <w:lvlJc w:val="left"/>
      <w:pPr>
        <w:ind w:left="10136" w:hanging="1800"/>
      </w:pPr>
    </w:lvl>
    <w:lvl w:ilvl="8">
      <w:start w:val="1"/>
      <w:numFmt w:val="decimal"/>
      <w:isLgl/>
      <w:lvlText w:val="%1.%2.%3.%4.%5.%6.%7.%8.%9."/>
      <w:lvlJc w:val="left"/>
      <w:pPr>
        <w:ind w:left="10496" w:hanging="2160"/>
      </w:pPr>
    </w:lvl>
  </w:abstractNum>
  <w:abstractNum w:abstractNumId="11">
    <w:nsid w:val="2C8347EE"/>
    <w:multiLevelType w:val="multilevel"/>
    <w:tmpl w:val="8712324C"/>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2">
    <w:nsid w:val="2CF8596A"/>
    <w:multiLevelType w:val="hybridMultilevel"/>
    <w:tmpl w:val="A8C0649E"/>
    <w:lvl w:ilvl="0" w:tplc="B6A8E6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2BE6F77"/>
    <w:multiLevelType w:val="multilevel"/>
    <w:tmpl w:val="6FE0731E"/>
    <w:lvl w:ilvl="0">
      <w:start w:val="1"/>
      <w:numFmt w:val="decimal"/>
      <w:lvlText w:val="%1."/>
      <w:lvlJc w:val="left"/>
      <w:pPr>
        <w:tabs>
          <w:tab w:val="num" w:pos="1440"/>
        </w:tabs>
        <w:ind w:left="1440" w:hanging="360"/>
      </w:pPr>
      <w:rPr>
        <w:rFonts w:hint="default"/>
      </w:rPr>
    </w:lvl>
    <w:lvl w:ilvl="1">
      <w:start w:val="2"/>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14">
    <w:nsid w:val="36663228"/>
    <w:multiLevelType w:val="multilevel"/>
    <w:tmpl w:val="CC2EB0E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36DC4641"/>
    <w:multiLevelType w:val="hybridMultilevel"/>
    <w:tmpl w:val="4148D264"/>
    <w:lvl w:ilvl="0" w:tplc="7D20C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E5210C3"/>
    <w:multiLevelType w:val="hybridMultilevel"/>
    <w:tmpl w:val="19C4CB70"/>
    <w:lvl w:ilvl="0" w:tplc="E58AA106">
      <w:start w:val="1"/>
      <w:numFmt w:val="upperRoman"/>
      <w:lvlText w:val="%1."/>
      <w:lvlJc w:val="left"/>
      <w:pPr>
        <w:ind w:left="1571" w:hanging="720"/>
      </w:pPr>
      <w:rPr>
        <w:rFonts w:hint="default"/>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nsid w:val="4ED7668A"/>
    <w:multiLevelType w:val="hybridMultilevel"/>
    <w:tmpl w:val="247618E0"/>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96D00BB"/>
    <w:multiLevelType w:val="hybridMultilevel"/>
    <w:tmpl w:val="6A88780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CA60BD8"/>
    <w:multiLevelType w:val="hybridMultilevel"/>
    <w:tmpl w:val="0130DC56"/>
    <w:lvl w:ilvl="0" w:tplc="C4FCA764">
      <w:start w:val="1"/>
      <w:numFmt w:val="decimal"/>
      <w:lvlText w:val="%1."/>
      <w:lvlJc w:val="left"/>
      <w:pPr>
        <w:ind w:left="2404" w:hanging="975"/>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67597C7F"/>
    <w:multiLevelType w:val="hybridMultilevel"/>
    <w:tmpl w:val="5BAE763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691A650F"/>
    <w:multiLevelType w:val="hybridMultilevel"/>
    <w:tmpl w:val="D24A103E"/>
    <w:lvl w:ilvl="0" w:tplc="3188B204">
      <w:start w:val="1"/>
      <w:numFmt w:val="decimal"/>
      <w:lvlText w:val="%1."/>
      <w:lvlJc w:val="left"/>
      <w:pPr>
        <w:tabs>
          <w:tab w:val="num" w:pos="792"/>
        </w:tabs>
        <w:ind w:left="1080" w:firstLine="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6A910305"/>
    <w:multiLevelType w:val="hybridMultilevel"/>
    <w:tmpl w:val="234ED5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73AE2E5F"/>
    <w:multiLevelType w:val="hybridMultilevel"/>
    <w:tmpl w:val="A58EA5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F0A7531"/>
    <w:multiLevelType w:val="hybridMultilevel"/>
    <w:tmpl w:val="4AB8D69A"/>
    <w:lvl w:ilvl="0" w:tplc="68DE83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6"/>
  </w:num>
  <w:num w:numId="3">
    <w:abstractNumId w:val="19"/>
  </w:num>
  <w:num w:numId="4">
    <w:abstractNumId w:val="11"/>
  </w:num>
  <w:num w:numId="5">
    <w:abstractNumId w:val="24"/>
  </w:num>
  <w:num w:numId="6">
    <w:abstractNumId w:val="1"/>
  </w:num>
  <w:num w:numId="7">
    <w:abstractNumId w:val="4"/>
  </w:num>
  <w:num w:numId="8">
    <w:abstractNumId w:val="8"/>
  </w:num>
  <w:num w:numId="9">
    <w:abstractNumId w:val="3"/>
  </w:num>
  <w:num w:numId="10">
    <w:abstractNumId w:val="12"/>
  </w:num>
  <w:num w:numId="11">
    <w:abstractNumId w:val="6"/>
  </w:num>
  <w:num w:numId="12">
    <w:abstractNumId w:val="10"/>
  </w:num>
  <w:num w:numId="13">
    <w:abstractNumId w:val="9"/>
  </w:num>
  <w:num w:numId="14">
    <w:abstractNumId w:val="20"/>
  </w:num>
  <w:num w:numId="15">
    <w:abstractNumId w:val="7"/>
  </w:num>
  <w:num w:numId="16">
    <w:abstractNumId w:val="15"/>
  </w:num>
  <w:num w:numId="17">
    <w:abstractNumId w:val="13"/>
  </w:num>
  <w:num w:numId="18">
    <w:abstractNumId w:val="21"/>
  </w:num>
  <w:num w:numId="19">
    <w:abstractNumId w:val="23"/>
  </w:num>
  <w:num w:numId="20">
    <w:abstractNumId w:val="14"/>
  </w:num>
  <w:num w:numId="21">
    <w:abstractNumId w:val="0"/>
  </w:num>
  <w:num w:numId="22">
    <w:abstractNumId w:val="2"/>
  </w:num>
  <w:num w:numId="23">
    <w:abstractNumId w:val="17"/>
  </w:num>
  <w:num w:numId="24">
    <w:abstractNumId w:val="2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861"/>
    <w:rsid w:val="00002487"/>
    <w:rsid w:val="0000266A"/>
    <w:rsid w:val="0000310D"/>
    <w:rsid w:val="0000371B"/>
    <w:rsid w:val="00011BCC"/>
    <w:rsid w:val="00015D81"/>
    <w:rsid w:val="00020433"/>
    <w:rsid w:val="0002224D"/>
    <w:rsid w:val="00024978"/>
    <w:rsid w:val="00046CF8"/>
    <w:rsid w:val="00053B7E"/>
    <w:rsid w:val="00066114"/>
    <w:rsid w:val="0006649A"/>
    <w:rsid w:val="00070D59"/>
    <w:rsid w:val="00070D7C"/>
    <w:rsid w:val="00073FAF"/>
    <w:rsid w:val="00095D66"/>
    <w:rsid w:val="00097A63"/>
    <w:rsid w:val="000A72BA"/>
    <w:rsid w:val="000B0016"/>
    <w:rsid w:val="000B406C"/>
    <w:rsid w:val="000C1BED"/>
    <w:rsid w:val="000C2735"/>
    <w:rsid w:val="000C5CE0"/>
    <w:rsid w:val="000D2C5F"/>
    <w:rsid w:val="000D678F"/>
    <w:rsid w:val="000D763A"/>
    <w:rsid w:val="000E04CA"/>
    <w:rsid w:val="000E3EC5"/>
    <w:rsid w:val="000E3FDF"/>
    <w:rsid w:val="000E61FF"/>
    <w:rsid w:val="000E6434"/>
    <w:rsid w:val="000F4191"/>
    <w:rsid w:val="000F6B8F"/>
    <w:rsid w:val="000F6D63"/>
    <w:rsid w:val="001056F6"/>
    <w:rsid w:val="001061F6"/>
    <w:rsid w:val="0013316B"/>
    <w:rsid w:val="00141467"/>
    <w:rsid w:val="0014384E"/>
    <w:rsid w:val="0014775B"/>
    <w:rsid w:val="00157B9D"/>
    <w:rsid w:val="00165B37"/>
    <w:rsid w:val="001752D7"/>
    <w:rsid w:val="00176D10"/>
    <w:rsid w:val="001A088D"/>
    <w:rsid w:val="001B0645"/>
    <w:rsid w:val="001B2026"/>
    <w:rsid w:val="001B2314"/>
    <w:rsid w:val="001B23C5"/>
    <w:rsid w:val="001B51D1"/>
    <w:rsid w:val="001B590F"/>
    <w:rsid w:val="001B59D0"/>
    <w:rsid w:val="001C4B46"/>
    <w:rsid w:val="001D0904"/>
    <w:rsid w:val="001D250D"/>
    <w:rsid w:val="001D781B"/>
    <w:rsid w:val="001E2555"/>
    <w:rsid w:val="001E3DCC"/>
    <w:rsid w:val="001E4DCF"/>
    <w:rsid w:val="001F6F92"/>
    <w:rsid w:val="0020050A"/>
    <w:rsid w:val="00204962"/>
    <w:rsid w:val="0020664A"/>
    <w:rsid w:val="0020674E"/>
    <w:rsid w:val="00211996"/>
    <w:rsid w:val="00215BDC"/>
    <w:rsid w:val="00217117"/>
    <w:rsid w:val="00225385"/>
    <w:rsid w:val="00226919"/>
    <w:rsid w:val="00252C8A"/>
    <w:rsid w:val="00254F21"/>
    <w:rsid w:val="00256F62"/>
    <w:rsid w:val="002570DC"/>
    <w:rsid w:val="00260314"/>
    <w:rsid w:val="0026196E"/>
    <w:rsid w:val="00267E7C"/>
    <w:rsid w:val="00276E92"/>
    <w:rsid w:val="00286CD8"/>
    <w:rsid w:val="002875E8"/>
    <w:rsid w:val="002A4677"/>
    <w:rsid w:val="002A509B"/>
    <w:rsid w:val="002A7C2E"/>
    <w:rsid w:val="002A7E8E"/>
    <w:rsid w:val="002B0F28"/>
    <w:rsid w:val="002B2E27"/>
    <w:rsid w:val="002B5B76"/>
    <w:rsid w:val="002B5CC6"/>
    <w:rsid w:val="002B6EB0"/>
    <w:rsid w:val="002B761F"/>
    <w:rsid w:val="002B7BB8"/>
    <w:rsid w:val="002C63E7"/>
    <w:rsid w:val="002C6755"/>
    <w:rsid w:val="002D0AD9"/>
    <w:rsid w:val="002D131C"/>
    <w:rsid w:val="002D1E7A"/>
    <w:rsid w:val="002D30F0"/>
    <w:rsid w:val="002E4354"/>
    <w:rsid w:val="002E5FEE"/>
    <w:rsid w:val="002F4737"/>
    <w:rsid w:val="00304605"/>
    <w:rsid w:val="00311FE2"/>
    <w:rsid w:val="003208D6"/>
    <w:rsid w:val="00325443"/>
    <w:rsid w:val="00325899"/>
    <w:rsid w:val="00331549"/>
    <w:rsid w:val="00331EF9"/>
    <w:rsid w:val="003340F3"/>
    <w:rsid w:val="00336FA4"/>
    <w:rsid w:val="00344B97"/>
    <w:rsid w:val="003509D9"/>
    <w:rsid w:val="003568AB"/>
    <w:rsid w:val="00360B45"/>
    <w:rsid w:val="00361E4B"/>
    <w:rsid w:val="00362A05"/>
    <w:rsid w:val="0036345F"/>
    <w:rsid w:val="00365294"/>
    <w:rsid w:val="0037068E"/>
    <w:rsid w:val="00370B27"/>
    <w:rsid w:val="003773B2"/>
    <w:rsid w:val="00377E39"/>
    <w:rsid w:val="00377E87"/>
    <w:rsid w:val="00397942"/>
    <w:rsid w:val="003A2D67"/>
    <w:rsid w:val="003A679C"/>
    <w:rsid w:val="003B27B9"/>
    <w:rsid w:val="003B4792"/>
    <w:rsid w:val="003C45E7"/>
    <w:rsid w:val="003C7274"/>
    <w:rsid w:val="003D0B2A"/>
    <w:rsid w:val="003D18B5"/>
    <w:rsid w:val="003D451E"/>
    <w:rsid w:val="003D48F8"/>
    <w:rsid w:val="003D76ED"/>
    <w:rsid w:val="003D7ADE"/>
    <w:rsid w:val="003E58DD"/>
    <w:rsid w:val="003E6086"/>
    <w:rsid w:val="003F0A33"/>
    <w:rsid w:val="003F216D"/>
    <w:rsid w:val="00400A07"/>
    <w:rsid w:val="00400F53"/>
    <w:rsid w:val="00405325"/>
    <w:rsid w:val="00410D89"/>
    <w:rsid w:val="00417DFE"/>
    <w:rsid w:val="00421DC1"/>
    <w:rsid w:val="004377CD"/>
    <w:rsid w:val="00437F41"/>
    <w:rsid w:val="00441332"/>
    <w:rsid w:val="00442A13"/>
    <w:rsid w:val="00442F7A"/>
    <w:rsid w:val="004456D3"/>
    <w:rsid w:val="004606AB"/>
    <w:rsid w:val="004613F7"/>
    <w:rsid w:val="00471FA7"/>
    <w:rsid w:val="00477123"/>
    <w:rsid w:val="00485989"/>
    <w:rsid w:val="004921ED"/>
    <w:rsid w:val="004970A0"/>
    <w:rsid w:val="004A4A07"/>
    <w:rsid w:val="004A7CF3"/>
    <w:rsid w:val="004B3A61"/>
    <w:rsid w:val="004B44C6"/>
    <w:rsid w:val="004B55B8"/>
    <w:rsid w:val="004B68B2"/>
    <w:rsid w:val="004B77E7"/>
    <w:rsid w:val="004C39DB"/>
    <w:rsid w:val="004C5C77"/>
    <w:rsid w:val="004C7F0F"/>
    <w:rsid w:val="004D56C9"/>
    <w:rsid w:val="004D778D"/>
    <w:rsid w:val="004E2F28"/>
    <w:rsid w:val="004E3D1F"/>
    <w:rsid w:val="004E43A8"/>
    <w:rsid w:val="004E500F"/>
    <w:rsid w:val="004F33C0"/>
    <w:rsid w:val="00501DF9"/>
    <w:rsid w:val="00502DEB"/>
    <w:rsid w:val="005030CC"/>
    <w:rsid w:val="0051593D"/>
    <w:rsid w:val="005168CB"/>
    <w:rsid w:val="0051694E"/>
    <w:rsid w:val="00520D5E"/>
    <w:rsid w:val="005217C7"/>
    <w:rsid w:val="00546050"/>
    <w:rsid w:val="00555263"/>
    <w:rsid w:val="00556C2D"/>
    <w:rsid w:val="00557BED"/>
    <w:rsid w:val="0056359F"/>
    <w:rsid w:val="00565CE2"/>
    <w:rsid w:val="0057338F"/>
    <w:rsid w:val="00574596"/>
    <w:rsid w:val="0058230E"/>
    <w:rsid w:val="00582339"/>
    <w:rsid w:val="005848F5"/>
    <w:rsid w:val="00586A33"/>
    <w:rsid w:val="00591801"/>
    <w:rsid w:val="00592D51"/>
    <w:rsid w:val="0059411E"/>
    <w:rsid w:val="0059462E"/>
    <w:rsid w:val="00597BC8"/>
    <w:rsid w:val="005A575A"/>
    <w:rsid w:val="005A63E0"/>
    <w:rsid w:val="005A78C9"/>
    <w:rsid w:val="005B3CCA"/>
    <w:rsid w:val="005B4CE7"/>
    <w:rsid w:val="005B6E25"/>
    <w:rsid w:val="005B7152"/>
    <w:rsid w:val="005C3125"/>
    <w:rsid w:val="005C586D"/>
    <w:rsid w:val="005D0397"/>
    <w:rsid w:val="005D2AFB"/>
    <w:rsid w:val="005D464A"/>
    <w:rsid w:val="005D7FA0"/>
    <w:rsid w:val="005E38C6"/>
    <w:rsid w:val="005E44D7"/>
    <w:rsid w:val="005E4FDB"/>
    <w:rsid w:val="005F7450"/>
    <w:rsid w:val="00605987"/>
    <w:rsid w:val="006156C0"/>
    <w:rsid w:val="00620D49"/>
    <w:rsid w:val="00621BAC"/>
    <w:rsid w:val="00624441"/>
    <w:rsid w:val="00630139"/>
    <w:rsid w:val="00632183"/>
    <w:rsid w:val="00635BBC"/>
    <w:rsid w:val="00635DF8"/>
    <w:rsid w:val="00643DF1"/>
    <w:rsid w:val="00644315"/>
    <w:rsid w:val="0064448F"/>
    <w:rsid w:val="00645C7C"/>
    <w:rsid w:val="006536A4"/>
    <w:rsid w:val="00660B32"/>
    <w:rsid w:val="00665492"/>
    <w:rsid w:val="00667EF0"/>
    <w:rsid w:val="006761DD"/>
    <w:rsid w:val="00691ED8"/>
    <w:rsid w:val="00697FA1"/>
    <w:rsid w:val="006A0F7C"/>
    <w:rsid w:val="006A1C63"/>
    <w:rsid w:val="006A2C91"/>
    <w:rsid w:val="006B04B0"/>
    <w:rsid w:val="006B19D4"/>
    <w:rsid w:val="006B1B47"/>
    <w:rsid w:val="006B3E27"/>
    <w:rsid w:val="006C38F2"/>
    <w:rsid w:val="006D3404"/>
    <w:rsid w:val="006D3CB7"/>
    <w:rsid w:val="006D442B"/>
    <w:rsid w:val="006D6893"/>
    <w:rsid w:val="006D6A20"/>
    <w:rsid w:val="006D6C6F"/>
    <w:rsid w:val="006E2FEB"/>
    <w:rsid w:val="006E4D3B"/>
    <w:rsid w:val="006E56A8"/>
    <w:rsid w:val="006F2DD0"/>
    <w:rsid w:val="0071032E"/>
    <w:rsid w:val="00720E36"/>
    <w:rsid w:val="007222ED"/>
    <w:rsid w:val="0072297C"/>
    <w:rsid w:val="00725731"/>
    <w:rsid w:val="007352B8"/>
    <w:rsid w:val="00740424"/>
    <w:rsid w:val="00741058"/>
    <w:rsid w:val="00744312"/>
    <w:rsid w:val="00750D0D"/>
    <w:rsid w:val="00750D87"/>
    <w:rsid w:val="00762FB7"/>
    <w:rsid w:val="00770434"/>
    <w:rsid w:val="00770A20"/>
    <w:rsid w:val="00771712"/>
    <w:rsid w:val="007737EA"/>
    <w:rsid w:val="00773859"/>
    <w:rsid w:val="00775767"/>
    <w:rsid w:val="00776A21"/>
    <w:rsid w:val="00786BBC"/>
    <w:rsid w:val="0078752D"/>
    <w:rsid w:val="00796ED4"/>
    <w:rsid w:val="00797FCF"/>
    <w:rsid w:val="007A1F6C"/>
    <w:rsid w:val="007A26C3"/>
    <w:rsid w:val="007A39B0"/>
    <w:rsid w:val="007A7574"/>
    <w:rsid w:val="007A7DB9"/>
    <w:rsid w:val="007C1748"/>
    <w:rsid w:val="007C1C93"/>
    <w:rsid w:val="007C3EF4"/>
    <w:rsid w:val="007C5573"/>
    <w:rsid w:val="007D0AF8"/>
    <w:rsid w:val="007D65F2"/>
    <w:rsid w:val="007D6A97"/>
    <w:rsid w:val="007E3672"/>
    <w:rsid w:val="007E6C34"/>
    <w:rsid w:val="007F46F9"/>
    <w:rsid w:val="007F7507"/>
    <w:rsid w:val="00802A8F"/>
    <w:rsid w:val="00804E58"/>
    <w:rsid w:val="0080624E"/>
    <w:rsid w:val="008077D6"/>
    <w:rsid w:val="008214CF"/>
    <w:rsid w:val="00822F47"/>
    <w:rsid w:val="00825497"/>
    <w:rsid w:val="0082634B"/>
    <w:rsid w:val="00831115"/>
    <w:rsid w:val="00846223"/>
    <w:rsid w:val="008462A0"/>
    <w:rsid w:val="00846F4F"/>
    <w:rsid w:val="00850733"/>
    <w:rsid w:val="00850ADB"/>
    <w:rsid w:val="00850FC3"/>
    <w:rsid w:val="008539E5"/>
    <w:rsid w:val="008643DF"/>
    <w:rsid w:val="008650A0"/>
    <w:rsid w:val="0087133D"/>
    <w:rsid w:val="00875068"/>
    <w:rsid w:val="00881422"/>
    <w:rsid w:val="00886DFE"/>
    <w:rsid w:val="0089607F"/>
    <w:rsid w:val="00897201"/>
    <w:rsid w:val="00897496"/>
    <w:rsid w:val="008979FA"/>
    <w:rsid w:val="008B1713"/>
    <w:rsid w:val="008B26A5"/>
    <w:rsid w:val="008B3BB4"/>
    <w:rsid w:val="008C6D14"/>
    <w:rsid w:val="008C6D3C"/>
    <w:rsid w:val="008D0F6E"/>
    <w:rsid w:val="008E18C2"/>
    <w:rsid w:val="008E3D23"/>
    <w:rsid w:val="008E6D21"/>
    <w:rsid w:val="008F0141"/>
    <w:rsid w:val="008F20D0"/>
    <w:rsid w:val="008F3487"/>
    <w:rsid w:val="008F60D3"/>
    <w:rsid w:val="0090087B"/>
    <w:rsid w:val="00901ECA"/>
    <w:rsid w:val="009022C4"/>
    <w:rsid w:val="00905BB2"/>
    <w:rsid w:val="00906239"/>
    <w:rsid w:val="00910786"/>
    <w:rsid w:val="00912A73"/>
    <w:rsid w:val="009249AE"/>
    <w:rsid w:val="009268AE"/>
    <w:rsid w:val="00930E99"/>
    <w:rsid w:val="00933CD4"/>
    <w:rsid w:val="009348BF"/>
    <w:rsid w:val="00951562"/>
    <w:rsid w:val="009539B5"/>
    <w:rsid w:val="0095536A"/>
    <w:rsid w:val="009554B1"/>
    <w:rsid w:val="0095660B"/>
    <w:rsid w:val="00956C76"/>
    <w:rsid w:val="00962A05"/>
    <w:rsid w:val="00973186"/>
    <w:rsid w:val="009816A7"/>
    <w:rsid w:val="00982972"/>
    <w:rsid w:val="0098339B"/>
    <w:rsid w:val="00986C80"/>
    <w:rsid w:val="009922D8"/>
    <w:rsid w:val="009B1D11"/>
    <w:rsid w:val="009C7D62"/>
    <w:rsid w:val="009D2662"/>
    <w:rsid w:val="009D4D9E"/>
    <w:rsid w:val="009E03CA"/>
    <w:rsid w:val="009E0594"/>
    <w:rsid w:val="009E2DE7"/>
    <w:rsid w:val="009E56A5"/>
    <w:rsid w:val="009F0922"/>
    <w:rsid w:val="009F1569"/>
    <w:rsid w:val="00A024EE"/>
    <w:rsid w:val="00A037B4"/>
    <w:rsid w:val="00A06ED7"/>
    <w:rsid w:val="00A158EE"/>
    <w:rsid w:val="00A248EF"/>
    <w:rsid w:val="00A26ECC"/>
    <w:rsid w:val="00A32A90"/>
    <w:rsid w:val="00A479F0"/>
    <w:rsid w:val="00A5007E"/>
    <w:rsid w:val="00A50FDB"/>
    <w:rsid w:val="00A53FC2"/>
    <w:rsid w:val="00A615F0"/>
    <w:rsid w:val="00A61D0D"/>
    <w:rsid w:val="00A6567F"/>
    <w:rsid w:val="00A6684E"/>
    <w:rsid w:val="00A7045C"/>
    <w:rsid w:val="00A730E6"/>
    <w:rsid w:val="00A76A2D"/>
    <w:rsid w:val="00A81C91"/>
    <w:rsid w:val="00A82D05"/>
    <w:rsid w:val="00A85FE8"/>
    <w:rsid w:val="00A8758D"/>
    <w:rsid w:val="00A87D00"/>
    <w:rsid w:val="00AA189B"/>
    <w:rsid w:val="00AA563C"/>
    <w:rsid w:val="00AA6A3E"/>
    <w:rsid w:val="00AA6CAC"/>
    <w:rsid w:val="00AA71F2"/>
    <w:rsid w:val="00AB0D3E"/>
    <w:rsid w:val="00AB185D"/>
    <w:rsid w:val="00AB6070"/>
    <w:rsid w:val="00AC0874"/>
    <w:rsid w:val="00AC2CDF"/>
    <w:rsid w:val="00AC693A"/>
    <w:rsid w:val="00AC6C0E"/>
    <w:rsid w:val="00AC7C0C"/>
    <w:rsid w:val="00AD3853"/>
    <w:rsid w:val="00AE0AAF"/>
    <w:rsid w:val="00AE2236"/>
    <w:rsid w:val="00AE4B3B"/>
    <w:rsid w:val="00AE7D49"/>
    <w:rsid w:val="00AF2433"/>
    <w:rsid w:val="00AF54FD"/>
    <w:rsid w:val="00AF742D"/>
    <w:rsid w:val="00B0147E"/>
    <w:rsid w:val="00B053F8"/>
    <w:rsid w:val="00B11071"/>
    <w:rsid w:val="00B1764F"/>
    <w:rsid w:val="00B23720"/>
    <w:rsid w:val="00B245C3"/>
    <w:rsid w:val="00B248B2"/>
    <w:rsid w:val="00B24B82"/>
    <w:rsid w:val="00B3284B"/>
    <w:rsid w:val="00B32DC1"/>
    <w:rsid w:val="00B3724B"/>
    <w:rsid w:val="00B44F20"/>
    <w:rsid w:val="00B46F15"/>
    <w:rsid w:val="00B47C2D"/>
    <w:rsid w:val="00B503AB"/>
    <w:rsid w:val="00B62D98"/>
    <w:rsid w:val="00B715E7"/>
    <w:rsid w:val="00B81082"/>
    <w:rsid w:val="00B82019"/>
    <w:rsid w:val="00B8337C"/>
    <w:rsid w:val="00B920AF"/>
    <w:rsid w:val="00B93D1F"/>
    <w:rsid w:val="00B9431B"/>
    <w:rsid w:val="00B96941"/>
    <w:rsid w:val="00B97CCB"/>
    <w:rsid w:val="00B97DCC"/>
    <w:rsid w:val="00BA3B3D"/>
    <w:rsid w:val="00BB0708"/>
    <w:rsid w:val="00BB0F5C"/>
    <w:rsid w:val="00BB3648"/>
    <w:rsid w:val="00BB62C0"/>
    <w:rsid w:val="00BB6558"/>
    <w:rsid w:val="00BB7924"/>
    <w:rsid w:val="00BC7DB0"/>
    <w:rsid w:val="00BD5A98"/>
    <w:rsid w:val="00BD670E"/>
    <w:rsid w:val="00BE03DF"/>
    <w:rsid w:val="00BE17DB"/>
    <w:rsid w:val="00BF3513"/>
    <w:rsid w:val="00BF5D48"/>
    <w:rsid w:val="00BF6B12"/>
    <w:rsid w:val="00BF7712"/>
    <w:rsid w:val="00C02D32"/>
    <w:rsid w:val="00C04515"/>
    <w:rsid w:val="00C04524"/>
    <w:rsid w:val="00C10922"/>
    <w:rsid w:val="00C15EAA"/>
    <w:rsid w:val="00C1690B"/>
    <w:rsid w:val="00C16989"/>
    <w:rsid w:val="00C17354"/>
    <w:rsid w:val="00C17770"/>
    <w:rsid w:val="00C17C2B"/>
    <w:rsid w:val="00C21BB2"/>
    <w:rsid w:val="00C265ED"/>
    <w:rsid w:val="00C26D53"/>
    <w:rsid w:val="00C275CD"/>
    <w:rsid w:val="00C27BD3"/>
    <w:rsid w:val="00C30776"/>
    <w:rsid w:val="00C33C54"/>
    <w:rsid w:val="00C341E9"/>
    <w:rsid w:val="00C36D76"/>
    <w:rsid w:val="00C4047C"/>
    <w:rsid w:val="00C429A5"/>
    <w:rsid w:val="00C43B37"/>
    <w:rsid w:val="00C44643"/>
    <w:rsid w:val="00C53B8D"/>
    <w:rsid w:val="00C55428"/>
    <w:rsid w:val="00C55BC1"/>
    <w:rsid w:val="00C5651E"/>
    <w:rsid w:val="00C565A1"/>
    <w:rsid w:val="00C62395"/>
    <w:rsid w:val="00C71800"/>
    <w:rsid w:val="00C72323"/>
    <w:rsid w:val="00C725C4"/>
    <w:rsid w:val="00C7285C"/>
    <w:rsid w:val="00C80861"/>
    <w:rsid w:val="00C82E02"/>
    <w:rsid w:val="00C90C2B"/>
    <w:rsid w:val="00CA0670"/>
    <w:rsid w:val="00CA263B"/>
    <w:rsid w:val="00CA4D12"/>
    <w:rsid w:val="00CB0843"/>
    <w:rsid w:val="00CB4E1F"/>
    <w:rsid w:val="00CC5C5D"/>
    <w:rsid w:val="00CD1A22"/>
    <w:rsid w:val="00CE5EA2"/>
    <w:rsid w:val="00CE6ADD"/>
    <w:rsid w:val="00CF2233"/>
    <w:rsid w:val="00D008F2"/>
    <w:rsid w:val="00D029CE"/>
    <w:rsid w:val="00D030E0"/>
    <w:rsid w:val="00D03678"/>
    <w:rsid w:val="00D038C4"/>
    <w:rsid w:val="00D03B66"/>
    <w:rsid w:val="00D26413"/>
    <w:rsid w:val="00D26849"/>
    <w:rsid w:val="00D26AE9"/>
    <w:rsid w:val="00D309C0"/>
    <w:rsid w:val="00D31464"/>
    <w:rsid w:val="00D3186E"/>
    <w:rsid w:val="00D4330D"/>
    <w:rsid w:val="00D44C8F"/>
    <w:rsid w:val="00D45B2B"/>
    <w:rsid w:val="00D529FE"/>
    <w:rsid w:val="00D52F08"/>
    <w:rsid w:val="00D53D33"/>
    <w:rsid w:val="00D544B2"/>
    <w:rsid w:val="00D56EE9"/>
    <w:rsid w:val="00D6001C"/>
    <w:rsid w:val="00D60902"/>
    <w:rsid w:val="00D63467"/>
    <w:rsid w:val="00D648AE"/>
    <w:rsid w:val="00D66C1D"/>
    <w:rsid w:val="00D74D35"/>
    <w:rsid w:val="00D74F28"/>
    <w:rsid w:val="00D77710"/>
    <w:rsid w:val="00D8553D"/>
    <w:rsid w:val="00D908E2"/>
    <w:rsid w:val="00D91B17"/>
    <w:rsid w:val="00D94638"/>
    <w:rsid w:val="00D96052"/>
    <w:rsid w:val="00D96FCB"/>
    <w:rsid w:val="00DA3C7A"/>
    <w:rsid w:val="00DB0384"/>
    <w:rsid w:val="00DB0413"/>
    <w:rsid w:val="00DB4679"/>
    <w:rsid w:val="00DB6D0F"/>
    <w:rsid w:val="00DC09CB"/>
    <w:rsid w:val="00DD1671"/>
    <w:rsid w:val="00DD23C5"/>
    <w:rsid w:val="00DD3D4A"/>
    <w:rsid w:val="00DD4229"/>
    <w:rsid w:val="00DF021D"/>
    <w:rsid w:val="00DF4913"/>
    <w:rsid w:val="00DF50E2"/>
    <w:rsid w:val="00DF50FD"/>
    <w:rsid w:val="00DF5BF4"/>
    <w:rsid w:val="00DF65FC"/>
    <w:rsid w:val="00DF7CDA"/>
    <w:rsid w:val="00E01094"/>
    <w:rsid w:val="00E023EE"/>
    <w:rsid w:val="00E06062"/>
    <w:rsid w:val="00E14818"/>
    <w:rsid w:val="00E22529"/>
    <w:rsid w:val="00E230F5"/>
    <w:rsid w:val="00E24AEE"/>
    <w:rsid w:val="00E25316"/>
    <w:rsid w:val="00E3100E"/>
    <w:rsid w:val="00E40E5E"/>
    <w:rsid w:val="00E4182B"/>
    <w:rsid w:val="00E53444"/>
    <w:rsid w:val="00E539C6"/>
    <w:rsid w:val="00E61412"/>
    <w:rsid w:val="00E67B60"/>
    <w:rsid w:val="00E73511"/>
    <w:rsid w:val="00E801DC"/>
    <w:rsid w:val="00E855CB"/>
    <w:rsid w:val="00E96EB6"/>
    <w:rsid w:val="00EA66F4"/>
    <w:rsid w:val="00EC03C2"/>
    <w:rsid w:val="00EC31D4"/>
    <w:rsid w:val="00EC325A"/>
    <w:rsid w:val="00EC532F"/>
    <w:rsid w:val="00ED08B5"/>
    <w:rsid w:val="00ED0F61"/>
    <w:rsid w:val="00ED192F"/>
    <w:rsid w:val="00ED348D"/>
    <w:rsid w:val="00ED4A76"/>
    <w:rsid w:val="00ED6490"/>
    <w:rsid w:val="00EE1315"/>
    <w:rsid w:val="00EE3F80"/>
    <w:rsid w:val="00EE7F44"/>
    <w:rsid w:val="00EF09A6"/>
    <w:rsid w:val="00EF67A8"/>
    <w:rsid w:val="00F0324C"/>
    <w:rsid w:val="00F03BA2"/>
    <w:rsid w:val="00F07CB6"/>
    <w:rsid w:val="00F178A9"/>
    <w:rsid w:val="00F230A7"/>
    <w:rsid w:val="00F334BF"/>
    <w:rsid w:val="00F37F49"/>
    <w:rsid w:val="00F4258E"/>
    <w:rsid w:val="00F47729"/>
    <w:rsid w:val="00F50453"/>
    <w:rsid w:val="00F5239B"/>
    <w:rsid w:val="00F548EF"/>
    <w:rsid w:val="00F6433E"/>
    <w:rsid w:val="00F67726"/>
    <w:rsid w:val="00F839A4"/>
    <w:rsid w:val="00F87C3F"/>
    <w:rsid w:val="00F902A9"/>
    <w:rsid w:val="00F93413"/>
    <w:rsid w:val="00F979EC"/>
    <w:rsid w:val="00FA3DCF"/>
    <w:rsid w:val="00FA4022"/>
    <w:rsid w:val="00FB024F"/>
    <w:rsid w:val="00FB2466"/>
    <w:rsid w:val="00FB55EA"/>
    <w:rsid w:val="00FB5C43"/>
    <w:rsid w:val="00FC3EA4"/>
    <w:rsid w:val="00FE1271"/>
    <w:rsid w:val="00FE76ED"/>
    <w:rsid w:val="00FF4FA7"/>
    <w:rsid w:val="00FF568C"/>
    <w:rsid w:val="00FF5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861"/>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08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C80861"/>
    <w:rPr>
      <w:rFonts w:ascii="Times New Roman" w:eastAsia="Times New Roman" w:hAnsi="Times New Roman" w:cs="Times New Roman"/>
      <w:sz w:val="24"/>
      <w:szCs w:val="24"/>
      <w:lang w:eastAsia="ru-RU"/>
    </w:rPr>
  </w:style>
  <w:style w:type="character" w:styleId="a5">
    <w:name w:val="page number"/>
    <w:basedOn w:val="a0"/>
    <w:uiPriority w:val="99"/>
    <w:rsid w:val="00C80861"/>
  </w:style>
  <w:style w:type="paragraph" w:styleId="a6">
    <w:name w:val="List Paragraph"/>
    <w:basedOn w:val="a"/>
    <w:uiPriority w:val="34"/>
    <w:qFormat/>
    <w:rsid w:val="00C80861"/>
    <w:pPr>
      <w:ind w:left="720"/>
    </w:pPr>
  </w:style>
  <w:style w:type="character" w:styleId="a7">
    <w:name w:val="Hyperlink"/>
    <w:uiPriority w:val="99"/>
    <w:rsid w:val="00C80861"/>
    <w:rPr>
      <w:color w:val="0000FF"/>
      <w:u w:val="single"/>
    </w:rPr>
  </w:style>
  <w:style w:type="paragraph" w:customStyle="1" w:styleId="ConsPlusNormal">
    <w:name w:val="ConsPlusNormal"/>
    <w:rsid w:val="00C80861"/>
    <w:pPr>
      <w:autoSpaceDE w:val="0"/>
      <w:autoSpaceDN w:val="0"/>
      <w:adjustRightInd w:val="0"/>
      <w:spacing w:after="0" w:line="240" w:lineRule="auto"/>
    </w:pPr>
    <w:rPr>
      <w:rFonts w:ascii="Arial" w:eastAsia="Calibri" w:hAnsi="Arial" w:cs="Arial"/>
      <w:sz w:val="20"/>
      <w:szCs w:val="20"/>
    </w:rPr>
  </w:style>
  <w:style w:type="paragraph" w:customStyle="1" w:styleId="a8">
    <w:name w:val="Знак"/>
    <w:basedOn w:val="a"/>
    <w:rsid w:val="00635B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9">
    <w:name w:val="Знак Знак Знак"/>
    <w:basedOn w:val="a"/>
    <w:rsid w:val="00B0147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Char">
    <w:name w:val="List Paragraph Char"/>
    <w:basedOn w:val="a"/>
    <w:link w:val="ListParagraphChar0"/>
    <w:rsid w:val="00E22529"/>
    <w:pPr>
      <w:spacing w:after="0" w:line="240" w:lineRule="auto"/>
      <w:ind w:left="708"/>
    </w:pPr>
    <w:rPr>
      <w:rFonts w:ascii="Times New Roman" w:hAnsi="Times New Roman" w:cs="Times New Roman"/>
      <w:sz w:val="24"/>
      <w:szCs w:val="24"/>
      <w:lang w:eastAsia="ru-RU"/>
    </w:rPr>
  </w:style>
  <w:style w:type="character" w:customStyle="1" w:styleId="ListParagraphChar0">
    <w:name w:val="List Paragraph Char Знак"/>
    <w:link w:val="ListParagraphChar"/>
    <w:rsid w:val="00E22529"/>
    <w:rPr>
      <w:rFonts w:ascii="Times New Roman" w:eastAsia="Calibri" w:hAnsi="Times New Roman" w:cs="Times New Roman"/>
      <w:sz w:val="24"/>
      <w:szCs w:val="24"/>
      <w:lang w:eastAsia="ru-RU"/>
    </w:rPr>
  </w:style>
  <w:style w:type="paragraph" w:customStyle="1" w:styleId="ConsNormal">
    <w:name w:val="ConsNormal"/>
    <w:rsid w:val="00BE03D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770A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70A20"/>
    <w:rPr>
      <w:rFonts w:ascii="Tahoma" w:eastAsia="Calibri" w:hAnsi="Tahoma" w:cs="Tahoma"/>
      <w:sz w:val="16"/>
      <w:szCs w:val="16"/>
    </w:rPr>
  </w:style>
  <w:style w:type="paragraph" w:customStyle="1" w:styleId="1">
    <w:name w:val="1 Знак"/>
    <w:basedOn w:val="a"/>
    <w:autoRedefine/>
    <w:rsid w:val="00A6567F"/>
    <w:pPr>
      <w:spacing w:after="160" w:line="240" w:lineRule="exact"/>
      <w:jc w:val="center"/>
    </w:pPr>
    <w:rPr>
      <w:rFonts w:ascii="Times New Roman" w:eastAsia="Times New Roman" w:hAnsi="Times New Roman" w:cs="Times New Roman"/>
      <w:b/>
      <w:sz w:val="28"/>
      <w:szCs w:val="20"/>
      <w:lang w:val="en-US"/>
    </w:rPr>
  </w:style>
  <w:style w:type="paragraph" w:customStyle="1" w:styleId="10">
    <w:name w:val="Абзац списка1"/>
    <w:basedOn w:val="a"/>
    <w:uiPriority w:val="99"/>
    <w:rsid w:val="00A6567F"/>
    <w:pPr>
      <w:ind w:left="720"/>
    </w:pPr>
    <w:rPr>
      <w:rFonts w:eastAsia="Times New Roman" w:cs="Times New Roman"/>
    </w:rPr>
  </w:style>
  <w:style w:type="paragraph" w:customStyle="1" w:styleId="ac">
    <w:name w:val="Знак Знак"/>
    <w:basedOn w:val="a"/>
    <w:autoRedefine/>
    <w:rsid w:val="00620D49"/>
    <w:pPr>
      <w:spacing w:after="160" w:line="240" w:lineRule="exact"/>
      <w:jc w:val="center"/>
    </w:pPr>
    <w:rPr>
      <w:rFonts w:ascii="Times New Roman" w:eastAsia="Times New Roman" w:hAnsi="Times New Roman" w:cs="Times New Roman"/>
      <w:b/>
      <w:sz w:val="28"/>
      <w:szCs w:val="20"/>
      <w:lang w:val="en-US"/>
    </w:rPr>
  </w:style>
  <w:style w:type="paragraph" w:styleId="ad">
    <w:name w:val="No Spacing"/>
    <w:qFormat/>
    <w:rsid w:val="009539B5"/>
    <w:pPr>
      <w:spacing w:after="0" w:line="240" w:lineRule="auto"/>
    </w:pPr>
    <w:rPr>
      <w:rFonts w:ascii="Times New Roman" w:eastAsia="Times New Roman" w:hAnsi="Times New Roman" w:cs="Times New Roman"/>
      <w:sz w:val="24"/>
      <w:szCs w:val="24"/>
      <w:lang w:eastAsia="ru-RU"/>
    </w:rPr>
  </w:style>
  <w:style w:type="paragraph" w:customStyle="1" w:styleId="2">
    <w:name w:val="Абзац списка2"/>
    <w:basedOn w:val="a"/>
    <w:rsid w:val="00DF021D"/>
    <w:pPr>
      <w:ind w:left="720"/>
    </w:pPr>
    <w:rPr>
      <w:rFonts w:eastAsia="Times New Roman" w:cs="Times New Roman"/>
    </w:rPr>
  </w:style>
  <w:style w:type="paragraph" w:customStyle="1" w:styleId="11">
    <w:name w:val="1"/>
    <w:basedOn w:val="a"/>
    <w:autoRedefine/>
    <w:rsid w:val="00557BED"/>
    <w:pPr>
      <w:spacing w:after="160" w:line="240" w:lineRule="exact"/>
      <w:jc w:val="center"/>
    </w:pPr>
    <w:rPr>
      <w:rFonts w:ascii="Times New Roman" w:eastAsia="Times New Roman" w:hAnsi="Times New Roman" w:cs="Times New Roman"/>
      <w:b/>
      <w:sz w:val="28"/>
      <w:szCs w:val="20"/>
      <w:lang w:val="en-US"/>
    </w:rPr>
  </w:style>
  <w:style w:type="paragraph" w:customStyle="1" w:styleId="parametervalue">
    <w:name w:val="parametervalue"/>
    <w:basedOn w:val="a"/>
    <w:rsid w:val="00B97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Знак Знак12 Знак Знак Знак Знак Знак Знак Знак Знак Знак Знак Знак Знак Знак"/>
    <w:basedOn w:val="a"/>
    <w:rsid w:val="00360B45"/>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861"/>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08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C80861"/>
    <w:rPr>
      <w:rFonts w:ascii="Times New Roman" w:eastAsia="Times New Roman" w:hAnsi="Times New Roman" w:cs="Times New Roman"/>
      <w:sz w:val="24"/>
      <w:szCs w:val="24"/>
      <w:lang w:eastAsia="ru-RU"/>
    </w:rPr>
  </w:style>
  <w:style w:type="character" w:styleId="a5">
    <w:name w:val="page number"/>
    <w:basedOn w:val="a0"/>
    <w:uiPriority w:val="99"/>
    <w:rsid w:val="00C80861"/>
  </w:style>
  <w:style w:type="paragraph" w:styleId="a6">
    <w:name w:val="List Paragraph"/>
    <w:basedOn w:val="a"/>
    <w:uiPriority w:val="34"/>
    <w:qFormat/>
    <w:rsid w:val="00C80861"/>
    <w:pPr>
      <w:ind w:left="720"/>
    </w:pPr>
  </w:style>
  <w:style w:type="character" w:styleId="a7">
    <w:name w:val="Hyperlink"/>
    <w:uiPriority w:val="99"/>
    <w:rsid w:val="00C80861"/>
    <w:rPr>
      <w:color w:val="0000FF"/>
      <w:u w:val="single"/>
    </w:rPr>
  </w:style>
  <w:style w:type="paragraph" w:customStyle="1" w:styleId="ConsPlusNormal">
    <w:name w:val="ConsPlusNormal"/>
    <w:rsid w:val="00C80861"/>
    <w:pPr>
      <w:autoSpaceDE w:val="0"/>
      <w:autoSpaceDN w:val="0"/>
      <w:adjustRightInd w:val="0"/>
      <w:spacing w:after="0" w:line="240" w:lineRule="auto"/>
    </w:pPr>
    <w:rPr>
      <w:rFonts w:ascii="Arial" w:eastAsia="Calibri" w:hAnsi="Arial" w:cs="Arial"/>
      <w:sz w:val="20"/>
      <w:szCs w:val="20"/>
    </w:rPr>
  </w:style>
  <w:style w:type="paragraph" w:customStyle="1" w:styleId="a8">
    <w:name w:val="Знак"/>
    <w:basedOn w:val="a"/>
    <w:rsid w:val="00635B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9">
    <w:name w:val="Знак Знак Знак"/>
    <w:basedOn w:val="a"/>
    <w:rsid w:val="00B0147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Char">
    <w:name w:val="List Paragraph Char"/>
    <w:basedOn w:val="a"/>
    <w:link w:val="ListParagraphChar0"/>
    <w:rsid w:val="00E22529"/>
    <w:pPr>
      <w:spacing w:after="0" w:line="240" w:lineRule="auto"/>
      <w:ind w:left="708"/>
    </w:pPr>
    <w:rPr>
      <w:rFonts w:ascii="Times New Roman" w:hAnsi="Times New Roman" w:cs="Times New Roman"/>
      <w:sz w:val="24"/>
      <w:szCs w:val="24"/>
      <w:lang w:eastAsia="ru-RU"/>
    </w:rPr>
  </w:style>
  <w:style w:type="character" w:customStyle="1" w:styleId="ListParagraphChar0">
    <w:name w:val="List Paragraph Char Знак"/>
    <w:link w:val="ListParagraphChar"/>
    <w:rsid w:val="00E22529"/>
    <w:rPr>
      <w:rFonts w:ascii="Times New Roman" w:eastAsia="Calibri" w:hAnsi="Times New Roman" w:cs="Times New Roman"/>
      <w:sz w:val="24"/>
      <w:szCs w:val="24"/>
      <w:lang w:eastAsia="ru-RU"/>
    </w:rPr>
  </w:style>
  <w:style w:type="paragraph" w:customStyle="1" w:styleId="ConsNormal">
    <w:name w:val="ConsNormal"/>
    <w:rsid w:val="00BE03D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770A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70A20"/>
    <w:rPr>
      <w:rFonts w:ascii="Tahoma" w:eastAsia="Calibri" w:hAnsi="Tahoma" w:cs="Tahoma"/>
      <w:sz w:val="16"/>
      <w:szCs w:val="16"/>
    </w:rPr>
  </w:style>
  <w:style w:type="paragraph" w:customStyle="1" w:styleId="1">
    <w:name w:val="1 Знак"/>
    <w:basedOn w:val="a"/>
    <w:autoRedefine/>
    <w:rsid w:val="00A6567F"/>
    <w:pPr>
      <w:spacing w:after="160" w:line="240" w:lineRule="exact"/>
      <w:jc w:val="center"/>
    </w:pPr>
    <w:rPr>
      <w:rFonts w:ascii="Times New Roman" w:eastAsia="Times New Roman" w:hAnsi="Times New Roman" w:cs="Times New Roman"/>
      <w:b/>
      <w:sz w:val="28"/>
      <w:szCs w:val="20"/>
      <w:lang w:val="en-US"/>
    </w:rPr>
  </w:style>
  <w:style w:type="paragraph" w:customStyle="1" w:styleId="10">
    <w:name w:val="Абзац списка1"/>
    <w:basedOn w:val="a"/>
    <w:uiPriority w:val="99"/>
    <w:rsid w:val="00A6567F"/>
    <w:pPr>
      <w:ind w:left="720"/>
    </w:pPr>
    <w:rPr>
      <w:rFonts w:eastAsia="Times New Roman" w:cs="Times New Roman"/>
    </w:rPr>
  </w:style>
  <w:style w:type="paragraph" w:customStyle="1" w:styleId="ac">
    <w:name w:val="Знак Знак"/>
    <w:basedOn w:val="a"/>
    <w:autoRedefine/>
    <w:rsid w:val="00620D49"/>
    <w:pPr>
      <w:spacing w:after="160" w:line="240" w:lineRule="exact"/>
      <w:jc w:val="center"/>
    </w:pPr>
    <w:rPr>
      <w:rFonts w:ascii="Times New Roman" w:eastAsia="Times New Roman" w:hAnsi="Times New Roman" w:cs="Times New Roman"/>
      <w:b/>
      <w:sz w:val="28"/>
      <w:szCs w:val="20"/>
      <w:lang w:val="en-US"/>
    </w:rPr>
  </w:style>
  <w:style w:type="paragraph" w:styleId="ad">
    <w:name w:val="No Spacing"/>
    <w:qFormat/>
    <w:rsid w:val="009539B5"/>
    <w:pPr>
      <w:spacing w:after="0" w:line="240" w:lineRule="auto"/>
    </w:pPr>
    <w:rPr>
      <w:rFonts w:ascii="Times New Roman" w:eastAsia="Times New Roman" w:hAnsi="Times New Roman" w:cs="Times New Roman"/>
      <w:sz w:val="24"/>
      <w:szCs w:val="24"/>
      <w:lang w:eastAsia="ru-RU"/>
    </w:rPr>
  </w:style>
  <w:style w:type="paragraph" w:customStyle="1" w:styleId="2">
    <w:name w:val="Абзац списка2"/>
    <w:basedOn w:val="a"/>
    <w:rsid w:val="00DF021D"/>
    <w:pPr>
      <w:ind w:left="720"/>
    </w:pPr>
    <w:rPr>
      <w:rFonts w:eastAsia="Times New Roman" w:cs="Times New Roman"/>
    </w:rPr>
  </w:style>
  <w:style w:type="paragraph" w:customStyle="1" w:styleId="11">
    <w:name w:val="1"/>
    <w:basedOn w:val="a"/>
    <w:autoRedefine/>
    <w:rsid w:val="00557BED"/>
    <w:pPr>
      <w:spacing w:after="160" w:line="240" w:lineRule="exact"/>
      <w:jc w:val="center"/>
    </w:pPr>
    <w:rPr>
      <w:rFonts w:ascii="Times New Roman" w:eastAsia="Times New Roman" w:hAnsi="Times New Roman" w:cs="Times New Roman"/>
      <w:b/>
      <w:sz w:val="28"/>
      <w:szCs w:val="20"/>
      <w:lang w:val="en-US"/>
    </w:rPr>
  </w:style>
  <w:style w:type="paragraph" w:customStyle="1" w:styleId="parametervalue">
    <w:name w:val="parametervalue"/>
    <w:basedOn w:val="a"/>
    <w:rsid w:val="00B97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Знак Знак12 Знак Знак Знак Знак Знак Знак Знак Знак Знак Знак Знак Знак Знак"/>
    <w:basedOn w:val="a"/>
    <w:rsid w:val="00360B45"/>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28146">
      <w:bodyDiv w:val="1"/>
      <w:marLeft w:val="0"/>
      <w:marRight w:val="0"/>
      <w:marTop w:val="0"/>
      <w:marBottom w:val="0"/>
      <w:divBdr>
        <w:top w:val="none" w:sz="0" w:space="0" w:color="auto"/>
        <w:left w:val="none" w:sz="0" w:space="0" w:color="auto"/>
        <w:bottom w:val="none" w:sz="0" w:space="0" w:color="auto"/>
        <w:right w:val="none" w:sz="0" w:space="0" w:color="auto"/>
      </w:divBdr>
    </w:div>
    <w:div w:id="1028526623">
      <w:bodyDiv w:val="1"/>
      <w:marLeft w:val="0"/>
      <w:marRight w:val="0"/>
      <w:marTop w:val="0"/>
      <w:marBottom w:val="0"/>
      <w:divBdr>
        <w:top w:val="none" w:sz="0" w:space="0" w:color="auto"/>
        <w:left w:val="none" w:sz="0" w:space="0" w:color="auto"/>
        <w:bottom w:val="none" w:sz="0" w:space="0" w:color="auto"/>
        <w:right w:val="none" w:sz="0" w:space="0" w:color="auto"/>
      </w:divBdr>
    </w:div>
    <w:div w:id="1102989933">
      <w:bodyDiv w:val="1"/>
      <w:marLeft w:val="0"/>
      <w:marRight w:val="0"/>
      <w:marTop w:val="0"/>
      <w:marBottom w:val="0"/>
      <w:divBdr>
        <w:top w:val="none" w:sz="0" w:space="0" w:color="auto"/>
        <w:left w:val="none" w:sz="0" w:space="0" w:color="auto"/>
        <w:bottom w:val="none" w:sz="0" w:space="0" w:color="auto"/>
        <w:right w:val="none" w:sz="0" w:space="0" w:color="auto"/>
      </w:divBdr>
    </w:div>
    <w:div w:id="1754431155">
      <w:bodyDiv w:val="1"/>
      <w:marLeft w:val="0"/>
      <w:marRight w:val="0"/>
      <w:marTop w:val="0"/>
      <w:marBottom w:val="0"/>
      <w:divBdr>
        <w:top w:val="none" w:sz="0" w:space="0" w:color="auto"/>
        <w:left w:val="none" w:sz="0" w:space="0" w:color="auto"/>
        <w:bottom w:val="none" w:sz="0" w:space="0" w:color="auto"/>
        <w:right w:val="none" w:sz="0" w:space="0" w:color="auto"/>
      </w:divBdr>
    </w:div>
    <w:div w:id="178811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F0088-C397-46EF-86CF-C69640F3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4011</TotalTime>
  <Pages>4</Pages>
  <Words>1994</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Минторг</Company>
  <LinksUpToDate>false</LinksUpToDate>
  <CharactersWithSpaces>13334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Огорельцева</dc:creator>
  <cp:keywords/>
  <dc:description/>
  <cp:lastModifiedBy>Лейсан Камальдинова</cp:lastModifiedBy>
  <cp:revision>442</cp:revision>
  <cp:lastPrinted>2017-10-10T09:40:00Z</cp:lastPrinted>
  <dcterms:created xsi:type="dcterms:W3CDTF">2016-01-26T10:40:00Z</dcterms:created>
  <dcterms:modified xsi:type="dcterms:W3CDTF">2017-10-12T11:48:00Z</dcterms:modified>
</cp:coreProperties>
</file>