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81" w:rsidRPr="00A94D81" w:rsidRDefault="00A94D81" w:rsidP="00A94D81">
      <w:pPr>
        <w:ind w:firstLine="709"/>
        <w:jc w:val="center"/>
        <w:rPr>
          <w:b/>
          <w:sz w:val="26"/>
          <w:szCs w:val="26"/>
        </w:rPr>
      </w:pPr>
      <w:r w:rsidRPr="00A94D81">
        <w:rPr>
          <w:b/>
          <w:sz w:val="26"/>
          <w:szCs w:val="26"/>
        </w:rPr>
        <w:fldChar w:fldCharType="begin"/>
      </w:r>
      <w:r w:rsidRPr="00A94D81">
        <w:rPr>
          <w:b/>
          <w:sz w:val="26"/>
          <w:szCs w:val="26"/>
        </w:rPr>
        <w:instrText xml:space="preserve"> HYPERLINK "http://mintorg.udmurt.ru/goszakupki/inf/inf_2015.docx" </w:instrText>
      </w:r>
      <w:r w:rsidRPr="00A94D81">
        <w:rPr>
          <w:b/>
          <w:sz w:val="26"/>
          <w:szCs w:val="26"/>
        </w:rPr>
        <w:fldChar w:fldCharType="separate"/>
      </w:r>
      <w:r w:rsidRPr="00A94D81">
        <w:rPr>
          <w:rStyle w:val="a3"/>
          <w:b/>
          <w:color w:val="auto"/>
          <w:sz w:val="26"/>
          <w:szCs w:val="26"/>
          <w:u w:val="none"/>
        </w:rPr>
        <w:t>Информация о проверках, проведенных отделом по контролю в сфере закупок товаров, работ, услуг для обеспечения государственных нужд Удмуртской Республики Министерства промышленности и торговли Удмуртской Республики за 2016 год</w:t>
      </w:r>
      <w:r w:rsidRPr="00A94D81">
        <w:rPr>
          <w:b/>
          <w:sz w:val="26"/>
          <w:szCs w:val="26"/>
        </w:rPr>
        <w:fldChar w:fldCharType="end"/>
      </w:r>
    </w:p>
    <w:p w:rsidR="00A94D81" w:rsidRPr="002D5AB5" w:rsidRDefault="00A94D81" w:rsidP="002F0CC4">
      <w:pPr>
        <w:ind w:firstLine="709"/>
        <w:jc w:val="both"/>
        <w:rPr>
          <w:sz w:val="26"/>
          <w:szCs w:val="26"/>
        </w:rPr>
      </w:pPr>
    </w:p>
    <w:p w:rsidR="00E3681D" w:rsidRPr="002D5AB5" w:rsidRDefault="00CC4C5F" w:rsidP="002F0C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2016 году </w:t>
      </w:r>
      <w:r w:rsidR="00E3681D" w:rsidRPr="002D5AB5">
        <w:rPr>
          <w:sz w:val="26"/>
          <w:szCs w:val="26"/>
        </w:rPr>
        <w:t xml:space="preserve">Министерством проведено </w:t>
      </w:r>
      <w:r w:rsidR="00A256F0" w:rsidRPr="002D5AB5">
        <w:rPr>
          <w:sz w:val="26"/>
          <w:szCs w:val="26"/>
        </w:rPr>
        <w:t>20</w:t>
      </w:r>
      <w:r w:rsidR="00E3681D" w:rsidRPr="002D5AB5">
        <w:rPr>
          <w:sz w:val="26"/>
          <w:szCs w:val="26"/>
        </w:rPr>
        <w:t xml:space="preserve"> плановых проверок, 2 внеплановые проверки, рассмотрено </w:t>
      </w:r>
      <w:r w:rsidR="00A256F0" w:rsidRPr="002D5AB5">
        <w:rPr>
          <w:sz w:val="26"/>
          <w:szCs w:val="26"/>
        </w:rPr>
        <w:t>50</w:t>
      </w:r>
      <w:r w:rsidR="00E3681D" w:rsidRPr="002D5AB5">
        <w:rPr>
          <w:sz w:val="26"/>
          <w:szCs w:val="26"/>
        </w:rPr>
        <w:t xml:space="preserve"> обращени</w:t>
      </w:r>
      <w:r w:rsidR="00A256F0" w:rsidRPr="002D5AB5">
        <w:rPr>
          <w:sz w:val="26"/>
          <w:szCs w:val="26"/>
        </w:rPr>
        <w:t>й</w:t>
      </w:r>
      <w:r w:rsidR="00E3681D" w:rsidRPr="002D5AB5">
        <w:rPr>
          <w:sz w:val="26"/>
          <w:szCs w:val="26"/>
        </w:rPr>
        <w:t xml:space="preserve"> о согласовании возможности заключения контракта с единственным поставщиком (исполнителем, подрядчиком), </w:t>
      </w:r>
      <w:r w:rsidR="00A256F0" w:rsidRPr="002D5AB5">
        <w:rPr>
          <w:sz w:val="26"/>
          <w:szCs w:val="26"/>
        </w:rPr>
        <w:t>52</w:t>
      </w:r>
      <w:r w:rsidR="00E3681D" w:rsidRPr="002D5AB5">
        <w:rPr>
          <w:sz w:val="26"/>
          <w:szCs w:val="26"/>
        </w:rPr>
        <w:t xml:space="preserve"> уведомлени</w:t>
      </w:r>
      <w:r w:rsidR="00A256F0" w:rsidRPr="002D5AB5">
        <w:rPr>
          <w:sz w:val="26"/>
          <w:szCs w:val="26"/>
        </w:rPr>
        <w:t>я</w:t>
      </w:r>
      <w:r w:rsidR="00E3681D" w:rsidRPr="002D5AB5">
        <w:rPr>
          <w:sz w:val="26"/>
          <w:szCs w:val="26"/>
        </w:rPr>
        <w:t xml:space="preserve"> о заключении контракта с единственным источником. По результатам </w:t>
      </w:r>
      <w:proofErr w:type="spellStart"/>
      <w:r w:rsidR="00E3681D" w:rsidRPr="002D5AB5">
        <w:rPr>
          <w:sz w:val="26"/>
          <w:szCs w:val="26"/>
        </w:rPr>
        <w:t>контрольно</w:t>
      </w:r>
      <w:proofErr w:type="spellEnd"/>
      <w:r w:rsidR="00224E94" w:rsidRPr="002D5AB5">
        <w:rPr>
          <w:sz w:val="26"/>
          <w:szCs w:val="26"/>
        </w:rPr>
        <w:t>–</w:t>
      </w:r>
      <w:r w:rsidR="00E3681D" w:rsidRPr="002D5AB5">
        <w:rPr>
          <w:sz w:val="26"/>
          <w:szCs w:val="26"/>
        </w:rPr>
        <w:t xml:space="preserve">проверочных мероприятий, в ходе которых было проверено </w:t>
      </w:r>
      <w:r w:rsidR="00AF7781" w:rsidRPr="002D5AB5">
        <w:rPr>
          <w:sz w:val="26"/>
          <w:szCs w:val="26"/>
        </w:rPr>
        <w:t>2 035</w:t>
      </w:r>
      <w:r w:rsidR="00E3681D" w:rsidRPr="002D5AB5">
        <w:rPr>
          <w:sz w:val="26"/>
          <w:szCs w:val="26"/>
        </w:rPr>
        <w:t xml:space="preserve"> закупок, Министерством было выявлено </w:t>
      </w:r>
      <w:r w:rsidR="00596604" w:rsidRPr="002D5AB5">
        <w:rPr>
          <w:sz w:val="26"/>
          <w:szCs w:val="26"/>
        </w:rPr>
        <w:t>660</w:t>
      </w:r>
      <w:r w:rsidR="00E3681D" w:rsidRPr="002D5AB5">
        <w:rPr>
          <w:sz w:val="26"/>
          <w:szCs w:val="26"/>
        </w:rPr>
        <w:t xml:space="preserve"> нарушени</w:t>
      </w:r>
      <w:r w:rsidR="00596604" w:rsidRPr="002D5AB5">
        <w:rPr>
          <w:sz w:val="26"/>
          <w:szCs w:val="26"/>
        </w:rPr>
        <w:t>й</w:t>
      </w:r>
      <w:r w:rsidR="00E3681D" w:rsidRPr="002D5AB5">
        <w:rPr>
          <w:sz w:val="26"/>
          <w:szCs w:val="26"/>
        </w:rPr>
        <w:t>.</w:t>
      </w:r>
    </w:p>
    <w:p w:rsidR="00E3681D" w:rsidRPr="002D5AB5" w:rsidRDefault="00E3681D" w:rsidP="002F0CC4">
      <w:pPr>
        <w:ind w:firstLine="709"/>
        <w:jc w:val="both"/>
        <w:rPr>
          <w:sz w:val="26"/>
          <w:szCs w:val="26"/>
        </w:rPr>
      </w:pPr>
      <w:r w:rsidRPr="002D5AB5">
        <w:rPr>
          <w:sz w:val="26"/>
          <w:szCs w:val="26"/>
        </w:rPr>
        <w:t>Условно-коррупционную направленность имеют следующие выявленные Министерством нарушения:</w:t>
      </w:r>
    </w:p>
    <w:p w:rsidR="006A5B26" w:rsidRPr="002D5AB5" w:rsidRDefault="006A5B26" w:rsidP="002F0CC4">
      <w:pPr>
        <w:ind w:firstLine="709"/>
        <w:jc w:val="both"/>
        <w:rPr>
          <w:sz w:val="26"/>
          <w:szCs w:val="26"/>
        </w:rPr>
      </w:pPr>
      <w:r w:rsidRPr="002D5AB5">
        <w:rPr>
          <w:sz w:val="26"/>
          <w:szCs w:val="26"/>
        </w:rPr>
        <w:t xml:space="preserve">осуществление </w:t>
      </w:r>
      <w:r w:rsidRPr="002D5AB5">
        <w:rPr>
          <w:rFonts w:eastAsiaTheme="minorHAnsi"/>
          <w:sz w:val="26"/>
          <w:szCs w:val="26"/>
          <w:lang w:eastAsia="en-US"/>
        </w:rPr>
        <w:t xml:space="preserve">закупок у </w:t>
      </w:r>
      <w:hyperlink r:id="rId9" w:history="1">
        <w:r w:rsidRPr="002D5AB5">
          <w:rPr>
            <w:rFonts w:eastAsiaTheme="minorHAnsi"/>
            <w:sz w:val="26"/>
            <w:szCs w:val="26"/>
            <w:lang w:eastAsia="en-US"/>
          </w:rPr>
          <w:t>субъектов</w:t>
        </w:r>
      </w:hyperlink>
      <w:r w:rsidRPr="002D5AB5">
        <w:rPr>
          <w:rFonts w:eastAsiaTheme="minorHAnsi"/>
          <w:sz w:val="26"/>
          <w:szCs w:val="26"/>
          <w:lang w:eastAsia="en-US"/>
        </w:rPr>
        <w:t xml:space="preserve"> малого предпринимательства, социально ориентированных некоммерческих </w:t>
      </w:r>
      <w:hyperlink r:id="rId10" w:history="1">
        <w:r w:rsidRPr="002D5AB5">
          <w:rPr>
            <w:rFonts w:eastAsiaTheme="minorHAnsi"/>
            <w:sz w:val="26"/>
            <w:szCs w:val="26"/>
            <w:lang w:eastAsia="en-US"/>
          </w:rPr>
          <w:t>организаций</w:t>
        </w:r>
      </w:hyperlink>
      <w:r w:rsidRPr="002D5AB5">
        <w:rPr>
          <w:rFonts w:eastAsiaTheme="minorHAnsi"/>
          <w:sz w:val="26"/>
          <w:szCs w:val="26"/>
          <w:lang w:eastAsia="en-US"/>
        </w:rPr>
        <w:t xml:space="preserve"> в объеме менее чем пятнадцать процентов совокупного годового объема закупок в нарушение части 1 статьи 30 </w:t>
      </w:r>
      <w:r w:rsidRPr="002D5AB5">
        <w:rPr>
          <w:sz w:val="26"/>
          <w:szCs w:val="26"/>
        </w:rPr>
        <w:t>Федерального закона № 44-ФЗ;</w:t>
      </w:r>
    </w:p>
    <w:p w:rsidR="002B5F8B" w:rsidRPr="002D5AB5" w:rsidRDefault="00224E94" w:rsidP="002F0CC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5AB5">
        <w:rPr>
          <w:sz w:val="26"/>
          <w:szCs w:val="26"/>
        </w:rPr>
        <w:t xml:space="preserve">отсутствие </w:t>
      </w:r>
      <w:r w:rsidR="0049383A" w:rsidRPr="002D5AB5">
        <w:rPr>
          <w:sz w:val="26"/>
          <w:szCs w:val="26"/>
        </w:rPr>
        <w:t xml:space="preserve">в проекте контракта </w:t>
      </w:r>
      <w:r w:rsidRPr="002D5AB5">
        <w:rPr>
          <w:sz w:val="26"/>
          <w:szCs w:val="26"/>
        </w:rPr>
        <w:t>условия</w:t>
      </w:r>
      <w:r w:rsidR="0049383A" w:rsidRPr="002D5AB5">
        <w:rPr>
          <w:sz w:val="26"/>
          <w:szCs w:val="26"/>
        </w:rPr>
        <w:t xml:space="preserve"> о сроках возврата денежных средств, внесенных в качестве обеспечения исполнения контракта в нарушение части 27 статьи 34 Федерального закона № 44-ФЗ</w:t>
      </w:r>
      <w:r w:rsidR="002B5F8B" w:rsidRPr="002D5AB5">
        <w:rPr>
          <w:sz w:val="26"/>
          <w:szCs w:val="26"/>
        </w:rPr>
        <w:t>;</w:t>
      </w:r>
    </w:p>
    <w:p w:rsidR="008D675B" w:rsidRPr="002D5AB5" w:rsidRDefault="00224E94" w:rsidP="002F0CC4">
      <w:pPr>
        <w:ind w:firstLine="709"/>
        <w:jc w:val="both"/>
        <w:rPr>
          <w:sz w:val="26"/>
          <w:szCs w:val="26"/>
        </w:rPr>
      </w:pPr>
      <w:proofErr w:type="spellStart"/>
      <w:r w:rsidRPr="002D5AB5">
        <w:rPr>
          <w:sz w:val="26"/>
          <w:szCs w:val="26"/>
        </w:rPr>
        <w:t>неустановление</w:t>
      </w:r>
      <w:proofErr w:type="spellEnd"/>
      <w:r w:rsidRPr="002D5AB5">
        <w:rPr>
          <w:sz w:val="26"/>
          <w:szCs w:val="26"/>
        </w:rPr>
        <w:t xml:space="preserve"> </w:t>
      </w:r>
      <w:r w:rsidR="008D675B" w:rsidRPr="002D5AB5">
        <w:rPr>
          <w:sz w:val="26"/>
          <w:szCs w:val="26"/>
        </w:rPr>
        <w:t>проектом контракта размер</w:t>
      </w:r>
      <w:r w:rsidRPr="002D5AB5">
        <w:rPr>
          <w:sz w:val="26"/>
          <w:szCs w:val="26"/>
        </w:rPr>
        <w:t>ов</w:t>
      </w:r>
      <w:r w:rsidR="008D675B" w:rsidRPr="002D5AB5">
        <w:rPr>
          <w:sz w:val="26"/>
          <w:szCs w:val="26"/>
        </w:rPr>
        <w:t xml:space="preserve"> штрафов в виде фиксированной суммы, определенной в </w:t>
      </w:r>
      <w:hyperlink r:id="rId11" w:history="1">
        <w:r w:rsidR="008D675B" w:rsidRPr="002D5AB5">
          <w:rPr>
            <w:sz w:val="26"/>
            <w:szCs w:val="26"/>
          </w:rPr>
          <w:t>порядке</w:t>
        </w:r>
      </w:hyperlink>
      <w:r w:rsidR="008D675B" w:rsidRPr="002D5AB5">
        <w:rPr>
          <w:sz w:val="26"/>
          <w:szCs w:val="26"/>
        </w:rPr>
        <w:t>, установленном Правительством Российской Федерации, в нарушение частей 4, 5, 8 статьи 34 Федерального закона № 44-ФЗ;</w:t>
      </w:r>
    </w:p>
    <w:p w:rsidR="00E3681D" w:rsidRPr="002D5AB5" w:rsidRDefault="00E3681D" w:rsidP="002F0CC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gramStart"/>
      <w:r w:rsidRPr="002D5AB5">
        <w:rPr>
          <w:sz w:val="26"/>
          <w:szCs w:val="26"/>
        </w:rPr>
        <w:t xml:space="preserve">признание членами комиссии заявки участника соответствующей, которая должна быть отклонена, </w:t>
      </w:r>
      <w:r w:rsidR="00B10BFC" w:rsidRPr="002D5AB5">
        <w:rPr>
          <w:sz w:val="26"/>
          <w:szCs w:val="26"/>
        </w:rPr>
        <w:t>отклонение заявки по основаниям</w:t>
      </w:r>
      <w:r w:rsidR="00266677" w:rsidRPr="002D5AB5">
        <w:rPr>
          <w:sz w:val="26"/>
          <w:szCs w:val="26"/>
        </w:rPr>
        <w:t xml:space="preserve">, не предусмотренным законодательством, </w:t>
      </w:r>
      <w:r w:rsidR="00B10BFC" w:rsidRPr="002D5AB5">
        <w:rPr>
          <w:sz w:val="26"/>
          <w:szCs w:val="26"/>
        </w:rPr>
        <w:t xml:space="preserve"> </w:t>
      </w:r>
      <w:r w:rsidRPr="002D5AB5">
        <w:rPr>
          <w:sz w:val="26"/>
          <w:szCs w:val="26"/>
        </w:rPr>
        <w:t>что является нару</w:t>
      </w:r>
      <w:r w:rsidR="00CD0E52" w:rsidRPr="002D5AB5">
        <w:rPr>
          <w:sz w:val="26"/>
          <w:szCs w:val="26"/>
        </w:rPr>
        <w:t xml:space="preserve">шением части 3 статьи 53, </w:t>
      </w:r>
      <w:r w:rsidR="00405B1E" w:rsidRPr="002D5AB5">
        <w:rPr>
          <w:sz w:val="26"/>
          <w:szCs w:val="26"/>
        </w:rPr>
        <w:t xml:space="preserve">частей 6,8, 10 статьи 56, </w:t>
      </w:r>
      <w:r w:rsidR="00CD0E52" w:rsidRPr="002D5AB5">
        <w:rPr>
          <w:sz w:val="26"/>
          <w:szCs w:val="26"/>
        </w:rPr>
        <w:t xml:space="preserve">пунктов 1 и </w:t>
      </w:r>
      <w:r w:rsidRPr="002D5AB5">
        <w:rPr>
          <w:sz w:val="26"/>
          <w:szCs w:val="26"/>
        </w:rPr>
        <w:t xml:space="preserve">2 части 4 статьи 67, </w:t>
      </w:r>
      <w:r w:rsidR="00485275" w:rsidRPr="002D5AB5">
        <w:rPr>
          <w:sz w:val="26"/>
          <w:szCs w:val="26"/>
        </w:rPr>
        <w:t xml:space="preserve">пункта 1 части </w:t>
      </w:r>
      <w:r w:rsidR="00CD0E52" w:rsidRPr="002D5AB5">
        <w:rPr>
          <w:sz w:val="26"/>
          <w:szCs w:val="26"/>
        </w:rPr>
        <w:t xml:space="preserve">6 </w:t>
      </w:r>
      <w:r w:rsidR="00485275" w:rsidRPr="002D5AB5">
        <w:rPr>
          <w:sz w:val="26"/>
          <w:szCs w:val="26"/>
        </w:rPr>
        <w:t xml:space="preserve">статьи 69, </w:t>
      </w:r>
      <w:r w:rsidRPr="002D5AB5">
        <w:rPr>
          <w:sz w:val="26"/>
          <w:szCs w:val="26"/>
        </w:rPr>
        <w:t>части 7 статьи 78 Федерального закона № 44-ФЗ (предложенный участником закупки товар не соответствует характеристике, заявленной заказчиком в</w:t>
      </w:r>
      <w:proofErr w:type="gramEnd"/>
      <w:r w:rsidRPr="002D5AB5">
        <w:rPr>
          <w:sz w:val="26"/>
          <w:szCs w:val="26"/>
        </w:rPr>
        <w:t xml:space="preserve"> </w:t>
      </w:r>
      <w:proofErr w:type="gramStart"/>
      <w:r w:rsidRPr="002D5AB5">
        <w:rPr>
          <w:sz w:val="26"/>
          <w:szCs w:val="26"/>
        </w:rPr>
        <w:t>извещении</w:t>
      </w:r>
      <w:proofErr w:type="gramEnd"/>
      <w:r w:rsidRPr="002D5AB5">
        <w:rPr>
          <w:sz w:val="26"/>
          <w:szCs w:val="26"/>
        </w:rPr>
        <w:t xml:space="preserve">; в </w:t>
      </w:r>
      <w:r w:rsidRPr="002D5AB5">
        <w:rPr>
          <w:bCs/>
          <w:sz w:val="26"/>
          <w:szCs w:val="26"/>
        </w:rPr>
        <w:t>первой части заявки участника закупки отсутствует характеристика по одному из пунктов; участником закупки в составе заявке приложены не все документы; цена, указанная в заявке цифрой, отличается от цены, указанной прописью</w:t>
      </w:r>
      <w:r w:rsidR="009F2AD6" w:rsidRPr="002D5AB5">
        <w:rPr>
          <w:bCs/>
          <w:sz w:val="26"/>
          <w:szCs w:val="26"/>
        </w:rPr>
        <w:t>)</w:t>
      </w:r>
      <w:r w:rsidRPr="002D5AB5">
        <w:rPr>
          <w:sz w:val="26"/>
          <w:szCs w:val="26"/>
        </w:rPr>
        <w:t>;</w:t>
      </w:r>
    </w:p>
    <w:p w:rsidR="002E1A30" w:rsidRPr="002D5AB5" w:rsidRDefault="0049383A" w:rsidP="002F0CC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5AB5">
        <w:rPr>
          <w:sz w:val="26"/>
          <w:szCs w:val="26"/>
        </w:rPr>
        <w:t xml:space="preserve"> </w:t>
      </w:r>
      <w:r w:rsidR="00E3681D" w:rsidRPr="002D5AB5">
        <w:rPr>
          <w:sz w:val="26"/>
          <w:szCs w:val="26"/>
        </w:rPr>
        <w:t xml:space="preserve">заключение контракта по итогам </w:t>
      </w:r>
      <w:r w:rsidR="002E1A30" w:rsidRPr="002D5AB5">
        <w:rPr>
          <w:sz w:val="26"/>
          <w:szCs w:val="26"/>
        </w:rPr>
        <w:t>осуществления закупки</w:t>
      </w:r>
      <w:r w:rsidR="00E3681D" w:rsidRPr="002D5AB5">
        <w:rPr>
          <w:sz w:val="26"/>
          <w:szCs w:val="26"/>
        </w:rPr>
        <w:t xml:space="preserve"> на иных условиях, не предусмотренных </w:t>
      </w:r>
      <w:r w:rsidR="002E1A30" w:rsidRPr="002D5AB5">
        <w:rPr>
          <w:sz w:val="26"/>
          <w:szCs w:val="26"/>
        </w:rPr>
        <w:t xml:space="preserve">извещением, документацией о закупке, заявкой участника закупки </w:t>
      </w:r>
      <w:r w:rsidR="00E3681D" w:rsidRPr="002D5AB5">
        <w:rPr>
          <w:sz w:val="26"/>
          <w:szCs w:val="26"/>
        </w:rPr>
        <w:t>в нарушение</w:t>
      </w:r>
      <w:r w:rsidR="002E1A30" w:rsidRPr="002D5AB5">
        <w:rPr>
          <w:sz w:val="26"/>
          <w:szCs w:val="26"/>
        </w:rPr>
        <w:t xml:space="preserve"> части 1 статьи 34,</w:t>
      </w:r>
      <w:r w:rsidR="00E3681D" w:rsidRPr="002D5AB5">
        <w:rPr>
          <w:sz w:val="26"/>
          <w:szCs w:val="26"/>
        </w:rPr>
        <w:t xml:space="preserve"> части 10 статьи 70 Федерального закона № 44-ФЗ</w:t>
      </w:r>
      <w:r w:rsidR="002E1A30" w:rsidRPr="002D5AB5">
        <w:rPr>
          <w:bCs/>
          <w:sz w:val="26"/>
          <w:szCs w:val="26"/>
        </w:rPr>
        <w:t>;</w:t>
      </w:r>
    </w:p>
    <w:p w:rsidR="00E36F38" w:rsidRPr="002D5AB5" w:rsidRDefault="00E36F38" w:rsidP="002F0CC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gramStart"/>
      <w:r w:rsidRPr="002D5AB5">
        <w:rPr>
          <w:sz w:val="26"/>
          <w:szCs w:val="26"/>
        </w:rPr>
        <w:t xml:space="preserve">установление ограничения допуска товаров либо </w:t>
      </w:r>
      <w:proofErr w:type="spellStart"/>
      <w:r w:rsidRPr="002D5AB5">
        <w:rPr>
          <w:sz w:val="26"/>
          <w:szCs w:val="26"/>
        </w:rPr>
        <w:t>неустановление</w:t>
      </w:r>
      <w:proofErr w:type="spellEnd"/>
      <w:r w:rsidRPr="002D5AB5">
        <w:rPr>
          <w:sz w:val="26"/>
          <w:szCs w:val="26"/>
        </w:rPr>
        <w:t xml:space="preserve"> ограничения выполнения (оказания) отдельных видов работ (услуг)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 в нарушение пункта 1 части 1 статьи 31, части 3 статьи 14, пункта 1 части 1 статьи 73, пункта 4 статьи </w:t>
      </w:r>
      <w:r w:rsidR="00C76F91">
        <w:rPr>
          <w:sz w:val="26"/>
          <w:szCs w:val="26"/>
        </w:rPr>
        <w:t>42 Федерального закона № 44-ФЗ</w:t>
      </w:r>
      <w:r w:rsidRPr="002D5AB5">
        <w:rPr>
          <w:iCs/>
          <w:sz w:val="26"/>
          <w:szCs w:val="26"/>
        </w:rPr>
        <w:t>;</w:t>
      </w:r>
      <w:proofErr w:type="gramEnd"/>
    </w:p>
    <w:p w:rsidR="007E0F51" w:rsidRPr="002D5AB5" w:rsidRDefault="00E45CDC" w:rsidP="002F0CC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spellStart"/>
      <w:proofErr w:type="gramStart"/>
      <w:r w:rsidRPr="002D5AB5">
        <w:rPr>
          <w:sz w:val="26"/>
          <w:szCs w:val="26"/>
        </w:rPr>
        <w:t>неустановление</w:t>
      </w:r>
      <w:proofErr w:type="spellEnd"/>
      <w:r w:rsidRPr="002D5AB5">
        <w:rPr>
          <w:sz w:val="26"/>
          <w:szCs w:val="26"/>
        </w:rPr>
        <w:t xml:space="preserve"> </w:t>
      </w:r>
      <w:r w:rsidR="002C7EA6" w:rsidRPr="002D5AB5">
        <w:rPr>
          <w:sz w:val="26"/>
          <w:szCs w:val="26"/>
        </w:rPr>
        <w:t>в форм</w:t>
      </w:r>
      <w:r w:rsidR="00D12245" w:rsidRPr="002D5AB5">
        <w:rPr>
          <w:sz w:val="26"/>
          <w:szCs w:val="26"/>
        </w:rPr>
        <w:t>ах</w:t>
      </w:r>
      <w:r w:rsidR="002C7EA6" w:rsidRPr="002D5AB5">
        <w:rPr>
          <w:sz w:val="26"/>
          <w:szCs w:val="26"/>
        </w:rPr>
        <w:t xml:space="preserve"> котировочн</w:t>
      </w:r>
      <w:r w:rsidR="00D12245" w:rsidRPr="002D5AB5">
        <w:rPr>
          <w:sz w:val="26"/>
          <w:szCs w:val="26"/>
        </w:rPr>
        <w:t>ых</w:t>
      </w:r>
      <w:r w:rsidR="002C7EA6" w:rsidRPr="002D5AB5">
        <w:rPr>
          <w:sz w:val="26"/>
          <w:szCs w:val="26"/>
        </w:rPr>
        <w:t xml:space="preserve"> заяв</w:t>
      </w:r>
      <w:r w:rsidR="00D12245" w:rsidRPr="002D5AB5">
        <w:rPr>
          <w:sz w:val="26"/>
          <w:szCs w:val="26"/>
        </w:rPr>
        <w:t>ок</w:t>
      </w:r>
      <w:r w:rsidR="002C7EA6" w:rsidRPr="002D5AB5">
        <w:rPr>
          <w:sz w:val="26"/>
          <w:szCs w:val="26"/>
        </w:rPr>
        <w:t xml:space="preserve"> требовани</w:t>
      </w:r>
      <w:r w:rsidRPr="002D5AB5">
        <w:rPr>
          <w:sz w:val="26"/>
          <w:szCs w:val="26"/>
        </w:rPr>
        <w:t>я</w:t>
      </w:r>
      <w:r w:rsidR="002C7EA6" w:rsidRPr="002D5AB5">
        <w:rPr>
          <w:sz w:val="26"/>
          <w:szCs w:val="26"/>
        </w:rPr>
        <w:t xml:space="preserve"> указания участником характеристик поставляемого товара, информаци</w:t>
      </w:r>
      <w:r w:rsidRPr="002D5AB5">
        <w:rPr>
          <w:sz w:val="26"/>
          <w:szCs w:val="26"/>
        </w:rPr>
        <w:t xml:space="preserve">и </w:t>
      </w:r>
      <w:r w:rsidR="002C7EA6" w:rsidRPr="002D5AB5">
        <w:rPr>
          <w:sz w:val="26"/>
          <w:szCs w:val="26"/>
        </w:rPr>
        <w:t>о необходимости указать в заявке ИНН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</w:t>
      </w:r>
      <w:r w:rsidRPr="002D5AB5">
        <w:rPr>
          <w:sz w:val="26"/>
          <w:szCs w:val="26"/>
        </w:rPr>
        <w:t xml:space="preserve"> либо </w:t>
      </w:r>
      <w:proofErr w:type="spellStart"/>
      <w:r w:rsidRPr="002D5AB5">
        <w:rPr>
          <w:sz w:val="26"/>
          <w:szCs w:val="26"/>
        </w:rPr>
        <w:t>не</w:t>
      </w:r>
      <w:r w:rsidR="00D12245" w:rsidRPr="002D5AB5">
        <w:rPr>
          <w:sz w:val="26"/>
          <w:szCs w:val="26"/>
        </w:rPr>
        <w:t>установлен</w:t>
      </w:r>
      <w:r w:rsidRPr="002D5AB5">
        <w:rPr>
          <w:sz w:val="26"/>
          <w:szCs w:val="26"/>
        </w:rPr>
        <w:t>ие</w:t>
      </w:r>
      <w:proofErr w:type="spellEnd"/>
      <w:r w:rsidR="00D12245" w:rsidRPr="002D5AB5">
        <w:rPr>
          <w:sz w:val="26"/>
          <w:szCs w:val="26"/>
        </w:rPr>
        <w:t xml:space="preserve"> требовани</w:t>
      </w:r>
      <w:r w:rsidRPr="002D5AB5">
        <w:rPr>
          <w:sz w:val="26"/>
          <w:szCs w:val="26"/>
        </w:rPr>
        <w:t>я</w:t>
      </w:r>
      <w:r w:rsidR="00D12245" w:rsidRPr="002D5AB5">
        <w:rPr>
          <w:sz w:val="26"/>
          <w:szCs w:val="26"/>
        </w:rPr>
        <w:t xml:space="preserve"> представления </w:t>
      </w:r>
      <w:r w:rsidR="00D12245" w:rsidRPr="002D5AB5">
        <w:rPr>
          <w:rFonts w:eastAsiaTheme="minorHAnsi"/>
          <w:sz w:val="26"/>
          <w:szCs w:val="26"/>
        </w:rPr>
        <w:t xml:space="preserve">документов, подтверждающих соответствие условиям допуска товаров, происходящих из иностранных государств, </w:t>
      </w:r>
      <w:r w:rsidR="002C7EA6" w:rsidRPr="002D5AB5">
        <w:rPr>
          <w:sz w:val="26"/>
          <w:szCs w:val="26"/>
        </w:rPr>
        <w:t>что является нарушением пунктов 1, 4</w:t>
      </w:r>
      <w:r w:rsidR="00D12245" w:rsidRPr="002D5AB5">
        <w:rPr>
          <w:sz w:val="26"/>
          <w:szCs w:val="26"/>
        </w:rPr>
        <w:t>, 6</w:t>
      </w:r>
      <w:r w:rsidR="002C7EA6" w:rsidRPr="002D5AB5">
        <w:rPr>
          <w:sz w:val="26"/>
          <w:szCs w:val="26"/>
        </w:rPr>
        <w:t xml:space="preserve"> части 3 статьи </w:t>
      </w:r>
      <w:r w:rsidR="00C76F91">
        <w:rPr>
          <w:sz w:val="26"/>
          <w:szCs w:val="26"/>
        </w:rPr>
        <w:t>73 Федерального закона № 44-ФЗ</w:t>
      </w:r>
      <w:r w:rsidR="007E0F51" w:rsidRPr="002D5AB5">
        <w:rPr>
          <w:iCs/>
          <w:sz w:val="26"/>
          <w:szCs w:val="26"/>
        </w:rPr>
        <w:t>;</w:t>
      </w:r>
      <w:proofErr w:type="gramEnd"/>
    </w:p>
    <w:p w:rsidR="008D675B" w:rsidRPr="002D5AB5" w:rsidRDefault="008D675B" w:rsidP="002F0C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AB5">
        <w:rPr>
          <w:rFonts w:ascii="Times New Roman" w:eastAsiaTheme="minorHAnsi" w:hAnsi="Times New Roman" w:cs="Times New Roman"/>
          <w:sz w:val="26"/>
          <w:szCs w:val="26"/>
        </w:rPr>
        <w:lastRenderedPageBreak/>
        <w:t xml:space="preserve">осуществление закупки </w:t>
      </w:r>
      <w:r w:rsidR="00E45CDC" w:rsidRPr="002D5AB5">
        <w:rPr>
          <w:rFonts w:ascii="Times New Roman" w:eastAsiaTheme="minorHAnsi" w:hAnsi="Times New Roman" w:cs="Times New Roman"/>
          <w:sz w:val="26"/>
          <w:szCs w:val="26"/>
        </w:rPr>
        <w:t>с нарушением выбора</w:t>
      </w:r>
      <w:r w:rsidRPr="002D5AB5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hyperlink r:id="rId12" w:history="1">
        <w:r w:rsidRPr="002D5AB5">
          <w:rPr>
            <w:rFonts w:ascii="Times New Roman" w:eastAsiaTheme="minorHAnsi" w:hAnsi="Times New Roman" w:cs="Times New Roman"/>
            <w:sz w:val="26"/>
            <w:szCs w:val="26"/>
          </w:rPr>
          <w:t>способ</w:t>
        </w:r>
      </w:hyperlink>
      <w:r w:rsidR="00E5113D" w:rsidRPr="002D5AB5">
        <w:rPr>
          <w:rFonts w:ascii="Times New Roman" w:eastAsiaTheme="minorHAnsi" w:hAnsi="Times New Roman" w:cs="Times New Roman"/>
          <w:sz w:val="26"/>
          <w:szCs w:val="26"/>
        </w:rPr>
        <w:t>а</w:t>
      </w:r>
      <w:r w:rsidRPr="002D5AB5">
        <w:rPr>
          <w:rFonts w:ascii="Times New Roman" w:eastAsiaTheme="minorHAnsi" w:hAnsi="Times New Roman" w:cs="Times New Roman"/>
          <w:sz w:val="26"/>
          <w:szCs w:val="26"/>
        </w:rPr>
        <w:t>, предусмотренн</w:t>
      </w:r>
      <w:r w:rsidR="00E5113D" w:rsidRPr="002D5AB5">
        <w:rPr>
          <w:rFonts w:ascii="Times New Roman" w:eastAsiaTheme="minorHAnsi" w:hAnsi="Times New Roman" w:cs="Times New Roman"/>
          <w:sz w:val="26"/>
          <w:szCs w:val="26"/>
        </w:rPr>
        <w:t>ого</w:t>
      </w:r>
      <w:r w:rsidRPr="002D5AB5">
        <w:rPr>
          <w:rFonts w:ascii="Times New Roman" w:eastAsiaTheme="minorHAnsi" w:hAnsi="Times New Roman" w:cs="Times New Roman"/>
          <w:sz w:val="26"/>
          <w:szCs w:val="26"/>
        </w:rPr>
        <w:t xml:space="preserve"> Федеральным законом № 44-ФЗ в нарушение части 1 статьи</w:t>
      </w:r>
      <w:r w:rsidR="00C76F91">
        <w:rPr>
          <w:rFonts w:ascii="Times New Roman" w:eastAsiaTheme="minorHAnsi" w:hAnsi="Times New Roman" w:cs="Times New Roman"/>
          <w:sz w:val="26"/>
          <w:szCs w:val="26"/>
        </w:rPr>
        <w:t xml:space="preserve"> 24 Федерального закона № 44-ФЗ</w:t>
      </w:r>
      <w:r w:rsidRPr="002D5AB5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8D675B" w:rsidRPr="002D5AB5" w:rsidRDefault="00F86FDC" w:rsidP="002F0CC4">
      <w:pPr>
        <w:tabs>
          <w:tab w:val="left" w:pos="284"/>
          <w:tab w:val="left" w:pos="1134"/>
          <w:tab w:val="left" w:pos="1701"/>
        </w:tabs>
        <w:ind w:firstLine="709"/>
        <w:jc w:val="both"/>
        <w:rPr>
          <w:sz w:val="26"/>
          <w:szCs w:val="26"/>
        </w:rPr>
      </w:pPr>
      <w:r w:rsidRPr="002D5AB5">
        <w:rPr>
          <w:rFonts w:eastAsiaTheme="minorHAnsi"/>
          <w:sz w:val="26"/>
          <w:szCs w:val="26"/>
        </w:rPr>
        <w:t>осуществление закупки неконкурентным способом</w:t>
      </w:r>
      <w:r w:rsidRPr="002D5AB5">
        <w:rPr>
          <w:sz w:val="26"/>
          <w:szCs w:val="26"/>
        </w:rPr>
        <w:t>, искусственное дробление контрактов на</w:t>
      </w:r>
      <w:r w:rsidR="00D10DA6" w:rsidRPr="002D5AB5">
        <w:rPr>
          <w:sz w:val="26"/>
          <w:szCs w:val="26"/>
        </w:rPr>
        <w:t xml:space="preserve"> сумм</w:t>
      </w:r>
      <w:r w:rsidRPr="002D5AB5">
        <w:rPr>
          <w:sz w:val="26"/>
          <w:szCs w:val="26"/>
        </w:rPr>
        <w:t xml:space="preserve">у, не превышающую </w:t>
      </w:r>
      <w:r w:rsidR="00D10DA6" w:rsidRPr="002D5AB5">
        <w:rPr>
          <w:sz w:val="26"/>
          <w:szCs w:val="26"/>
        </w:rPr>
        <w:t>100 000,00 руб</w:t>
      </w:r>
      <w:r w:rsidRPr="002D5AB5">
        <w:rPr>
          <w:sz w:val="26"/>
          <w:szCs w:val="26"/>
        </w:rPr>
        <w:t>лей</w:t>
      </w:r>
      <w:r w:rsidR="00E45CDC" w:rsidRPr="002D5AB5">
        <w:rPr>
          <w:sz w:val="26"/>
          <w:szCs w:val="26"/>
        </w:rPr>
        <w:t>,</w:t>
      </w:r>
      <w:r w:rsidRPr="002D5AB5">
        <w:rPr>
          <w:sz w:val="26"/>
          <w:szCs w:val="26"/>
        </w:rPr>
        <w:t xml:space="preserve"> в </w:t>
      </w:r>
      <w:r w:rsidR="00D10DA6" w:rsidRPr="002D5AB5">
        <w:rPr>
          <w:sz w:val="26"/>
          <w:szCs w:val="26"/>
        </w:rPr>
        <w:t xml:space="preserve"> нарушение пункта 4 части 1 статьи 93, части 5 статьи 24 Федерального закона № 44-ФЗ</w:t>
      </w:r>
      <w:r w:rsidRPr="002D5AB5">
        <w:rPr>
          <w:bCs/>
          <w:sz w:val="26"/>
          <w:szCs w:val="26"/>
        </w:rPr>
        <w:t>;</w:t>
      </w:r>
    </w:p>
    <w:p w:rsidR="007E0F51" w:rsidRPr="002D5AB5" w:rsidRDefault="00E3681D" w:rsidP="002F0CC4">
      <w:pPr>
        <w:autoSpaceDE w:val="0"/>
        <w:autoSpaceDN w:val="0"/>
        <w:adjustRightInd w:val="0"/>
        <w:ind w:right="-1" w:firstLine="709"/>
        <w:jc w:val="both"/>
        <w:rPr>
          <w:iCs/>
          <w:sz w:val="26"/>
          <w:szCs w:val="26"/>
        </w:rPr>
      </w:pPr>
      <w:proofErr w:type="gramStart"/>
      <w:r w:rsidRPr="002D5AB5">
        <w:rPr>
          <w:sz w:val="26"/>
          <w:szCs w:val="26"/>
        </w:rPr>
        <w:t>в нарушение части 1 статьи 14 Федерального закона № 44-ФЗ, приказа Министерства экономического развития Российской Федерации от 25.03.2014 года № 155 «Об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нужд»</w:t>
      </w:r>
      <w:r w:rsidR="006021FC" w:rsidRPr="002D5AB5">
        <w:rPr>
          <w:sz w:val="26"/>
          <w:szCs w:val="26"/>
        </w:rPr>
        <w:t xml:space="preserve"> (далее – Приказ № 155)</w:t>
      </w:r>
      <w:r w:rsidRPr="002D5AB5">
        <w:rPr>
          <w:sz w:val="26"/>
          <w:szCs w:val="26"/>
        </w:rPr>
        <w:t xml:space="preserve"> заказчиком</w:t>
      </w:r>
      <w:r w:rsidR="002B5F8B" w:rsidRPr="002D5AB5">
        <w:rPr>
          <w:sz w:val="26"/>
          <w:szCs w:val="26"/>
        </w:rPr>
        <w:t xml:space="preserve"> не установлены данные условия допуска либо</w:t>
      </w:r>
      <w:r w:rsidRPr="002D5AB5">
        <w:rPr>
          <w:sz w:val="26"/>
          <w:szCs w:val="26"/>
        </w:rPr>
        <w:t xml:space="preserve"> заключен государственный контракт с победителем электронного аукциона по цене, не</w:t>
      </w:r>
      <w:proofErr w:type="gramEnd"/>
      <w:r w:rsidRPr="002D5AB5">
        <w:rPr>
          <w:sz w:val="26"/>
          <w:szCs w:val="26"/>
        </w:rPr>
        <w:t xml:space="preserve"> </w:t>
      </w:r>
      <w:proofErr w:type="gramStart"/>
      <w:r w:rsidRPr="002D5AB5">
        <w:rPr>
          <w:sz w:val="26"/>
          <w:szCs w:val="26"/>
        </w:rPr>
        <w:t>сниженной</w:t>
      </w:r>
      <w:proofErr w:type="gramEnd"/>
      <w:r w:rsidRPr="002D5AB5">
        <w:rPr>
          <w:sz w:val="26"/>
          <w:szCs w:val="26"/>
        </w:rPr>
        <w:t xml:space="preserve"> на 15 процентов</w:t>
      </w:r>
      <w:r w:rsidR="00E5113D" w:rsidRPr="002D5AB5">
        <w:rPr>
          <w:sz w:val="26"/>
          <w:szCs w:val="26"/>
        </w:rPr>
        <w:t xml:space="preserve"> в соответствии с требованиями Приказа № 155</w:t>
      </w:r>
      <w:r w:rsidR="007E0F51" w:rsidRPr="002D5AB5">
        <w:rPr>
          <w:iCs/>
          <w:sz w:val="26"/>
          <w:szCs w:val="26"/>
        </w:rPr>
        <w:t>;</w:t>
      </w:r>
    </w:p>
    <w:p w:rsidR="006021FC" w:rsidRPr="002D5AB5" w:rsidRDefault="006021FC" w:rsidP="002F0CC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5AB5">
        <w:rPr>
          <w:sz w:val="26"/>
          <w:szCs w:val="26"/>
        </w:rPr>
        <w:t xml:space="preserve">установление преференций </w:t>
      </w:r>
      <w:r w:rsidRPr="002D5AB5">
        <w:rPr>
          <w:rFonts w:eastAsiaTheme="minorHAnsi"/>
          <w:sz w:val="26"/>
          <w:szCs w:val="26"/>
          <w:lang w:eastAsia="en-US"/>
        </w:rPr>
        <w:t xml:space="preserve"> в отношении цены контракта</w:t>
      </w:r>
      <w:r w:rsidRPr="002D5AB5">
        <w:rPr>
          <w:sz w:val="26"/>
          <w:szCs w:val="26"/>
        </w:rPr>
        <w:t>, если объект закупки</w:t>
      </w:r>
      <w:r w:rsidRPr="002D5AB5">
        <w:rPr>
          <w:rFonts w:eastAsiaTheme="minorHAnsi"/>
          <w:sz w:val="26"/>
          <w:szCs w:val="26"/>
        </w:rPr>
        <w:t xml:space="preserve"> не входит в перечень товаров, утвержденный Приказом № 155</w:t>
      </w:r>
      <w:r w:rsidRPr="002D5AB5">
        <w:rPr>
          <w:sz w:val="26"/>
          <w:szCs w:val="26"/>
        </w:rPr>
        <w:t xml:space="preserve"> в нарушение части 4 статьи 14, пункта 8 части 3 статьи 49 Федерального закона № 44-ФЗ;</w:t>
      </w:r>
    </w:p>
    <w:p w:rsidR="00D07543" w:rsidRPr="002D5AB5" w:rsidRDefault="00E3681D" w:rsidP="002F0CC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gramStart"/>
      <w:r w:rsidRPr="002D5AB5">
        <w:rPr>
          <w:sz w:val="26"/>
          <w:szCs w:val="26"/>
        </w:rPr>
        <w:t>утверждение аукционной документации с нарушением требований Федерального закона № 44-ФЗ (срок действия банковской гарантии совпадает со сроком действия контракта</w:t>
      </w:r>
      <w:r w:rsidR="002B46B2" w:rsidRPr="002D5AB5">
        <w:rPr>
          <w:sz w:val="26"/>
          <w:szCs w:val="26"/>
        </w:rPr>
        <w:t xml:space="preserve"> либо заканчивается раньше срока действия контракта </w:t>
      </w:r>
      <w:r w:rsidRPr="002D5AB5">
        <w:rPr>
          <w:sz w:val="26"/>
          <w:szCs w:val="26"/>
        </w:rPr>
        <w:t>в нарушение части 3 статьи 96 Федерального закона № 44-ФЗ; в проект контракта не включено условие о сроке оплаты товара в нарушение части 13 статьи 34 Федерального закона № 44-ФЗ;</w:t>
      </w:r>
      <w:proofErr w:type="gramEnd"/>
      <w:r w:rsidRPr="002D5AB5">
        <w:rPr>
          <w:sz w:val="26"/>
          <w:szCs w:val="26"/>
        </w:rPr>
        <w:t xml:space="preserve"> в нарушение части 3 статьи 29 Федерального закона № 44-ФЗ установлены</w:t>
      </w:r>
      <w:r w:rsidR="003C7A79" w:rsidRPr="002D5AB5">
        <w:rPr>
          <w:sz w:val="26"/>
          <w:szCs w:val="26"/>
        </w:rPr>
        <w:t xml:space="preserve"> либо, наоборот, не установлены</w:t>
      </w:r>
      <w:r w:rsidRPr="002D5AB5">
        <w:rPr>
          <w:sz w:val="26"/>
          <w:szCs w:val="26"/>
        </w:rPr>
        <w:t xml:space="preserve"> преимущества организ</w:t>
      </w:r>
      <w:r w:rsidR="003C7A79" w:rsidRPr="002D5AB5">
        <w:rPr>
          <w:sz w:val="26"/>
          <w:szCs w:val="26"/>
        </w:rPr>
        <w:t xml:space="preserve">ациям инвалидов для кода товара соответствующего </w:t>
      </w:r>
      <w:r w:rsidR="00E5113D" w:rsidRPr="002D5AB5">
        <w:rPr>
          <w:sz w:val="26"/>
          <w:szCs w:val="26"/>
        </w:rPr>
        <w:t>перечня</w:t>
      </w:r>
      <w:r w:rsidRPr="002D5AB5">
        <w:rPr>
          <w:sz w:val="26"/>
          <w:szCs w:val="26"/>
        </w:rPr>
        <w:t xml:space="preserve"> </w:t>
      </w:r>
      <w:r w:rsidRPr="002D5AB5">
        <w:rPr>
          <w:rFonts w:eastAsiaTheme="minorHAnsi"/>
          <w:sz w:val="26"/>
          <w:szCs w:val="26"/>
        </w:rPr>
        <w:t>товаров, работ, услуг, при закупке которых предоставляются преим</w:t>
      </w:r>
      <w:r w:rsidR="0030322D" w:rsidRPr="002D5AB5">
        <w:rPr>
          <w:rFonts w:eastAsiaTheme="minorHAnsi"/>
          <w:sz w:val="26"/>
          <w:szCs w:val="26"/>
        </w:rPr>
        <w:t>ущества организациям инвалидов;</w:t>
      </w:r>
      <w:r w:rsidR="002B46B2" w:rsidRPr="002D5AB5">
        <w:rPr>
          <w:rFonts w:eastAsiaTheme="minorHAnsi"/>
          <w:sz w:val="26"/>
          <w:szCs w:val="26"/>
        </w:rPr>
        <w:t xml:space="preserve"> в</w:t>
      </w:r>
      <w:r w:rsidR="002B46B2" w:rsidRPr="002D5AB5">
        <w:rPr>
          <w:sz w:val="26"/>
          <w:szCs w:val="26"/>
        </w:rPr>
        <w:t xml:space="preserve"> нару</w:t>
      </w:r>
      <w:r w:rsidR="0030322D" w:rsidRPr="002D5AB5">
        <w:rPr>
          <w:sz w:val="26"/>
          <w:szCs w:val="26"/>
        </w:rPr>
        <w:t xml:space="preserve">шение </w:t>
      </w:r>
      <w:r w:rsidR="002B46B2" w:rsidRPr="002D5AB5">
        <w:rPr>
          <w:sz w:val="26"/>
          <w:szCs w:val="26"/>
        </w:rPr>
        <w:t xml:space="preserve">пункта 2 части 1 статьи 64 Федерального закона № 44-ФЗ не установлено требование о предоставлении учреждениями и предприятиями уголовно-исполнительной системы, являющимися участниками закупки, документов, подтверждающих их </w:t>
      </w:r>
      <w:r w:rsidR="00C76F91">
        <w:rPr>
          <w:sz w:val="26"/>
          <w:szCs w:val="26"/>
        </w:rPr>
        <w:t>право на получение преимущества</w:t>
      </w:r>
      <w:r w:rsidR="00D07543" w:rsidRPr="002D5AB5">
        <w:rPr>
          <w:iCs/>
          <w:sz w:val="26"/>
          <w:szCs w:val="26"/>
        </w:rPr>
        <w:t>;</w:t>
      </w:r>
    </w:p>
    <w:p w:rsidR="00E3681D" w:rsidRPr="002D5AB5" w:rsidRDefault="00E3681D" w:rsidP="002F0CC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5AB5">
        <w:rPr>
          <w:sz w:val="26"/>
          <w:szCs w:val="26"/>
        </w:rPr>
        <w:t xml:space="preserve">установление в проекте контракта с субъектом малого предпринимательства или социально ориентированной некоммерческой организацией срока оплаты заказчиком поставленного товара, выполненной работы (ее результатов), оказанной услуги больше, чем предусмотрено частью 8 статьи </w:t>
      </w:r>
      <w:r w:rsidR="00FA7DD9" w:rsidRPr="002D5AB5">
        <w:rPr>
          <w:sz w:val="26"/>
          <w:szCs w:val="26"/>
        </w:rPr>
        <w:t xml:space="preserve">30 Федерального закона № 44-ФЗ – </w:t>
      </w:r>
      <w:r w:rsidRPr="002D5AB5">
        <w:rPr>
          <w:sz w:val="26"/>
          <w:szCs w:val="26"/>
        </w:rPr>
        <w:t>более</w:t>
      </w:r>
      <w:r w:rsidR="00FA7DD9" w:rsidRPr="002D5AB5">
        <w:rPr>
          <w:sz w:val="26"/>
          <w:szCs w:val="26"/>
        </w:rPr>
        <w:t xml:space="preserve"> </w:t>
      </w:r>
      <w:r w:rsidRPr="002D5AB5">
        <w:rPr>
          <w:sz w:val="26"/>
          <w:szCs w:val="26"/>
        </w:rPr>
        <w:t xml:space="preserve"> тридцати дней </w:t>
      </w:r>
      <w:proofErr w:type="gramStart"/>
      <w:r w:rsidRPr="002D5AB5">
        <w:rPr>
          <w:sz w:val="26"/>
          <w:szCs w:val="26"/>
        </w:rPr>
        <w:t>с даты подписания</w:t>
      </w:r>
      <w:proofErr w:type="gramEnd"/>
      <w:r w:rsidRPr="002D5AB5">
        <w:rPr>
          <w:sz w:val="26"/>
          <w:szCs w:val="26"/>
        </w:rPr>
        <w:t xml:space="preserve"> заказчиком документа о приемке;</w:t>
      </w:r>
    </w:p>
    <w:p w:rsidR="00E3681D" w:rsidRPr="002D5AB5" w:rsidRDefault="00E3681D" w:rsidP="002F0CC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5AB5">
        <w:rPr>
          <w:sz w:val="26"/>
          <w:szCs w:val="26"/>
        </w:rPr>
        <w:t xml:space="preserve">включение в описание объекта закупки требований к услугам, которые влекут за собой ограничение количества участников закупки, что является нарушением пункта 1 части 1 статьи </w:t>
      </w:r>
      <w:r w:rsidR="00C76F91">
        <w:rPr>
          <w:sz w:val="26"/>
          <w:szCs w:val="26"/>
        </w:rPr>
        <w:t>33 Федерального закона № 44-ФЗ</w:t>
      </w:r>
      <w:r w:rsidRPr="002D5AB5">
        <w:rPr>
          <w:sz w:val="26"/>
          <w:szCs w:val="26"/>
        </w:rPr>
        <w:t>;</w:t>
      </w:r>
    </w:p>
    <w:p w:rsidR="00E3681D" w:rsidRPr="002D5AB5" w:rsidRDefault="00E3681D" w:rsidP="002F0CC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5AB5">
        <w:rPr>
          <w:sz w:val="26"/>
          <w:szCs w:val="26"/>
        </w:rPr>
        <w:t>нарушение сроков отмены определения поставщика (подрядчика, исполнителя) в нарушение части 1 статьи 36 Федерального закона № 44-ФЗ;</w:t>
      </w:r>
    </w:p>
    <w:p w:rsidR="00D10DA6" w:rsidRPr="002D5AB5" w:rsidRDefault="0030322D" w:rsidP="002F0CC4">
      <w:pPr>
        <w:autoSpaceDE w:val="0"/>
        <w:autoSpaceDN w:val="0"/>
        <w:adjustRightInd w:val="0"/>
        <w:ind w:right="-1" w:firstLine="709"/>
        <w:jc w:val="both"/>
        <w:rPr>
          <w:bCs/>
          <w:sz w:val="26"/>
          <w:szCs w:val="26"/>
        </w:rPr>
      </w:pPr>
      <w:r w:rsidRPr="002D5AB5">
        <w:rPr>
          <w:sz w:val="26"/>
          <w:szCs w:val="26"/>
        </w:rPr>
        <w:t>непризнание победителей</w:t>
      </w:r>
      <w:r w:rsidR="00E3681D" w:rsidRPr="002D5AB5">
        <w:rPr>
          <w:sz w:val="26"/>
          <w:szCs w:val="26"/>
        </w:rPr>
        <w:t xml:space="preserve"> запросов котировок </w:t>
      </w:r>
      <w:proofErr w:type="gramStart"/>
      <w:r w:rsidR="00E3681D" w:rsidRPr="002D5AB5">
        <w:rPr>
          <w:sz w:val="26"/>
          <w:szCs w:val="26"/>
        </w:rPr>
        <w:t>уклонившимися</w:t>
      </w:r>
      <w:proofErr w:type="gramEnd"/>
      <w:r w:rsidR="00E3681D" w:rsidRPr="002D5AB5">
        <w:rPr>
          <w:sz w:val="26"/>
          <w:szCs w:val="26"/>
        </w:rPr>
        <w:t xml:space="preserve"> от заключения контракта</w:t>
      </w:r>
      <w:r w:rsidRPr="002D5AB5">
        <w:rPr>
          <w:sz w:val="26"/>
          <w:szCs w:val="26"/>
        </w:rPr>
        <w:t>,</w:t>
      </w:r>
      <w:r w:rsidR="00E3681D" w:rsidRPr="002D5AB5">
        <w:rPr>
          <w:sz w:val="26"/>
          <w:szCs w:val="26"/>
        </w:rPr>
        <w:t xml:space="preserve"> </w:t>
      </w:r>
      <w:r w:rsidRPr="002D5AB5">
        <w:rPr>
          <w:sz w:val="26"/>
          <w:szCs w:val="26"/>
        </w:rPr>
        <w:t>заключение контракта в нарушение части 11 статьи 78 Федерального закона № 44-ФЗ</w:t>
      </w:r>
      <w:r w:rsidR="00D10DA6" w:rsidRPr="002D5AB5">
        <w:rPr>
          <w:bCs/>
          <w:sz w:val="26"/>
          <w:szCs w:val="26"/>
        </w:rPr>
        <w:t>;</w:t>
      </w:r>
    </w:p>
    <w:p w:rsidR="00E3681D" w:rsidRPr="002D5AB5" w:rsidRDefault="00E3681D" w:rsidP="002F0C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5AB5">
        <w:rPr>
          <w:sz w:val="26"/>
          <w:szCs w:val="26"/>
        </w:rPr>
        <w:t>заключение контрактов в превышение ограничения, предусмотренного пунктом 4 части 1 статьи 93 Федерального закона № 44-ФЗ;</w:t>
      </w:r>
    </w:p>
    <w:p w:rsidR="00E3681D" w:rsidRPr="002D5AB5" w:rsidRDefault="0030322D" w:rsidP="002F0C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5AB5">
        <w:rPr>
          <w:sz w:val="26"/>
          <w:szCs w:val="26"/>
        </w:rPr>
        <w:t>установление требования</w:t>
      </w:r>
      <w:r w:rsidR="00E3681D" w:rsidRPr="002D5AB5">
        <w:rPr>
          <w:sz w:val="26"/>
          <w:szCs w:val="26"/>
        </w:rPr>
        <w:t xml:space="preserve"> о представлении участниками закупки в составе заявки документов, не предусмотренных частями 3,</w:t>
      </w:r>
      <w:r w:rsidR="00CC070B" w:rsidRPr="002D5AB5">
        <w:rPr>
          <w:sz w:val="26"/>
          <w:szCs w:val="26"/>
        </w:rPr>
        <w:t xml:space="preserve"> </w:t>
      </w:r>
      <w:r w:rsidR="00E3681D" w:rsidRPr="002D5AB5">
        <w:rPr>
          <w:sz w:val="26"/>
          <w:szCs w:val="26"/>
        </w:rPr>
        <w:t xml:space="preserve">5 статьи 66 Федерального закона № 44-ФЗ (лицензии) </w:t>
      </w:r>
      <w:r w:rsidRPr="002D5AB5">
        <w:rPr>
          <w:sz w:val="26"/>
          <w:szCs w:val="26"/>
        </w:rPr>
        <w:t>в нарушение части 6 статьи 66 Федерального закона № 44-ФЗ</w:t>
      </w:r>
      <w:r w:rsidR="00E3681D" w:rsidRPr="002D5AB5">
        <w:rPr>
          <w:sz w:val="26"/>
          <w:szCs w:val="26"/>
        </w:rPr>
        <w:t>;</w:t>
      </w:r>
    </w:p>
    <w:p w:rsidR="00E3681D" w:rsidRPr="002D5AB5" w:rsidRDefault="00E3681D" w:rsidP="002F0C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5AB5">
        <w:rPr>
          <w:sz w:val="26"/>
          <w:szCs w:val="26"/>
        </w:rPr>
        <w:lastRenderedPageBreak/>
        <w:t>сокращение срока подачи заявок на участие в запросе котировок, электронном аукционе в нарушение части 1 статьи 74, части 2 статьи 63 Федерального закона № 44-ФЗ</w:t>
      </w:r>
      <w:r w:rsidR="003C7A79" w:rsidRPr="002D5AB5">
        <w:rPr>
          <w:sz w:val="26"/>
          <w:szCs w:val="26"/>
        </w:rPr>
        <w:t>;</w:t>
      </w:r>
    </w:p>
    <w:p w:rsidR="007E0F51" w:rsidRPr="002D5AB5" w:rsidRDefault="00E86D5C" w:rsidP="002F0CC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spellStart"/>
      <w:r w:rsidRPr="002D5AB5">
        <w:rPr>
          <w:sz w:val="26"/>
          <w:szCs w:val="26"/>
        </w:rPr>
        <w:t>неустановление</w:t>
      </w:r>
      <w:proofErr w:type="spellEnd"/>
      <w:r w:rsidRPr="002D5AB5">
        <w:rPr>
          <w:sz w:val="26"/>
          <w:szCs w:val="26"/>
        </w:rPr>
        <w:t xml:space="preserve"> ограничения выполнения (оказания) отдельных видов работ (услуг)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 в нарушение пункта 1 части 1 статьи 31, части 3 статьи </w:t>
      </w:r>
      <w:r w:rsidR="00C76F91">
        <w:rPr>
          <w:sz w:val="26"/>
          <w:szCs w:val="26"/>
        </w:rPr>
        <w:t>14 Федерального закона № 44-ФЗ</w:t>
      </w:r>
      <w:r w:rsidR="007E0F51" w:rsidRPr="002D5AB5">
        <w:rPr>
          <w:iCs/>
          <w:sz w:val="26"/>
          <w:szCs w:val="26"/>
        </w:rPr>
        <w:t>;</w:t>
      </w:r>
    </w:p>
    <w:p w:rsidR="008F1FF9" w:rsidRPr="002D5AB5" w:rsidRDefault="00D12245" w:rsidP="002F0C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D5AB5">
        <w:rPr>
          <w:sz w:val="26"/>
          <w:szCs w:val="26"/>
        </w:rPr>
        <w:t xml:space="preserve">заключение контракта до предоставления участником закупки, с которым заключается контракт, обеспечения исполнения контракта в нарушение части 4 статьи </w:t>
      </w:r>
      <w:r w:rsidR="00C76F91">
        <w:rPr>
          <w:sz w:val="26"/>
          <w:szCs w:val="26"/>
        </w:rPr>
        <w:t>96 Федерального закона № 44-ФЗ</w:t>
      </w:r>
      <w:r w:rsidR="008F1FF9" w:rsidRPr="002D5AB5">
        <w:rPr>
          <w:sz w:val="26"/>
          <w:szCs w:val="26"/>
        </w:rPr>
        <w:t>;</w:t>
      </w:r>
    </w:p>
    <w:p w:rsidR="00D12245" w:rsidRPr="002D5AB5" w:rsidRDefault="00E86D5C" w:rsidP="002F0CC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5AB5">
        <w:rPr>
          <w:sz w:val="26"/>
          <w:szCs w:val="26"/>
        </w:rPr>
        <w:t>заключение контракта в нарушение срока, предусмотренного частью 13 статьи 78</w:t>
      </w:r>
      <w:r w:rsidR="002E1A30" w:rsidRPr="002D5AB5">
        <w:rPr>
          <w:sz w:val="26"/>
          <w:szCs w:val="26"/>
        </w:rPr>
        <w:t>, частью 9 статьи 70</w:t>
      </w:r>
      <w:r w:rsidR="00C76F91">
        <w:rPr>
          <w:sz w:val="26"/>
          <w:szCs w:val="26"/>
        </w:rPr>
        <w:t xml:space="preserve"> Федерального закона № 44-ФЗ</w:t>
      </w:r>
      <w:r w:rsidR="00D12245" w:rsidRPr="002D5AB5">
        <w:rPr>
          <w:sz w:val="26"/>
          <w:szCs w:val="26"/>
        </w:rPr>
        <w:t>.</w:t>
      </w:r>
    </w:p>
    <w:p w:rsidR="00E3681D" w:rsidRPr="002D5AB5" w:rsidRDefault="00E3681D" w:rsidP="002F0CC4">
      <w:pPr>
        <w:ind w:firstLine="709"/>
        <w:jc w:val="both"/>
        <w:rPr>
          <w:sz w:val="26"/>
          <w:szCs w:val="26"/>
        </w:rPr>
      </w:pPr>
      <w:r w:rsidRPr="002D5AB5">
        <w:rPr>
          <w:sz w:val="26"/>
          <w:szCs w:val="26"/>
        </w:rPr>
        <w:t>Кроме того, Министерством были выявлены нарушения, причинами которых являются низкая квалификация должностных лиц заказчиков и технические ошибки:</w:t>
      </w:r>
    </w:p>
    <w:p w:rsidR="004C582B" w:rsidRPr="002D5AB5" w:rsidRDefault="009C2A8D" w:rsidP="002F0CC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gramStart"/>
      <w:r w:rsidRPr="002D5AB5">
        <w:rPr>
          <w:sz w:val="26"/>
          <w:szCs w:val="26"/>
        </w:rPr>
        <w:t>размещение недостоверной информации при проведении закупок, что является нарушением части 3 статьи 7 Федерального закона № 44-ФЗ (информация, содержащаяся в структурированном извещении о проведении закупки, противоречит информации, содержащейся в документации о закупке или в извещении о проведении закупки, подписанного заказчиком; информация о цене, указанной в извещении о проведении закупки цифрой противоречит информации о цене, указанной прописью;</w:t>
      </w:r>
      <w:proofErr w:type="gramEnd"/>
      <w:r w:rsidRPr="002D5AB5">
        <w:rPr>
          <w:sz w:val="26"/>
          <w:szCs w:val="26"/>
        </w:rPr>
        <w:t xml:space="preserve"> </w:t>
      </w:r>
      <w:proofErr w:type="gramStart"/>
      <w:r w:rsidRPr="002D5AB5">
        <w:rPr>
          <w:sz w:val="26"/>
          <w:szCs w:val="26"/>
        </w:rPr>
        <w:t xml:space="preserve">противоречие во времени и дате вскрытия конвертов с заявками, в адресе и в сроке подачи заявок, в перечне </w:t>
      </w:r>
      <w:r w:rsidR="004C582B" w:rsidRPr="002D5AB5">
        <w:rPr>
          <w:sz w:val="26"/>
          <w:szCs w:val="26"/>
        </w:rPr>
        <w:t xml:space="preserve">и количестве </w:t>
      </w:r>
      <w:r w:rsidRPr="002D5AB5">
        <w:rPr>
          <w:sz w:val="26"/>
          <w:szCs w:val="26"/>
        </w:rPr>
        <w:t xml:space="preserve">закупаемого товара, </w:t>
      </w:r>
      <w:r w:rsidR="00E86D5C" w:rsidRPr="002D5AB5">
        <w:rPr>
          <w:sz w:val="26"/>
          <w:szCs w:val="26"/>
        </w:rPr>
        <w:t xml:space="preserve">в размере доли закупок, которые заказчик осуществил у субъектов малого предпринимательства, социально ориентированных некоммерческих организаций, </w:t>
      </w:r>
      <w:r w:rsidRPr="002D5AB5">
        <w:rPr>
          <w:sz w:val="26"/>
          <w:szCs w:val="26"/>
        </w:rPr>
        <w:t>в сроках действия банковской гарантии, в размере обеспечения исполнения контракта либо недостоверная информация о дате заключения контракта</w:t>
      </w:r>
      <w:r w:rsidR="0005030E" w:rsidRPr="002D5AB5">
        <w:rPr>
          <w:sz w:val="26"/>
          <w:szCs w:val="26"/>
        </w:rPr>
        <w:t>)</w:t>
      </w:r>
      <w:r w:rsidR="004C582B" w:rsidRPr="002D5AB5">
        <w:rPr>
          <w:bCs/>
          <w:sz w:val="26"/>
          <w:szCs w:val="26"/>
        </w:rPr>
        <w:t>;</w:t>
      </w:r>
      <w:proofErr w:type="gramEnd"/>
    </w:p>
    <w:p w:rsidR="007E0F51" w:rsidRPr="002D5AB5" w:rsidRDefault="00E3681D" w:rsidP="002F0CC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5AB5">
        <w:rPr>
          <w:sz w:val="26"/>
          <w:szCs w:val="26"/>
        </w:rPr>
        <w:t xml:space="preserve">ненаправление в контрольный орган в сфере закупок уведомления о заключении контракта с единственным поставщиком (подрядчиком, исполнителем) </w:t>
      </w:r>
      <w:r w:rsidR="005B3AEE" w:rsidRPr="002D5AB5">
        <w:rPr>
          <w:sz w:val="26"/>
          <w:szCs w:val="26"/>
        </w:rPr>
        <w:t xml:space="preserve">либо </w:t>
      </w:r>
      <w:proofErr w:type="spellStart"/>
      <w:r w:rsidR="005B3AEE" w:rsidRPr="002D5AB5">
        <w:rPr>
          <w:sz w:val="26"/>
          <w:szCs w:val="26"/>
        </w:rPr>
        <w:t>неразмещение</w:t>
      </w:r>
      <w:proofErr w:type="spellEnd"/>
      <w:r w:rsidR="007E0F51" w:rsidRPr="002D5AB5">
        <w:rPr>
          <w:sz w:val="26"/>
          <w:szCs w:val="26"/>
        </w:rPr>
        <w:t>, размещение с нарушением срока</w:t>
      </w:r>
      <w:r w:rsidR="005B3AEE" w:rsidRPr="002D5AB5">
        <w:rPr>
          <w:sz w:val="26"/>
          <w:szCs w:val="26"/>
        </w:rPr>
        <w:t xml:space="preserve"> </w:t>
      </w:r>
      <w:r w:rsidR="002B5F8B" w:rsidRPr="002D5AB5">
        <w:rPr>
          <w:rFonts w:eastAsiaTheme="minorHAnsi"/>
          <w:sz w:val="26"/>
          <w:szCs w:val="26"/>
        </w:rPr>
        <w:t xml:space="preserve">в единой информационной системе извещения об </w:t>
      </w:r>
      <w:r w:rsidR="005B3AEE" w:rsidRPr="002D5AB5">
        <w:rPr>
          <w:rFonts w:eastAsiaTheme="minorHAnsi"/>
          <w:sz w:val="26"/>
          <w:szCs w:val="26"/>
        </w:rPr>
        <w:t xml:space="preserve">осуществлении закупки </w:t>
      </w:r>
      <w:r w:rsidRPr="002D5AB5">
        <w:rPr>
          <w:sz w:val="26"/>
          <w:szCs w:val="26"/>
        </w:rPr>
        <w:t>в нарушение части 2 статьи 93 Федерального закона № 44-ФЗ</w:t>
      </w:r>
      <w:r w:rsidR="007E0F51" w:rsidRPr="002D5AB5">
        <w:rPr>
          <w:iCs/>
          <w:sz w:val="26"/>
          <w:szCs w:val="26"/>
        </w:rPr>
        <w:t>;</w:t>
      </w:r>
    </w:p>
    <w:p w:rsidR="004C582B" w:rsidRPr="002D5AB5" w:rsidRDefault="00E3681D" w:rsidP="002F0CC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gramStart"/>
      <w:r w:rsidRPr="002D5AB5">
        <w:rPr>
          <w:sz w:val="26"/>
          <w:szCs w:val="26"/>
        </w:rPr>
        <w:t xml:space="preserve">установление требования о предоставлении участниками запроса котировок документов и информации, не предусмотренных частью 3 статьи 73 Федерального закона № 44-ФЗ (в части декларирования соответствия участника закупки требованиям статьи 31 Федерального закона № 44-ФЗ, установления требования предоставления </w:t>
      </w:r>
      <w:r w:rsidR="00EF44F8" w:rsidRPr="002D5AB5">
        <w:rPr>
          <w:sz w:val="26"/>
          <w:szCs w:val="26"/>
        </w:rPr>
        <w:t xml:space="preserve">декларации по реестру недобросовестных поставщиков (подрядчиков, исполнителей), </w:t>
      </w:r>
      <w:r w:rsidRPr="002D5AB5">
        <w:rPr>
          <w:sz w:val="26"/>
          <w:szCs w:val="26"/>
        </w:rPr>
        <w:t>информации о КПП, номере телефона и факса, отчестве физического лица в обязательном порядке, данные лица, подающего заявку на участие</w:t>
      </w:r>
      <w:proofErr w:type="gramEnd"/>
      <w:r w:rsidRPr="002D5AB5">
        <w:rPr>
          <w:sz w:val="26"/>
          <w:szCs w:val="26"/>
        </w:rPr>
        <w:t>, места происхождения товара или наименование производителя товара; указание количества с указанием единицы измерения при оказании услуг</w:t>
      </w:r>
      <w:r w:rsidR="0005030E" w:rsidRPr="002D5AB5">
        <w:rPr>
          <w:sz w:val="26"/>
          <w:szCs w:val="26"/>
        </w:rPr>
        <w:t>)</w:t>
      </w:r>
      <w:r w:rsidR="004C582B" w:rsidRPr="002D5AB5">
        <w:rPr>
          <w:bCs/>
          <w:sz w:val="26"/>
          <w:szCs w:val="26"/>
        </w:rPr>
        <w:t>;</w:t>
      </w:r>
    </w:p>
    <w:p w:rsidR="00D10DA6" w:rsidRPr="002D5AB5" w:rsidRDefault="001C05AC" w:rsidP="002F0CC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spellStart"/>
      <w:r w:rsidRPr="002D5AB5">
        <w:rPr>
          <w:sz w:val="26"/>
          <w:szCs w:val="26"/>
        </w:rPr>
        <w:t>неуказание</w:t>
      </w:r>
      <w:proofErr w:type="spellEnd"/>
      <w:r w:rsidRPr="002D5AB5">
        <w:rPr>
          <w:sz w:val="26"/>
          <w:szCs w:val="26"/>
        </w:rPr>
        <w:t xml:space="preserve"> </w:t>
      </w:r>
      <w:r w:rsidR="00E3681D" w:rsidRPr="002D5AB5">
        <w:rPr>
          <w:sz w:val="26"/>
          <w:szCs w:val="26"/>
        </w:rPr>
        <w:t xml:space="preserve">в извещениях о проведении </w:t>
      </w:r>
      <w:proofErr w:type="gramStart"/>
      <w:r w:rsidR="00E3681D" w:rsidRPr="002D5AB5">
        <w:rPr>
          <w:sz w:val="26"/>
          <w:szCs w:val="26"/>
        </w:rPr>
        <w:t>запросов котировок условия признания победителя</w:t>
      </w:r>
      <w:proofErr w:type="gramEnd"/>
      <w:r w:rsidR="00E3681D" w:rsidRPr="002D5AB5">
        <w:rPr>
          <w:sz w:val="26"/>
          <w:szCs w:val="26"/>
        </w:rPr>
        <w:t xml:space="preserve"> уклонившимся </w:t>
      </w:r>
      <w:r w:rsidRPr="002D5AB5">
        <w:rPr>
          <w:sz w:val="26"/>
          <w:szCs w:val="26"/>
        </w:rPr>
        <w:t>в нарушение пункта 4 части 1 статьи</w:t>
      </w:r>
      <w:r w:rsidR="00C76F91">
        <w:rPr>
          <w:sz w:val="26"/>
          <w:szCs w:val="26"/>
        </w:rPr>
        <w:t xml:space="preserve"> 73 Федерального закона № 44-ФЗ</w:t>
      </w:r>
      <w:r w:rsidR="00D10DA6" w:rsidRPr="002D5AB5">
        <w:rPr>
          <w:bCs/>
          <w:sz w:val="26"/>
          <w:szCs w:val="26"/>
        </w:rPr>
        <w:t>;</w:t>
      </w:r>
    </w:p>
    <w:p w:rsidR="00E3681D" w:rsidRPr="002D5AB5" w:rsidRDefault="00E3681D" w:rsidP="002F0C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AB5">
        <w:rPr>
          <w:rFonts w:ascii="Times New Roman" w:hAnsi="Times New Roman" w:cs="Times New Roman"/>
          <w:sz w:val="26"/>
          <w:szCs w:val="26"/>
          <w:lang w:eastAsia="ru-RU"/>
        </w:rPr>
        <w:t>направление информации о заключенном контракте в реестр контрактов с нарушением срока, предусмотренного частью 3 статьи 1</w:t>
      </w:r>
      <w:r w:rsidR="00C76F91">
        <w:rPr>
          <w:rFonts w:ascii="Times New Roman" w:hAnsi="Times New Roman" w:cs="Times New Roman"/>
          <w:sz w:val="26"/>
          <w:szCs w:val="26"/>
          <w:lang w:eastAsia="ru-RU"/>
        </w:rPr>
        <w:t>03 Федерального закона № 44-ФЗ</w:t>
      </w:r>
      <w:r w:rsidR="00EF44F8" w:rsidRPr="002D5AB5">
        <w:rPr>
          <w:rFonts w:ascii="Times New Roman" w:hAnsi="Times New Roman" w:cs="Times New Roman"/>
          <w:iCs/>
          <w:sz w:val="26"/>
          <w:szCs w:val="26"/>
        </w:rPr>
        <w:t>;</w:t>
      </w:r>
    </w:p>
    <w:p w:rsidR="00D07543" w:rsidRPr="002D5AB5" w:rsidRDefault="00E3681D" w:rsidP="002F0CC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spellStart"/>
      <w:r w:rsidRPr="002D5AB5">
        <w:rPr>
          <w:sz w:val="26"/>
          <w:szCs w:val="26"/>
        </w:rPr>
        <w:t>неустановление</w:t>
      </w:r>
      <w:proofErr w:type="spellEnd"/>
      <w:r w:rsidRPr="002D5AB5">
        <w:rPr>
          <w:sz w:val="26"/>
          <w:szCs w:val="26"/>
        </w:rPr>
        <w:t xml:space="preserve"> </w:t>
      </w:r>
      <w:r w:rsidR="002B5F8B" w:rsidRPr="002D5AB5">
        <w:rPr>
          <w:sz w:val="26"/>
          <w:szCs w:val="26"/>
        </w:rPr>
        <w:t>в извещении, документации о закупке единых требований, предусмотренных пунктами 3-5, 7, 9, 10 части 1 статьи 31 Федерального закона № 44-</w:t>
      </w:r>
      <w:r w:rsidR="002B5F8B" w:rsidRPr="002D5AB5">
        <w:rPr>
          <w:sz w:val="26"/>
          <w:szCs w:val="26"/>
        </w:rPr>
        <w:lastRenderedPageBreak/>
        <w:t xml:space="preserve">ФЗ; </w:t>
      </w:r>
      <w:r w:rsidRPr="002D5AB5">
        <w:rPr>
          <w:sz w:val="26"/>
          <w:szCs w:val="26"/>
        </w:rPr>
        <w:t>требовани</w:t>
      </w:r>
      <w:r w:rsidR="002B5F8B" w:rsidRPr="002D5AB5">
        <w:rPr>
          <w:sz w:val="26"/>
          <w:szCs w:val="26"/>
        </w:rPr>
        <w:t>й</w:t>
      </w:r>
      <w:r w:rsidRPr="002D5AB5">
        <w:rPr>
          <w:sz w:val="26"/>
          <w:szCs w:val="26"/>
        </w:rPr>
        <w:t xml:space="preserve"> о том, что участник закупки не является офшорной компанией</w:t>
      </w:r>
      <w:r w:rsidR="002B5F8B" w:rsidRPr="002D5AB5">
        <w:rPr>
          <w:sz w:val="26"/>
          <w:szCs w:val="26"/>
        </w:rPr>
        <w:t xml:space="preserve">, </w:t>
      </w:r>
      <w:r w:rsidR="00483642" w:rsidRPr="002D5AB5">
        <w:rPr>
          <w:sz w:val="26"/>
          <w:szCs w:val="26"/>
        </w:rPr>
        <w:t xml:space="preserve">либо </w:t>
      </w:r>
      <w:r w:rsidR="00483642" w:rsidRPr="002D5AB5">
        <w:rPr>
          <w:bCs/>
          <w:sz w:val="26"/>
          <w:szCs w:val="26"/>
        </w:rPr>
        <w:t>о наличии лицензии</w:t>
      </w:r>
      <w:r w:rsidRPr="002D5AB5">
        <w:rPr>
          <w:sz w:val="26"/>
          <w:szCs w:val="26"/>
        </w:rPr>
        <w:t xml:space="preserve"> в нарушение части </w:t>
      </w:r>
      <w:r w:rsidR="002B5F8B" w:rsidRPr="002D5AB5">
        <w:rPr>
          <w:sz w:val="26"/>
          <w:szCs w:val="26"/>
        </w:rPr>
        <w:t xml:space="preserve">пункта 1 части 1 и части </w:t>
      </w:r>
      <w:r w:rsidRPr="002D5AB5">
        <w:rPr>
          <w:sz w:val="26"/>
          <w:szCs w:val="26"/>
        </w:rPr>
        <w:t xml:space="preserve">5 статьи </w:t>
      </w:r>
      <w:r w:rsidR="00C76F91">
        <w:rPr>
          <w:sz w:val="26"/>
          <w:szCs w:val="26"/>
        </w:rPr>
        <w:t>31 Федерального закона № 44-ФЗ</w:t>
      </w:r>
      <w:r w:rsidR="00EE4402" w:rsidRPr="002D5AB5">
        <w:rPr>
          <w:bCs/>
          <w:sz w:val="26"/>
          <w:szCs w:val="26"/>
        </w:rPr>
        <w:t>;</w:t>
      </w:r>
    </w:p>
    <w:p w:rsidR="00D07543" w:rsidRPr="002D5AB5" w:rsidRDefault="00C3493E" w:rsidP="002F0CC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spellStart"/>
      <w:r w:rsidRPr="002D5AB5">
        <w:rPr>
          <w:sz w:val="26"/>
          <w:szCs w:val="26"/>
        </w:rPr>
        <w:t>неустановление</w:t>
      </w:r>
      <w:proofErr w:type="spellEnd"/>
      <w:r w:rsidRPr="002D5AB5">
        <w:rPr>
          <w:bCs/>
          <w:sz w:val="26"/>
          <w:szCs w:val="26"/>
        </w:rPr>
        <w:t xml:space="preserve"> требования к участникам закупки о предоставлении лицензии в нарушение пункта 1 части 1 статьи 73 Федерального закона № 44-ФЗ</w:t>
      </w:r>
      <w:r w:rsidR="00D07543" w:rsidRPr="002D5AB5">
        <w:rPr>
          <w:iCs/>
          <w:sz w:val="26"/>
          <w:szCs w:val="26"/>
        </w:rPr>
        <w:t>;</w:t>
      </w:r>
    </w:p>
    <w:p w:rsidR="00D07543" w:rsidRPr="002D5AB5" w:rsidRDefault="001C05AC" w:rsidP="002F0CC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5AB5">
        <w:rPr>
          <w:sz w:val="26"/>
          <w:szCs w:val="26"/>
        </w:rPr>
        <w:t xml:space="preserve">размещение контракта не в полном объеме </w:t>
      </w:r>
      <w:r w:rsidR="00E3681D" w:rsidRPr="002D5AB5">
        <w:rPr>
          <w:sz w:val="26"/>
          <w:szCs w:val="26"/>
        </w:rPr>
        <w:t>при размещении сведений о заключенном контракте в нарушение пункта 9 части 2 статьи 103 Федерального закона №44-ФЗ</w:t>
      </w:r>
      <w:r w:rsidR="00D07543" w:rsidRPr="002D5AB5">
        <w:rPr>
          <w:sz w:val="26"/>
          <w:szCs w:val="26"/>
        </w:rPr>
        <w:t>;</w:t>
      </w:r>
    </w:p>
    <w:p w:rsidR="002B5F8B" w:rsidRPr="002D5AB5" w:rsidRDefault="00E3681D" w:rsidP="002F0CC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5AB5">
        <w:rPr>
          <w:sz w:val="26"/>
          <w:szCs w:val="26"/>
        </w:rPr>
        <w:t xml:space="preserve">установление в проекте контракта требования об остаточном сроке годности товара, выраженном в форме процента от срока годности, </w:t>
      </w:r>
      <w:r w:rsidR="001C05AC" w:rsidRPr="002D5AB5">
        <w:rPr>
          <w:sz w:val="26"/>
          <w:szCs w:val="26"/>
        </w:rPr>
        <w:t xml:space="preserve">что </w:t>
      </w:r>
      <w:r w:rsidRPr="002D5AB5">
        <w:rPr>
          <w:sz w:val="26"/>
          <w:szCs w:val="26"/>
        </w:rPr>
        <w:t xml:space="preserve">влечет ограничение количества участников закупки, </w:t>
      </w:r>
      <w:r w:rsidR="001C05AC" w:rsidRPr="002D5AB5">
        <w:rPr>
          <w:sz w:val="26"/>
          <w:szCs w:val="26"/>
        </w:rPr>
        <w:t>противоречит</w:t>
      </w:r>
      <w:r w:rsidRPr="002D5AB5">
        <w:rPr>
          <w:sz w:val="26"/>
          <w:szCs w:val="26"/>
        </w:rPr>
        <w:t xml:space="preserve"> требованиям статьи 33 Федерального закона № 44-ФЗ и является</w:t>
      </w:r>
      <w:r w:rsidR="00C76F91">
        <w:rPr>
          <w:sz w:val="26"/>
          <w:szCs w:val="26"/>
        </w:rPr>
        <w:t xml:space="preserve"> нарушением пункта 2 статьи 42</w:t>
      </w:r>
      <w:r w:rsidR="00094B6F">
        <w:rPr>
          <w:sz w:val="26"/>
          <w:szCs w:val="26"/>
        </w:rPr>
        <w:t xml:space="preserve"> Федерального закона № 44-ФЗ</w:t>
      </w:r>
      <w:bookmarkStart w:id="0" w:name="_GoBack"/>
      <w:bookmarkEnd w:id="0"/>
      <w:r w:rsidR="002B5F8B" w:rsidRPr="002D5AB5">
        <w:rPr>
          <w:sz w:val="26"/>
          <w:szCs w:val="26"/>
        </w:rPr>
        <w:t>;</w:t>
      </w:r>
    </w:p>
    <w:p w:rsidR="00E3681D" w:rsidRPr="002D5AB5" w:rsidRDefault="00DD03E1" w:rsidP="002F0CC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5AB5">
        <w:rPr>
          <w:sz w:val="26"/>
          <w:szCs w:val="26"/>
        </w:rPr>
        <w:t xml:space="preserve">размещение </w:t>
      </w:r>
      <w:r w:rsidR="00E3681D" w:rsidRPr="002D5AB5">
        <w:rPr>
          <w:sz w:val="26"/>
          <w:szCs w:val="26"/>
        </w:rPr>
        <w:t>отчет</w:t>
      </w:r>
      <w:r w:rsidRPr="002D5AB5">
        <w:rPr>
          <w:sz w:val="26"/>
          <w:szCs w:val="26"/>
        </w:rPr>
        <w:t>а</w:t>
      </w:r>
      <w:r w:rsidR="00E3681D" w:rsidRPr="002D5AB5">
        <w:rPr>
          <w:sz w:val="26"/>
          <w:szCs w:val="26"/>
        </w:rPr>
        <w:t xml:space="preserve"> об объеме закупок у субъектов малого предпринимательства, социально ориентированных некоммерческих организаций в единой информационной системе в сфере закупок с нарушением срока, предусмотренного частью 4 статьи 30 Федерального закона № 44-ФЗ и по форме, предусмотренной недействующей редакцией постановления Правительства Российской Феде</w:t>
      </w:r>
      <w:r w:rsidR="00C76F91">
        <w:rPr>
          <w:sz w:val="26"/>
          <w:szCs w:val="26"/>
        </w:rPr>
        <w:t>рации № 238 от 17.03.2015 года</w:t>
      </w:r>
      <w:r w:rsidR="00E3681D" w:rsidRPr="002D5AB5">
        <w:rPr>
          <w:sz w:val="26"/>
          <w:szCs w:val="26"/>
        </w:rPr>
        <w:t>;</w:t>
      </w:r>
    </w:p>
    <w:p w:rsidR="00DD03E1" w:rsidRPr="002D5AB5" w:rsidRDefault="001C05AC" w:rsidP="002F0CC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5AB5">
        <w:rPr>
          <w:sz w:val="26"/>
          <w:szCs w:val="26"/>
        </w:rPr>
        <w:t xml:space="preserve">отсутствие  </w:t>
      </w:r>
      <w:r w:rsidR="00DD03E1" w:rsidRPr="002D5AB5">
        <w:rPr>
          <w:sz w:val="26"/>
          <w:szCs w:val="26"/>
        </w:rPr>
        <w:t xml:space="preserve">в протоколе заседания  котировочной комиссии по рассмотрению и оценке заявок на участие в запросе </w:t>
      </w:r>
      <w:proofErr w:type="gramStart"/>
      <w:r w:rsidR="00DD03E1" w:rsidRPr="002D5AB5">
        <w:rPr>
          <w:sz w:val="26"/>
          <w:szCs w:val="26"/>
        </w:rPr>
        <w:t>котировок обосновани</w:t>
      </w:r>
      <w:r w:rsidRPr="002D5AB5">
        <w:rPr>
          <w:sz w:val="26"/>
          <w:szCs w:val="26"/>
        </w:rPr>
        <w:t>я</w:t>
      </w:r>
      <w:r w:rsidR="00DD03E1" w:rsidRPr="002D5AB5">
        <w:rPr>
          <w:sz w:val="26"/>
          <w:szCs w:val="26"/>
        </w:rPr>
        <w:t xml:space="preserve"> причины отклонения заявки</w:t>
      </w:r>
      <w:proofErr w:type="gramEnd"/>
      <w:r w:rsidR="00DD03E1" w:rsidRPr="002D5AB5">
        <w:rPr>
          <w:sz w:val="26"/>
          <w:szCs w:val="26"/>
        </w:rPr>
        <w:t xml:space="preserve"> либо </w:t>
      </w:r>
      <w:r w:rsidRPr="002D5AB5">
        <w:rPr>
          <w:sz w:val="26"/>
          <w:szCs w:val="26"/>
        </w:rPr>
        <w:t xml:space="preserve">размещение </w:t>
      </w:r>
      <w:r w:rsidR="00DD03E1" w:rsidRPr="002D5AB5">
        <w:rPr>
          <w:sz w:val="26"/>
          <w:szCs w:val="26"/>
        </w:rPr>
        <w:t>данн</w:t>
      </w:r>
      <w:r w:rsidRPr="002D5AB5">
        <w:rPr>
          <w:sz w:val="26"/>
          <w:szCs w:val="26"/>
        </w:rPr>
        <w:t xml:space="preserve">ого </w:t>
      </w:r>
      <w:r w:rsidR="00DD03E1" w:rsidRPr="002D5AB5">
        <w:rPr>
          <w:sz w:val="26"/>
          <w:szCs w:val="26"/>
        </w:rPr>
        <w:t>протокол</w:t>
      </w:r>
      <w:r w:rsidRPr="002D5AB5">
        <w:rPr>
          <w:sz w:val="26"/>
          <w:szCs w:val="26"/>
        </w:rPr>
        <w:t>а</w:t>
      </w:r>
      <w:r w:rsidR="00DD03E1" w:rsidRPr="002D5AB5">
        <w:rPr>
          <w:sz w:val="26"/>
          <w:szCs w:val="26"/>
        </w:rPr>
        <w:t xml:space="preserve"> в </w:t>
      </w:r>
      <w:r w:rsidR="00913379" w:rsidRPr="002D5AB5">
        <w:rPr>
          <w:sz w:val="26"/>
          <w:szCs w:val="26"/>
        </w:rPr>
        <w:t>единой информационной системе</w:t>
      </w:r>
      <w:r w:rsidR="00DD03E1" w:rsidRPr="002D5AB5">
        <w:rPr>
          <w:sz w:val="26"/>
          <w:szCs w:val="26"/>
        </w:rPr>
        <w:t xml:space="preserve"> с нарушением срока в нарушение части 8 статьи </w:t>
      </w:r>
      <w:r w:rsidR="00C76F91">
        <w:rPr>
          <w:sz w:val="26"/>
          <w:szCs w:val="26"/>
        </w:rPr>
        <w:t>78 Федерального закона № 44-ФЗ</w:t>
      </w:r>
      <w:r w:rsidR="00DD03E1" w:rsidRPr="002D5AB5">
        <w:rPr>
          <w:sz w:val="26"/>
          <w:szCs w:val="26"/>
        </w:rPr>
        <w:t>;</w:t>
      </w:r>
    </w:p>
    <w:p w:rsidR="00E3681D" w:rsidRPr="002D5AB5" w:rsidRDefault="00DD03E1" w:rsidP="002F0CC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5AB5">
        <w:rPr>
          <w:sz w:val="26"/>
          <w:szCs w:val="26"/>
        </w:rPr>
        <w:t xml:space="preserve">размещение </w:t>
      </w:r>
      <w:r w:rsidR="00E3681D" w:rsidRPr="002D5AB5">
        <w:rPr>
          <w:sz w:val="26"/>
          <w:szCs w:val="26"/>
        </w:rPr>
        <w:t>протокол</w:t>
      </w:r>
      <w:r w:rsidRPr="002D5AB5">
        <w:rPr>
          <w:sz w:val="26"/>
          <w:szCs w:val="26"/>
        </w:rPr>
        <w:t>а</w:t>
      </w:r>
      <w:r w:rsidR="00E3681D" w:rsidRPr="002D5AB5">
        <w:rPr>
          <w:sz w:val="26"/>
          <w:szCs w:val="26"/>
        </w:rPr>
        <w:t xml:space="preserve"> заседания котировочной комиссии по рассмотрению и оценке заявок на участие в запросе котировок в единой информационной системе позднее срока установленного частью 8 статьи </w:t>
      </w:r>
      <w:r w:rsidR="00C76F91">
        <w:rPr>
          <w:sz w:val="26"/>
          <w:szCs w:val="26"/>
        </w:rPr>
        <w:t>78 Федерального закона № 44-ФЗ</w:t>
      </w:r>
      <w:r w:rsidR="00E3681D" w:rsidRPr="002D5AB5">
        <w:rPr>
          <w:sz w:val="26"/>
          <w:szCs w:val="26"/>
        </w:rPr>
        <w:t>.</w:t>
      </w:r>
    </w:p>
    <w:p w:rsidR="00E3681D" w:rsidRPr="002D5AB5" w:rsidRDefault="00E3681D" w:rsidP="002F0C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AB5">
        <w:rPr>
          <w:rFonts w:ascii="Times New Roman" w:hAnsi="Times New Roman" w:cs="Times New Roman"/>
          <w:sz w:val="26"/>
          <w:szCs w:val="26"/>
        </w:rPr>
        <w:t>По итогам контрольно-проверочных мероприятий Министерством было рассмотрено 1</w:t>
      </w:r>
      <w:r w:rsidR="00DD03E1" w:rsidRPr="002D5AB5">
        <w:rPr>
          <w:rFonts w:ascii="Times New Roman" w:hAnsi="Times New Roman" w:cs="Times New Roman"/>
          <w:sz w:val="26"/>
          <w:szCs w:val="26"/>
        </w:rPr>
        <w:t xml:space="preserve">36 </w:t>
      </w:r>
      <w:r w:rsidRPr="002D5AB5">
        <w:rPr>
          <w:rFonts w:ascii="Times New Roman" w:hAnsi="Times New Roman" w:cs="Times New Roman"/>
          <w:sz w:val="26"/>
          <w:szCs w:val="26"/>
        </w:rPr>
        <w:t>дел</w:t>
      </w:r>
      <w:r w:rsidR="00DD03E1" w:rsidRPr="002D5AB5">
        <w:rPr>
          <w:rFonts w:ascii="Times New Roman" w:hAnsi="Times New Roman" w:cs="Times New Roman"/>
          <w:sz w:val="26"/>
          <w:szCs w:val="26"/>
        </w:rPr>
        <w:t xml:space="preserve"> </w:t>
      </w:r>
      <w:r w:rsidRPr="002D5AB5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правонарушениях. С учетом объединения дел об административных правонарушениях и истечения сроков давности привлечения к административной ответственности (что является </w:t>
      </w:r>
      <w:proofErr w:type="spellStart"/>
      <w:r w:rsidRPr="002D5AB5">
        <w:rPr>
          <w:rFonts w:ascii="Times New Roman" w:hAnsi="Times New Roman" w:cs="Times New Roman"/>
          <w:sz w:val="26"/>
          <w:szCs w:val="26"/>
        </w:rPr>
        <w:t>нереабилитирующим</w:t>
      </w:r>
      <w:proofErr w:type="spellEnd"/>
      <w:r w:rsidRPr="002D5AB5">
        <w:rPr>
          <w:rFonts w:ascii="Times New Roman" w:hAnsi="Times New Roman" w:cs="Times New Roman"/>
          <w:sz w:val="26"/>
          <w:szCs w:val="26"/>
        </w:rPr>
        <w:t xml:space="preserve"> основанием прекращения дел) на виновных должностных лиц за 2016 год наложены штрафы в общем размере </w:t>
      </w:r>
      <w:r w:rsidR="00DD03E1" w:rsidRPr="002D5AB5">
        <w:rPr>
          <w:rFonts w:ascii="Times New Roman" w:hAnsi="Times New Roman" w:cs="Times New Roman"/>
          <w:sz w:val="26"/>
          <w:szCs w:val="26"/>
        </w:rPr>
        <w:t>503 931</w:t>
      </w:r>
      <w:r w:rsidRPr="002D5AB5">
        <w:rPr>
          <w:rFonts w:ascii="Times New Roman" w:hAnsi="Times New Roman" w:cs="Times New Roman"/>
          <w:sz w:val="26"/>
          <w:szCs w:val="26"/>
        </w:rPr>
        <w:t xml:space="preserve"> руб.</w:t>
      </w:r>
      <w:r w:rsidR="00DD03E1" w:rsidRPr="002D5AB5">
        <w:rPr>
          <w:rFonts w:ascii="Times New Roman" w:hAnsi="Times New Roman" w:cs="Times New Roman"/>
          <w:sz w:val="26"/>
          <w:szCs w:val="26"/>
        </w:rPr>
        <w:t xml:space="preserve"> 84</w:t>
      </w:r>
      <w:r w:rsidRPr="002D5AB5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E3681D" w:rsidRPr="002D5AB5" w:rsidRDefault="00E3681D" w:rsidP="00E3681D">
      <w:pPr>
        <w:jc w:val="both"/>
        <w:rPr>
          <w:sz w:val="26"/>
          <w:szCs w:val="26"/>
          <w:lang w:eastAsia="en-US"/>
        </w:rPr>
      </w:pPr>
    </w:p>
    <w:p w:rsidR="00E3681D" w:rsidRPr="002D5AB5" w:rsidRDefault="00E3681D" w:rsidP="00E3681D">
      <w:pPr>
        <w:jc w:val="both"/>
        <w:rPr>
          <w:sz w:val="26"/>
          <w:szCs w:val="26"/>
          <w:lang w:eastAsia="en-US"/>
        </w:rPr>
      </w:pPr>
    </w:p>
    <w:p w:rsidR="00E3681D" w:rsidRPr="002D5AB5" w:rsidRDefault="00E3681D" w:rsidP="00E3681D">
      <w:pPr>
        <w:jc w:val="both"/>
        <w:rPr>
          <w:sz w:val="26"/>
          <w:szCs w:val="26"/>
          <w:lang w:eastAsia="en-US"/>
        </w:rPr>
      </w:pPr>
    </w:p>
    <w:sectPr w:rsidR="00E3681D" w:rsidRPr="002D5AB5" w:rsidSect="00E5113D">
      <w:footerReference w:type="default" r:id="rId13"/>
      <w:pgSz w:w="11906" w:h="16838"/>
      <w:pgMar w:top="709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7A" w:rsidRDefault="00527E7A" w:rsidP="00AF545A">
      <w:r>
        <w:separator/>
      </w:r>
    </w:p>
  </w:endnote>
  <w:endnote w:type="continuationSeparator" w:id="0">
    <w:p w:rsidR="00527E7A" w:rsidRDefault="00527E7A" w:rsidP="00AF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960063"/>
      <w:docPartObj>
        <w:docPartGallery w:val="Page Numbers (Bottom of Page)"/>
        <w:docPartUnique/>
      </w:docPartObj>
    </w:sdtPr>
    <w:sdtEndPr/>
    <w:sdtContent>
      <w:p w:rsidR="00E5113D" w:rsidRDefault="00E511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B6F">
          <w:rPr>
            <w:noProof/>
          </w:rPr>
          <w:t>4</w:t>
        </w:r>
        <w:r>
          <w:fldChar w:fldCharType="end"/>
        </w:r>
      </w:p>
    </w:sdtContent>
  </w:sdt>
  <w:p w:rsidR="00AF545A" w:rsidRDefault="00AF54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7A" w:rsidRDefault="00527E7A" w:rsidP="00AF545A">
      <w:r>
        <w:separator/>
      </w:r>
    </w:p>
  </w:footnote>
  <w:footnote w:type="continuationSeparator" w:id="0">
    <w:p w:rsidR="00527E7A" w:rsidRDefault="00527E7A" w:rsidP="00AF5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9FA"/>
    <w:multiLevelType w:val="multilevel"/>
    <w:tmpl w:val="944E0B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1B7E7104"/>
    <w:multiLevelType w:val="multilevel"/>
    <w:tmpl w:val="783AD30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9C"/>
    <w:rsid w:val="000042F1"/>
    <w:rsid w:val="00034905"/>
    <w:rsid w:val="0005030E"/>
    <w:rsid w:val="00094B6F"/>
    <w:rsid w:val="001B23C5"/>
    <w:rsid w:val="001C05AC"/>
    <w:rsid w:val="001C2ED4"/>
    <w:rsid w:val="001F3D80"/>
    <w:rsid w:val="00224E94"/>
    <w:rsid w:val="00245B34"/>
    <w:rsid w:val="00266677"/>
    <w:rsid w:val="00280DD2"/>
    <w:rsid w:val="002B46B2"/>
    <w:rsid w:val="002B5F8B"/>
    <w:rsid w:val="002C3874"/>
    <w:rsid w:val="002C7EA6"/>
    <w:rsid w:val="002D5AB5"/>
    <w:rsid w:val="002E1A30"/>
    <w:rsid w:val="002F0CC4"/>
    <w:rsid w:val="0030322D"/>
    <w:rsid w:val="00380569"/>
    <w:rsid w:val="003973E2"/>
    <w:rsid w:val="003B68D6"/>
    <w:rsid w:val="003C7A79"/>
    <w:rsid w:val="00405B1E"/>
    <w:rsid w:val="004134D6"/>
    <w:rsid w:val="00430CD6"/>
    <w:rsid w:val="00464668"/>
    <w:rsid w:val="0047201F"/>
    <w:rsid w:val="00483642"/>
    <w:rsid w:val="00485275"/>
    <w:rsid w:val="004858F1"/>
    <w:rsid w:val="0049383A"/>
    <w:rsid w:val="00496131"/>
    <w:rsid w:val="004A524D"/>
    <w:rsid w:val="004C1B92"/>
    <w:rsid w:val="004C582B"/>
    <w:rsid w:val="00500673"/>
    <w:rsid w:val="005159C0"/>
    <w:rsid w:val="00527E7A"/>
    <w:rsid w:val="00593A62"/>
    <w:rsid w:val="00596604"/>
    <w:rsid w:val="005A027B"/>
    <w:rsid w:val="005A55FC"/>
    <w:rsid w:val="005B3AEE"/>
    <w:rsid w:val="005B58C0"/>
    <w:rsid w:val="005C153F"/>
    <w:rsid w:val="005D46F0"/>
    <w:rsid w:val="005F7D23"/>
    <w:rsid w:val="006021FC"/>
    <w:rsid w:val="0060689D"/>
    <w:rsid w:val="00615B67"/>
    <w:rsid w:val="00646796"/>
    <w:rsid w:val="006A5B26"/>
    <w:rsid w:val="006A7A9D"/>
    <w:rsid w:val="006E5D9C"/>
    <w:rsid w:val="00727ECE"/>
    <w:rsid w:val="00777FF0"/>
    <w:rsid w:val="00794BB5"/>
    <w:rsid w:val="007965D7"/>
    <w:rsid w:val="007E0F51"/>
    <w:rsid w:val="008D675B"/>
    <w:rsid w:val="008F1FF9"/>
    <w:rsid w:val="00913379"/>
    <w:rsid w:val="009812BC"/>
    <w:rsid w:val="00984563"/>
    <w:rsid w:val="00984DD2"/>
    <w:rsid w:val="009C2475"/>
    <w:rsid w:val="009C2A8D"/>
    <w:rsid w:val="009F2AD6"/>
    <w:rsid w:val="00A05EED"/>
    <w:rsid w:val="00A13290"/>
    <w:rsid w:val="00A2309B"/>
    <w:rsid w:val="00A256F0"/>
    <w:rsid w:val="00A4031E"/>
    <w:rsid w:val="00A40498"/>
    <w:rsid w:val="00A562CD"/>
    <w:rsid w:val="00A94D81"/>
    <w:rsid w:val="00AB10F2"/>
    <w:rsid w:val="00AD1315"/>
    <w:rsid w:val="00AF545A"/>
    <w:rsid w:val="00AF7781"/>
    <w:rsid w:val="00B10BFC"/>
    <w:rsid w:val="00B56670"/>
    <w:rsid w:val="00B87AD7"/>
    <w:rsid w:val="00BE14E9"/>
    <w:rsid w:val="00C3493E"/>
    <w:rsid w:val="00C6241B"/>
    <w:rsid w:val="00C76F91"/>
    <w:rsid w:val="00C819AC"/>
    <w:rsid w:val="00CB0C99"/>
    <w:rsid w:val="00CC070B"/>
    <w:rsid w:val="00CC4C5F"/>
    <w:rsid w:val="00CD0E52"/>
    <w:rsid w:val="00CD5469"/>
    <w:rsid w:val="00CD7E93"/>
    <w:rsid w:val="00CE6CF0"/>
    <w:rsid w:val="00D07543"/>
    <w:rsid w:val="00D10DA6"/>
    <w:rsid w:val="00D12245"/>
    <w:rsid w:val="00D2753A"/>
    <w:rsid w:val="00D35ECB"/>
    <w:rsid w:val="00DD03E1"/>
    <w:rsid w:val="00DD1611"/>
    <w:rsid w:val="00DE7177"/>
    <w:rsid w:val="00E3681D"/>
    <w:rsid w:val="00E36F38"/>
    <w:rsid w:val="00E37A3C"/>
    <w:rsid w:val="00E45CDC"/>
    <w:rsid w:val="00E5113D"/>
    <w:rsid w:val="00E810CA"/>
    <w:rsid w:val="00E86D5C"/>
    <w:rsid w:val="00EC58ED"/>
    <w:rsid w:val="00EE4402"/>
    <w:rsid w:val="00EF44F8"/>
    <w:rsid w:val="00F23A8F"/>
    <w:rsid w:val="00F6624E"/>
    <w:rsid w:val="00F74E2C"/>
    <w:rsid w:val="00F86FDC"/>
    <w:rsid w:val="00F92316"/>
    <w:rsid w:val="00FA6141"/>
    <w:rsid w:val="00FA7DD9"/>
    <w:rsid w:val="00FC3D18"/>
    <w:rsid w:val="00FD72A3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5D9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D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E5D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E5D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F54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5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54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54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A94D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5D9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D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E5D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E5D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F54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5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54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54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A94D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A3A90828D073E914BB455BD5CB1E006AB4C2ED46DCEBA0F5BE1D5638964C372BFE524707730C3N0y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CC0264E93D7514503AC54CD2CB699B4F1B130A4D70BE5CDD4509A000B7A9438F63C910F07C462C0EC8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45FECC457D4F8D4062C43C330DDFA0DEDA61C0AF5E4D59E27EAF5205A23C043F96AFE1F9hFB9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45FECC457D4F8D4062C43C330DDFA0DDD363C2AB534D59E27EAF5205A23C043F96AFE6hFB9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CDCB-F00E-47E2-AFFF-C1EDEFFA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Минторг</Company>
  <LinksUpToDate>false</LinksUpToDate>
  <CharactersWithSpaces>12622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Огорельцева</dc:creator>
  <cp:lastModifiedBy>garaeva</cp:lastModifiedBy>
  <cp:revision>8</cp:revision>
  <cp:lastPrinted>2017-01-19T05:31:00Z</cp:lastPrinted>
  <dcterms:created xsi:type="dcterms:W3CDTF">2017-01-19T05:27:00Z</dcterms:created>
  <dcterms:modified xsi:type="dcterms:W3CDTF">2017-04-06T10:45:00Z</dcterms:modified>
</cp:coreProperties>
</file>