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EC5047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135D5C">
        <w:rPr>
          <w:rFonts w:ascii="Times New Roman" w:hAnsi="Times New Roman" w:cs="Times New Roman"/>
          <w:sz w:val="26"/>
          <w:szCs w:val="26"/>
        </w:rPr>
        <w:t xml:space="preserve"> </w:t>
      </w:r>
      <w:r w:rsidR="00302352">
        <w:rPr>
          <w:rFonts w:ascii="Times New Roman" w:hAnsi="Times New Roman" w:cs="Times New Roman"/>
          <w:sz w:val="26"/>
          <w:szCs w:val="26"/>
        </w:rPr>
        <w:t>июля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79133E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616BAC" w:rsidRDefault="004C6983" w:rsidP="0030235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 проведении плановой проверки </w:t>
      </w:r>
      <w:r w:rsid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302352" w:rsidRP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</w:t>
      </w:r>
      <w:r w:rsid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302352" w:rsidRP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</w:t>
      </w:r>
      <w:r w:rsid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302352" w:rsidRP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302352" w:rsidRP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Каракулинская</w:t>
      </w:r>
      <w:proofErr w:type="spellEnd"/>
      <w:r w:rsidR="00302352" w:rsidRPr="003023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A61F51" w:rsidRPr="001270C7" w:rsidRDefault="00616BAC" w:rsidP="00D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9F347D">
        <w:rPr>
          <w:rFonts w:ascii="Times New Roman" w:eastAsia="Times New Roman" w:hAnsi="Times New Roman" w:cs="Times New Roman"/>
          <w:sz w:val="26"/>
          <w:szCs w:val="26"/>
          <w:lang w:eastAsia="ru-RU"/>
        </w:rPr>
        <w:t>19 июля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9F347D">
        <w:rPr>
          <w:rFonts w:ascii="Times New Roman" w:eastAsia="Times New Roman" w:hAnsi="Times New Roman" w:cs="Times New Roman"/>
          <w:sz w:val="26"/>
          <w:szCs w:val="26"/>
          <w:lang w:eastAsia="ru-RU"/>
        </w:rPr>
        <w:t>17 августа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="00302352" w:rsidRP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юджетно</w:t>
      </w:r>
      <w:r w:rsid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302352" w:rsidRP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302352" w:rsidRP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302352" w:rsidRP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Каракулинская</w:t>
      </w:r>
      <w:proofErr w:type="spellEnd"/>
      <w:r w:rsidR="00302352" w:rsidRPr="00302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EC5047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EC5047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EC5047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EC5047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EC5047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 w:rsidR="004C6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302352" w:rsidRPr="00302352">
        <w:rPr>
          <w:rFonts w:ascii="Times New Roman" w:hAnsi="Times New Roman" w:cs="Times New Roman"/>
          <w:sz w:val="26"/>
          <w:szCs w:val="26"/>
        </w:rPr>
        <w:t>во втором п</w:t>
      </w:r>
      <w:r w:rsidR="00302352">
        <w:rPr>
          <w:rFonts w:ascii="Times New Roman" w:hAnsi="Times New Roman" w:cs="Times New Roman"/>
          <w:sz w:val="26"/>
          <w:szCs w:val="26"/>
        </w:rPr>
        <w:t>олугодии 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убъектом проверки </w:t>
      </w:r>
      <w:r w:rsidR="00302352" w:rsidRP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п</w:t>
      </w:r>
      <w:r w:rsid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олугодии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79133E" w:rsidRPr="00D77AC8" w:rsidRDefault="0079133E" w:rsidP="0079133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D77A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3023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утвержденный распоряжением Министерства от </w:t>
      </w:r>
      <w:r w:rsidR="000444E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>15 «Об утверждении плана проверок».</w:t>
      </w:r>
    </w:p>
    <w:p w:rsidR="0079133E" w:rsidRDefault="0079133E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EC5047">
        <w:rPr>
          <w:rFonts w:ascii="Times New Roman" w:eastAsia="Times New Roman" w:hAnsi="Times New Roman" w:cs="Times New Roman"/>
          <w:sz w:val="26"/>
          <w:szCs w:val="26"/>
          <w:lang w:eastAsia="ru-RU"/>
        </w:rPr>
        <w:t>19 июля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EC5047">
        <w:rPr>
          <w:rFonts w:ascii="Times New Roman" w:eastAsia="Times New Roman" w:hAnsi="Times New Roman" w:cs="Times New Roman"/>
          <w:sz w:val="26"/>
          <w:szCs w:val="26"/>
          <w:lang w:eastAsia="ru-RU"/>
        </w:rPr>
        <w:t>02 августа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EC5047">
        <w:rPr>
          <w:rFonts w:ascii="Times New Roman" w:eastAsia="Times New Roman" w:hAnsi="Times New Roman" w:cs="Times New Roman"/>
          <w:sz w:val="26"/>
          <w:szCs w:val="26"/>
          <w:lang w:eastAsia="ru-RU"/>
        </w:rPr>
        <w:t>19 июля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EC5047">
        <w:rPr>
          <w:rFonts w:ascii="Times New Roman" w:eastAsia="Times New Roman" w:hAnsi="Times New Roman" w:cs="Times New Roman"/>
          <w:sz w:val="26"/>
          <w:szCs w:val="26"/>
          <w:lang w:eastAsia="ru-RU"/>
        </w:rPr>
        <w:t>17 августа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302352" w:rsidRP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п</w:t>
      </w:r>
      <w:r w:rsidR="0030235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олугодии 2017 года, в 2018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C5047" w:rsidRPr="00EC5047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EC5047" w:rsidRPr="00EC5047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444EF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35D5C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02352"/>
    <w:rsid w:val="00316B37"/>
    <w:rsid w:val="00323685"/>
    <w:rsid w:val="00371E87"/>
    <w:rsid w:val="00374FEB"/>
    <w:rsid w:val="0038023E"/>
    <w:rsid w:val="00391274"/>
    <w:rsid w:val="003B3A4A"/>
    <w:rsid w:val="003C6D49"/>
    <w:rsid w:val="003F2099"/>
    <w:rsid w:val="003F26DD"/>
    <w:rsid w:val="00443605"/>
    <w:rsid w:val="00445386"/>
    <w:rsid w:val="00495106"/>
    <w:rsid w:val="004C6983"/>
    <w:rsid w:val="004D6847"/>
    <w:rsid w:val="004D6AF6"/>
    <w:rsid w:val="00521536"/>
    <w:rsid w:val="00561964"/>
    <w:rsid w:val="005630BE"/>
    <w:rsid w:val="005F739A"/>
    <w:rsid w:val="00613B6F"/>
    <w:rsid w:val="00616BAC"/>
    <w:rsid w:val="00624408"/>
    <w:rsid w:val="006354DA"/>
    <w:rsid w:val="00651F0E"/>
    <w:rsid w:val="00657224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9133E"/>
    <w:rsid w:val="007B553D"/>
    <w:rsid w:val="007E0304"/>
    <w:rsid w:val="00881A36"/>
    <w:rsid w:val="008A1892"/>
    <w:rsid w:val="008A1C11"/>
    <w:rsid w:val="008D557F"/>
    <w:rsid w:val="008D6E73"/>
    <w:rsid w:val="009257D9"/>
    <w:rsid w:val="00982257"/>
    <w:rsid w:val="00985FBE"/>
    <w:rsid w:val="009C24E2"/>
    <w:rsid w:val="009F347D"/>
    <w:rsid w:val="009F7016"/>
    <w:rsid w:val="00A12D89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D237BC"/>
    <w:rsid w:val="00D36722"/>
    <w:rsid w:val="00D53566"/>
    <w:rsid w:val="00D607F2"/>
    <w:rsid w:val="00D6632A"/>
    <w:rsid w:val="00D90C03"/>
    <w:rsid w:val="00DF7E2C"/>
    <w:rsid w:val="00E23C2D"/>
    <w:rsid w:val="00E63646"/>
    <w:rsid w:val="00E72E24"/>
    <w:rsid w:val="00E73F40"/>
    <w:rsid w:val="00E857E1"/>
    <w:rsid w:val="00EA60E8"/>
    <w:rsid w:val="00EC5047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4C0B-3925-4A6D-A822-25FC3E9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362C-8596-4FDF-BBF8-8B2BD1C5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24</cp:revision>
  <cp:lastPrinted>2018-07-06T11:02:00Z</cp:lastPrinted>
  <dcterms:created xsi:type="dcterms:W3CDTF">2017-11-22T12:25:00Z</dcterms:created>
  <dcterms:modified xsi:type="dcterms:W3CDTF">2018-07-09T09:27:00Z</dcterms:modified>
</cp:coreProperties>
</file>