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80D77" w:rsidRDefault="00FB72CA" w:rsidP="00D83942">
      <w:pPr>
        <w:tabs>
          <w:tab w:val="left" w:pos="284"/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B4439F"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201</w:t>
      </w:r>
      <w:r w:rsidR="009D6228" w:rsidRPr="00880D77">
        <w:rPr>
          <w:rFonts w:ascii="Times New Roman" w:hAnsi="Times New Roman" w:cs="Times New Roman"/>
          <w:sz w:val="26"/>
          <w:szCs w:val="26"/>
        </w:rPr>
        <w:t>9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C718A0">
        <w:rPr>
          <w:rFonts w:ascii="Times New Roman" w:hAnsi="Times New Roman" w:cs="Times New Roman"/>
          <w:sz w:val="26"/>
          <w:szCs w:val="26"/>
        </w:rPr>
        <w:t xml:space="preserve">                  №</w:t>
      </w:r>
      <w:r w:rsidR="00CA128F" w:rsidRPr="00C718A0">
        <w:rPr>
          <w:rFonts w:ascii="Times New Roman" w:hAnsi="Times New Roman" w:cs="Times New Roman"/>
          <w:sz w:val="26"/>
          <w:szCs w:val="26"/>
        </w:rPr>
        <w:t xml:space="preserve"> </w:t>
      </w:r>
      <w:r w:rsidR="00C718A0" w:rsidRPr="00C718A0">
        <w:rPr>
          <w:rFonts w:ascii="Times New Roman" w:hAnsi="Times New Roman" w:cs="Times New Roman"/>
          <w:sz w:val="26"/>
          <w:szCs w:val="26"/>
        </w:rPr>
        <w:t>98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4439F" w:rsidRDefault="00616BAC" w:rsidP="00455A6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0F5D6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455A66" w:rsidRPr="00455A66">
        <w:rPr>
          <w:rFonts w:ascii="Times New Roman" w:hAnsi="Times New Roman" w:cs="Times New Roman"/>
          <w:b/>
          <w:bCs/>
          <w:iCs/>
          <w:sz w:val="26"/>
          <w:szCs w:val="26"/>
        </w:rPr>
        <w:t>государственного казенного учреждения для детей-сирот и детей, оставшихся без попечения родителей, Удмуртской Республики «Республиканский детский дом»</w:t>
      </w:r>
    </w:p>
    <w:p w:rsidR="00455A66" w:rsidRPr="008464A9" w:rsidRDefault="00455A66" w:rsidP="00455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 апреля 2013 года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</w:t>
      </w:r>
      <w:bookmarkStart w:id="0" w:name="_GoBack"/>
      <w:bookmarkEnd w:id="0"/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9D6228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455A66" w:rsidRDefault="002A3F95" w:rsidP="00FB72C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FB72CA" w:rsidRDefault="00616BAC" w:rsidP="00FB72CA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color w:val="FF0000"/>
          <w:sz w:val="26"/>
          <w:szCs w:val="26"/>
          <w:lang w:eastAsia="ru-RU"/>
        </w:rPr>
      </w:pPr>
      <w:r w:rsidRPr="00455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FB72CA" w:rsidRPr="00455A66">
        <w:rPr>
          <w:rFonts w:ascii="Times New Roman" w:eastAsia="Times New Roman" w:hAnsi="Times New Roman" w:cs="Times New Roman"/>
          <w:sz w:val="26"/>
          <w:szCs w:val="26"/>
          <w:lang w:eastAsia="ru-RU"/>
        </w:rPr>
        <w:t>9 декабря</w:t>
      </w:r>
      <w:r w:rsidR="008464A9" w:rsidRPr="00455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455A66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A3F95" w:rsidRPr="00455A6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55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FB72CA" w:rsidRPr="00455A66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B4439F" w:rsidRPr="00455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="00A23E8E" w:rsidRPr="00455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455A66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A3F95" w:rsidRPr="00455A6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84BE8" w:rsidRPr="00455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проверку</w:t>
      </w:r>
      <w:r w:rsidR="00521536" w:rsidRPr="00455A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72CA" w:rsidRPr="00455A6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государственного казенного учреждения для детей-сирот и детей, оставшихся без попечения родителей, Удмуртской Республики «Республиканский детский дом» </w:t>
      </w:r>
      <w:r w:rsidRPr="00455A6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455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</w:t>
      </w:r>
      <w:r w:rsidR="00D45D09" w:rsidRPr="00FB72C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составе</w:t>
      </w:r>
      <w:r w:rsidR="00445386" w:rsidRPr="00FB72CA">
        <w:rPr>
          <w:rFonts w:ascii="Times New Roman" w:hAnsi="Times New Roman" w:cs="Times New Roman"/>
          <w:sz w:val="26"/>
          <w:szCs w:val="26"/>
        </w:rPr>
        <w:t>:</w:t>
      </w:r>
      <w:r w:rsidR="00445386" w:rsidRPr="00FB72CA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95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100"/>
                    <w:gridCol w:w="4436"/>
                    <w:gridCol w:w="108"/>
                    <w:gridCol w:w="68"/>
                  </w:tblGrid>
                  <w:tr w:rsidR="00F7362F" w:rsidRPr="003B2E72" w:rsidTr="00455A66"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F7362F" w:rsidRPr="00F7362F" w:rsidRDefault="00303E5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303E5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612" w:type="dxa"/>
                        <w:gridSpan w:val="3"/>
                        <w:shd w:val="clear" w:color="auto" w:fill="auto"/>
                      </w:tcPr>
                      <w:p w:rsidR="00F7362F" w:rsidRPr="00F7362F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F7362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</w:tc>
                  </w:tr>
                  <w:tr w:rsidR="00F7362F" w:rsidRPr="008464A9" w:rsidTr="00455A66">
                    <w:trPr>
                      <w:gridAfter w:val="1"/>
                      <w:wAfter w:w="68" w:type="dxa"/>
                    </w:trPr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8464A9" w:rsidRDefault="00303E5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544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Default="00F7362F" w:rsidP="006B5AD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0350CC" w:rsidRPr="008464A9" w:rsidRDefault="000350CC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455A66">
                    <w:trPr>
                      <w:gridAfter w:val="2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F7362F" w:rsidRPr="008464A9" w:rsidRDefault="00303E5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</w:t>
                        </w: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лики</w:t>
                        </w:r>
                      </w:p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455A66">
                    <w:trPr>
                      <w:gridAfter w:val="2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B4439F" w:rsidRPr="00B4439F" w:rsidRDefault="00303E5F" w:rsidP="00303E5F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&lt;…&gt;</w:t>
                        </w:r>
                      </w:p>
                      <w:p w:rsidR="00B4439F" w:rsidRPr="00B4439F" w:rsidRDefault="00B4439F" w:rsidP="00303E5F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Default="00B4439F" w:rsidP="00303E5F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Default="00B4439F" w:rsidP="00303E5F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Default="00B4439F" w:rsidP="00303E5F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Default="00B4439F" w:rsidP="00303E5F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B4439F" w:rsidRDefault="00303E5F" w:rsidP="00303E5F">
                        <w:pPr>
                          <w:framePr w:hSpace="180" w:wrap="around" w:vAnchor="text" w:hAnchor="margin" w:x="-211" w:y="177"/>
                          <w:spacing w:after="0"/>
                          <w:ind w:firstLine="21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auto"/>
                      </w:tcPr>
                      <w:p w:rsidR="00B4439F" w:rsidRDefault="00F7362F" w:rsidP="00303E5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 ведущий специалист 2 разряда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B4439F" w:rsidRDefault="00B4439F" w:rsidP="00303E5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8464A9" w:rsidRDefault="00B4439F" w:rsidP="00303E5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 w:rsidRPr="00B4439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ведущий специалист </w:t>
                        </w:r>
                        <w:r w:rsidR="001E6BF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эксперт</w:t>
                        </w:r>
                        <w:r w:rsidRPr="00B4439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F7362F" w:rsidRPr="008464A9" w:rsidRDefault="00F7362F" w:rsidP="00303E5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E3700A">
              <w:trPr>
                <w:trHeight w:val="8760"/>
              </w:trPr>
              <w:tc>
                <w:tcPr>
                  <w:tcW w:w="9923" w:type="dxa"/>
                  <w:shd w:val="clear" w:color="auto" w:fill="auto"/>
                </w:tcPr>
                <w:p w:rsidR="00FB72CA" w:rsidRPr="00FB72CA" w:rsidRDefault="00F7362F" w:rsidP="00FB72C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66F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FB72CA" w:rsidRPr="00FB72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2018-2019 годах, закупок, находящихся на стадии осуществления и по которым на момент начала проверки не заключены контракты, а также объем закупок, осуществленных у субъектов малого предпринимательства, социально ориентированных некоммерческих организаций в 2018 году.</w:t>
                  </w:r>
                </w:p>
                <w:p w:rsidR="00FB72CA" w:rsidRDefault="00F7362F" w:rsidP="00455A66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Цель проверки: установление соблюдения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</w:t>
                  </w:r>
                  <w:r w:rsidR="00FB72CA">
                    <w:t xml:space="preserve"> </w:t>
                  </w:r>
                  <w:r w:rsidR="00FB72CA" w:rsidRPr="00FB72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2018-2019 годах, закупок, находящихся на стадии осуществления и по которым на момент начала проверки не заключены контракты, </w:t>
                  </w:r>
                  <w:r w:rsidR="00FB72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 также объем закупок, осуществ</w:t>
                  </w:r>
                  <w:r w:rsidR="00FB72CA" w:rsidRPr="00FB72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ленных у субъектов малого предпринимательства, социально ориентированных не-коммерческих организаций в 2018 году.</w:t>
                  </w:r>
                </w:p>
                <w:p w:rsidR="00F7362F" w:rsidRPr="008464A9" w:rsidRDefault="00F7362F" w:rsidP="00FB72C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Основание для проверки: 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план проведения проверок на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II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полугодие 2019 года, утвержденный приказом Министерства от 26 июня 2019 года № 49.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второй этап проверки – закупки, осуществленные в 2018</w:t>
                  </w:r>
                  <w:r w:rsidR="00FB72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- 2019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</w:t>
                  </w:r>
                  <w:r w:rsidR="00FB72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ах, а</w:t>
                  </w:r>
                  <w:r w:rsidR="00FB72CA">
                    <w:t xml:space="preserve"> </w:t>
                  </w:r>
                  <w:r w:rsidR="00FB72CA" w:rsidRPr="00FB72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также объем закупок, осуществленных у субъектов</w:t>
                  </w:r>
                  <w:r w:rsidR="00FB72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малого предпринимательства, со</w:t>
                  </w:r>
                  <w:r w:rsidR="00FB72CA" w:rsidRPr="00FB72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ци</w:t>
                  </w:r>
                  <w:r w:rsidR="00FB72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ально ориентированных не</w:t>
                  </w:r>
                  <w:r w:rsidR="00FB72CA" w:rsidRPr="00FB72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коммерческих организаций в 2018 году.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составления акта по результатам проведения проверки: в течение 20 рабочих дней с даты окончания проведения проверки.</w:t>
                  </w:r>
                </w:p>
                <w:p w:rsidR="00F7362F" w:rsidRPr="00E3700A" w:rsidRDefault="00F7362F" w:rsidP="00E3700A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-1" w:hanging="502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455A66" w:rsidRDefault="00455A66" w:rsidP="00455A66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3700A" w:rsidRDefault="00E3700A" w:rsidP="00455A66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3700A" w:rsidRPr="008464A9" w:rsidRDefault="00E3700A" w:rsidP="00455A66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455A66" w:rsidRDefault="00F7362F" w:rsidP="00455A66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Министр                          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    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                  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</w:t>
                  </w:r>
                  <w:r w:rsidR="00E3700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</w:t>
                  </w:r>
                  <w:r w:rsidR="00303E5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="00303E5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303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</w:t>
                  </w:r>
                  <w:proofErr w:type="gramEnd"/>
                  <w:r w:rsidR="00303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…&gt;</w:t>
                  </w: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F7362F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7362F" w:rsidRDefault="00F7362F"/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61964" w:rsidRPr="00561964" w:rsidSect="00E3700A">
      <w:pgSz w:w="11906" w:h="16838"/>
      <w:pgMar w:top="0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350CC"/>
    <w:rsid w:val="00042716"/>
    <w:rsid w:val="000705E9"/>
    <w:rsid w:val="00076F9B"/>
    <w:rsid w:val="000A5190"/>
    <w:rsid w:val="000C089E"/>
    <w:rsid w:val="000C1AF9"/>
    <w:rsid w:val="000D0DE8"/>
    <w:rsid w:val="000D1A91"/>
    <w:rsid w:val="000D3693"/>
    <w:rsid w:val="000D6D5C"/>
    <w:rsid w:val="000F5D6F"/>
    <w:rsid w:val="001140BD"/>
    <w:rsid w:val="001260DA"/>
    <w:rsid w:val="001270C7"/>
    <w:rsid w:val="00131C4D"/>
    <w:rsid w:val="00133B13"/>
    <w:rsid w:val="00147325"/>
    <w:rsid w:val="00190239"/>
    <w:rsid w:val="0019504A"/>
    <w:rsid w:val="001A52EE"/>
    <w:rsid w:val="001E6BF9"/>
    <w:rsid w:val="001F0029"/>
    <w:rsid w:val="001F0DA0"/>
    <w:rsid w:val="001F1400"/>
    <w:rsid w:val="002245DE"/>
    <w:rsid w:val="00230050"/>
    <w:rsid w:val="00240895"/>
    <w:rsid w:val="0024420F"/>
    <w:rsid w:val="00250FF6"/>
    <w:rsid w:val="00256E61"/>
    <w:rsid w:val="0027076B"/>
    <w:rsid w:val="00272CDC"/>
    <w:rsid w:val="002766FA"/>
    <w:rsid w:val="00283235"/>
    <w:rsid w:val="002A3F95"/>
    <w:rsid w:val="002A6426"/>
    <w:rsid w:val="002C1722"/>
    <w:rsid w:val="002C45B9"/>
    <w:rsid w:val="002D6359"/>
    <w:rsid w:val="002D726D"/>
    <w:rsid w:val="002F5566"/>
    <w:rsid w:val="00303E5F"/>
    <w:rsid w:val="00316B37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37A0"/>
    <w:rsid w:val="00405540"/>
    <w:rsid w:val="00443605"/>
    <w:rsid w:val="00445386"/>
    <w:rsid w:val="00455A66"/>
    <w:rsid w:val="00466C8B"/>
    <w:rsid w:val="00495106"/>
    <w:rsid w:val="004971DC"/>
    <w:rsid w:val="004D6847"/>
    <w:rsid w:val="004D6AF6"/>
    <w:rsid w:val="00521536"/>
    <w:rsid w:val="00524C4F"/>
    <w:rsid w:val="00530BC7"/>
    <w:rsid w:val="00561964"/>
    <w:rsid w:val="005630BE"/>
    <w:rsid w:val="005B3D46"/>
    <w:rsid w:val="005F739A"/>
    <w:rsid w:val="00613B6F"/>
    <w:rsid w:val="00616BAC"/>
    <w:rsid w:val="00624408"/>
    <w:rsid w:val="00625EF7"/>
    <w:rsid w:val="00627E22"/>
    <w:rsid w:val="006354DA"/>
    <w:rsid w:val="00651F0E"/>
    <w:rsid w:val="006843D9"/>
    <w:rsid w:val="00684BE8"/>
    <w:rsid w:val="00690BD8"/>
    <w:rsid w:val="006B0551"/>
    <w:rsid w:val="006B5AD3"/>
    <w:rsid w:val="006C5C50"/>
    <w:rsid w:val="006D1B42"/>
    <w:rsid w:val="006E303B"/>
    <w:rsid w:val="006F2970"/>
    <w:rsid w:val="00701D72"/>
    <w:rsid w:val="00702E15"/>
    <w:rsid w:val="00704292"/>
    <w:rsid w:val="007128FB"/>
    <w:rsid w:val="00712ADE"/>
    <w:rsid w:val="0072282F"/>
    <w:rsid w:val="007352E3"/>
    <w:rsid w:val="0075786B"/>
    <w:rsid w:val="007632D3"/>
    <w:rsid w:val="007639AE"/>
    <w:rsid w:val="007740A5"/>
    <w:rsid w:val="007746DD"/>
    <w:rsid w:val="00785B26"/>
    <w:rsid w:val="007B553D"/>
    <w:rsid w:val="007B7124"/>
    <w:rsid w:val="007D29B1"/>
    <w:rsid w:val="007E0304"/>
    <w:rsid w:val="0083399A"/>
    <w:rsid w:val="008464A9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6E73"/>
    <w:rsid w:val="008D7005"/>
    <w:rsid w:val="00916853"/>
    <w:rsid w:val="00951269"/>
    <w:rsid w:val="00982257"/>
    <w:rsid w:val="00985FBE"/>
    <w:rsid w:val="009C24E2"/>
    <w:rsid w:val="009C4CA7"/>
    <w:rsid w:val="009D6228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B4CEB"/>
    <w:rsid w:val="00AC1E4E"/>
    <w:rsid w:val="00AF732A"/>
    <w:rsid w:val="00B004BA"/>
    <w:rsid w:val="00B065EF"/>
    <w:rsid w:val="00B32D56"/>
    <w:rsid w:val="00B41812"/>
    <w:rsid w:val="00B4439F"/>
    <w:rsid w:val="00B619BC"/>
    <w:rsid w:val="00B6602A"/>
    <w:rsid w:val="00B86BDC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18A0"/>
    <w:rsid w:val="00C745BB"/>
    <w:rsid w:val="00C8754C"/>
    <w:rsid w:val="00C91196"/>
    <w:rsid w:val="00CA128F"/>
    <w:rsid w:val="00CC2EDE"/>
    <w:rsid w:val="00CD14AF"/>
    <w:rsid w:val="00D237BC"/>
    <w:rsid w:val="00D36722"/>
    <w:rsid w:val="00D45D09"/>
    <w:rsid w:val="00D53566"/>
    <w:rsid w:val="00D607F2"/>
    <w:rsid w:val="00D6632A"/>
    <w:rsid w:val="00D83942"/>
    <w:rsid w:val="00D85FEE"/>
    <w:rsid w:val="00D86559"/>
    <w:rsid w:val="00D90C03"/>
    <w:rsid w:val="00DF7E2C"/>
    <w:rsid w:val="00E23C2D"/>
    <w:rsid w:val="00E3700A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F6AAB"/>
    <w:rsid w:val="00F05B6D"/>
    <w:rsid w:val="00F10C54"/>
    <w:rsid w:val="00F161D7"/>
    <w:rsid w:val="00F17DA0"/>
    <w:rsid w:val="00F31A37"/>
    <w:rsid w:val="00F45A31"/>
    <w:rsid w:val="00F51161"/>
    <w:rsid w:val="00F7362F"/>
    <w:rsid w:val="00FA4C40"/>
    <w:rsid w:val="00FA73A6"/>
    <w:rsid w:val="00FB72CA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72B05-D529-4D60-B54D-B9341792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30CC-766D-476F-B4AF-51811B27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96</cp:revision>
  <cp:lastPrinted>2019-11-25T05:14:00Z</cp:lastPrinted>
  <dcterms:created xsi:type="dcterms:W3CDTF">2017-11-22T12:25:00Z</dcterms:created>
  <dcterms:modified xsi:type="dcterms:W3CDTF">2019-11-25T08:53:00Z</dcterms:modified>
</cp:coreProperties>
</file>