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4200"/>
        <w:gridCol w:w="1627"/>
        <w:gridCol w:w="4013"/>
      </w:tblGrid>
      <w:tr w:rsidR="00833C55" w:rsidRPr="009B3B79" w:rsidTr="009E10B2">
        <w:trPr>
          <w:jc w:val="center"/>
        </w:trPr>
        <w:tc>
          <w:tcPr>
            <w:tcW w:w="4200" w:type="dxa"/>
            <w:vAlign w:val="center"/>
          </w:tcPr>
          <w:p w:rsidR="00DC4072" w:rsidRPr="009B3B79" w:rsidRDefault="00DC4072" w:rsidP="00B11CAF">
            <w:pPr>
              <w:pStyle w:val="2"/>
              <w:rPr>
                <w:sz w:val="28"/>
                <w:szCs w:val="28"/>
              </w:rPr>
            </w:pPr>
          </w:p>
          <w:p w:rsidR="001307DA" w:rsidRPr="009B3B79" w:rsidRDefault="00A56E85" w:rsidP="006741D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B3B79">
              <w:rPr>
                <w:b/>
                <w:color w:val="000000"/>
                <w:sz w:val="28"/>
                <w:szCs w:val="28"/>
              </w:rPr>
              <w:t>Министерство</w:t>
            </w:r>
          </w:p>
          <w:p w:rsidR="00833C55" w:rsidRPr="009B3B79" w:rsidRDefault="00A56E85" w:rsidP="00A56E85">
            <w:pPr>
              <w:jc w:val="center"/>
              <w:rPr>
                <w:sz w:val="28"/>
                <w:szCs w:val="28"/>
              </w:rPr>
            </w:pPr>
            <w:r w:rsidRPr="009B3B79">
              <w:rPr>
                <w:b/>
                <w:color w:val="000000"/>
                <w:sz w:val="28"/>
                <w:szCs w:val="28"/>
              </w:rPr>
              <w:t>промышленности и торговли</w:t>
            </w:r>
            <w:r w:rsidR="00EB3BE2" w:rsidRPr="009B3B79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9B3B79">
              <w:rPr>
                <w:b/>
                <w:color w:val="000000"/>
                <w:sz w:val="28"/>
                <w:szCs w:val="28"/>
              </w:rPr>
              <w:t>Удмуртской Республики</w:t>
            </w:r>
          </w:p>
        </w:tc>
        <w:tc>
          <w:tcPr>
            <w:tcW w:w="1627" w:type="dxa"/>
            <w:vAlign w:val="center"/>
          </w:tcPr>
          <w:p w:rsidR="00833C55" w:rsidRPr="009B3B79" w:rsidRDefault="006153CA">
            <w:pPr>
              <w:jc w:val="center"/>
              <w:rPr>
                <w:color w:val="000000"/>
                <w:sz w:val="28"/>
                <w:szCs w:val="28"/>
              </w:rPr>
            </w:pPr>
            <w:r w:rsidRPr="009B3B79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88E764C" wp14:editId="4C5D0D36">
                  <wp:extent cx="742950" cy="714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B75A94" w:rsidRPr="009B3B79" w:rsidRDefault="00B75A94" w:rsidP="006741D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47546" w:rsidRPr="009B3B79" w:rsidRDefault="009E10B2" w:rsidP="006741D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B3B79">
              <w:rPr>
                <w:b/>
                <w:color w:val="000000"/>
                <w:sz w:val="28"/>
                <w:szCs w:val="28"/>
              </w:rPr>
              <w:t>Удмурт Э</w:t>
            </w:r>
            <w:r w:rsidR="00347546" w:rsidRPr="009B3B79">
              <w:rPr>
                <w:b/>
                <w:color w:val="000000"/>
                <w:sz w:val="28"/>
                <w:szCs w:val="28"/>
              </w:rPr>
              <w:t>лькунысь</w:t>
            </w:r>
          </w:p>
          <w:p w:rsidR="003B3A9A" w:rsidRPr="009B3B79" w:rsidRDefault="00347546" w:rsidP="00347546">
            <w:pPr>
              <w:jc w:val="center"/>
              <w:rPr>
                <w:sz w:val="28"/>
                <w:szCs w:val="28"/>
              </w:rPr>
            </w:pPr>
            <w:r w:rsidRPr="009B3B79">
              <w:rPr>
                <w:b/>
                <w:color w:val="000000"/>
                <w:sz w:val="28"/>
                <w:szCs w:val="28"/>
              </w:rPr>
              <w:t>промышленностья но</w:t>
            </w:r>
          </w:p>
          <w:p w:rsidR="00833C55" w:rsidRPr="009B3B79" w:rsidRDefault="00347546" w:rsidP="00347546">
            <w:pPr>
              <w:pStyle w:val="6"/>
              <w:rPr>
                <w:sz w:val="28"/>
                <w:szCs w:val="28"/>
              </w:rPr>
            </w:pPr>
            <w:r w:rsidRPr="009B3B79">
              <w:rPr>
                <w:sz w:val="28"/>
                <w:szCs w:val="28"/>
              </w:rPr>
              <w:t>вузкаронъя министерство</w:t>
            </w:r>
          </w:p>
        </w:tc>
      </w:tr>
    </w:tbl>
    <w:p w:rsidR="003F1171" w:rsidRPr="009B3B79" w:rsidRDefault="003F1171" w:rsidP="00C14CAC">
      <w:pPr>
        <w:tabs>
          <w:tab w:val="left" w:pos="10440"/>
        </w:tabs>
        <w:ind w:right="-55"/>
        <w:jc w:val="both"/>
        <w:rPr>
          <w:sz w:val="28"/>
          <w:szCs w:val="28"/>
        </w:rPr>
      </w:pPr>
    </w:p>
    <w:p w:rsidR="00C14CAC" w:rsidRPr="009B3B79" w:rsidRDefault="00C14CAC" w:rsidP="00C14CAC">
      <w:pPr>
        <w:tabs>
          <w:tab w:val="left" w:pos="10440"/>
        </w:tabs>
        <w:ind w:right="-55"/>
        <w:jc w:val="center"/>
        <w:rPr>
          <w:b/>
          <w:sz w:val="28"/>
          <w:szCs w:val="28"/>
        </w:rPr>
      </w:pPr>
      <w:proofErr w:type="gramStart"/>
      <w:r w:rsidRPr="009B3B79">
        <w:rPr>
          <w:b/>
          <w:sz w:val="28"/>
          <w:szCs w:val="28"/>
        </w:rPr>
        <w:t>П</w:t>
      </w:r>
      <w:proofErr w:type="gramEnd"/>
      <w:r w:rsidRPr="009B3B79">
        <w:rPr>
          <w:b/>
          <w:sz w:val="28"/>
          <w:szCs w:val="28"/>
        </w:rPr>
        <w:t xml:space="preserve"> Р И К А З</w:t>
      </w:r>
    </w:p>
    <w:p w:rsidR="00C14CAC" w:rsidRPr="009B3B79" w:rsidRDefault="00C14CAC" w:rsidP="00C14CAC">
      <w:pPr>
        <w:tabs>
          <w:tab w:val="left" w:pos="10440"/>
        </w:tabs>
        <w:ind w:right="-55"/>
        <w:jc w:val="both"/>
        <w:rPr>
          <w:sz w:val="28"/>
          <w:szCs w:val="28"/>
        </w:rPr>
      </w:pPr>
    </w:p>
    <w:p w:rsidR="00C33A7A" w:rsidRPr="000B1DD4" w:rsidRDefault="00747CA5" w:rsidP="009E10B2">
      <w:pPr>
        <w:tabs>
          <w:tab w:val="left" w:pos="3686"/>
        </w:tabs>
        <w:ind w:right="-1"/>
        <w:rPr>
          <w:sz w:val="28"/>
          <w:szCs w:val="28"/>
          <w:u w:val="single"/>
        </w:rPr>
      </w:pPr>
      <w:r w:rsidRPr="009B3B79">
        <w:rPr>
          <w:sz w:val="28"/>
          <w:szCs w:val="28"/>
        </w:rPr>
        <w:t>«</w:t>
      </w:r>
      <w:r w:rsidR="000B1DD4">
        <w:rPr>
          <w:sz w:val="28"/>
          <w:szCs w:val="28"/>
          <w:u w:val="single"/>
        </w:rPr>
        <w:t>15</w:t>
      </w:r>
      <w:r w:rsidRPr="009B3B79">
        <w:rPr>
          <w:sz w:val="28"/>
          <w:szCs w:val="28"/>
        </w:rPr>
        <w:t xml:space="preserve">» </w:t>
      </w:r>
      <w:r w:rsidR="000B1DD4">
        <w:rPr>
          <w:sz w:val="28"/>
          <w:szCs w:val="28"/>
          <w:u w:val="single"/>
        </w:rPr>
        <w:t>февраля</w:t>
      </w:r>
      <w:r w:rsidR="00DC4072" w:rsidRPr="009B3B79">
        <w:rPr>
          <w:sz w:val="28"/>
          <w:szCs w:val="28"/>
        </w:rPr>
        <w:t xml:space="preserve"> </w:t>
      </w:r>
      <w:r w:rsidR="00C14CAC" w:rsidRPr="009B3B79">
        <w:rPr>
          <w:sz w:val="28"/>
          <w:szCs w:val="28"/>
        </w:rPr>
        <w:t>20</w:t>
      </w:r>
      <w:r w:rsidR="009D3F0E" w:rsidRPr="009B3B79">
        <w:rPr>
          <w:sz w:val="28"/>
          <w:szCs w:val="28"/>
        </w:rPr>
        <w:t>1</w:t>
      </w:r>
      <w:r w:rsidR="00C9153B">
        <w:rPr>
          <w:sz w:val="28"/>
          <w:szCs w:val="28"/>
        </w:rPr>
        <w:t>8</w:t>
      </w:r>
      <w:r w:rsidR="0057645F" w:rsidRPr="009B3B79">
        <w:rPr>
          <w:sz w:val="28"/>
          <w:szCs w:val="28"/>
        </w:rPr>
        <w:t xml:space="preserve"> </w:t>
      </w:r>
      <w:r w:rsidR="00C14CAC" w:rsidRPr="009B3B79">
        <w:rPr>
          <w:sz w:val="28"/>
          <w:szCs w:val="28"/>
        </w:rPr>
        <w:t>года</w:t>
      </w:r>
      <w:r w:rsidR="00D215E3">
        <w:rPr>
          <w:sz w:val="28"/>
          <w:szCs w:val="28"/>
        </w:rPr>
        <w:t xml:space="preserve">                                                                       </w:t>
      </w:r>
      <w:r w:rsidR="009B3B79">
        <w:rPr>
          <w:sz w:val="28"/>
          <w:szCs w:val="28"/>
        </w:rPr>
        <w:t xml:space="preserve">  </w:t>
      </w:r>
      <w:r w:rsidR="000B1DD4">
        <w:rPr>
          <w:sz w:val="28"/>
          <w:szCs w:val="28"/>
        </w:rPr>
        <w:tab/>
        <w:t xml:space="preserve">       </w:t>
      </w:r>
      <w:r w:rsidR="00C14CAC" w:rsidRPr="009B3B79">
        <w:rPr>
          <w:sz w:val="28"/>
          <w:szCs w:val="28"/>
        </w:rPr>
        <w:t>№</w:t>
      </w:r>
      <w:r w:rsidR="000B1DD4">
        <w:rPr>
          <w:sz w:val="28"/>
          <w:szCs w:val="28"/>
        </w:rPr>
        <w:t xml:space="preserve"> </w:t>
      </w:r>
      <w:r w:rsidR="000B1DD4">
        <w:rPr>
          <w:sz w:val="28"/>
          <w:szCs w:val="28"/>
          <w:u w:val="single"/>
        </w:rPr>
        <w:t>6</w:t>
      </w:r>
    </w:p>
    <w:p w:rsidR="009B3B79" w:rsidRPr="009B3B79" w:rsidRDefault="009B3B79" w:rsidP="009E10B2">
      <w:pPr>
        <w:tabs>
          <w:tab w:val="left" w:pos="3686"/>
        </w:tabs>
        <w:ind w:right="-1"/>
        <w:rPr>
          <w:sz w:val="28"/>
          <w:szCs w:val="28"/>
        </w:rPr>
      </w:pPr>
    </w:p>
    <w:p w:rsidR="00DC4072" w:rsidRPr="009B3B79" w:rsidRDefault="00DC4072" w:rsidP="003C7AE2">
      <w:pPr>
        <w:tabs>
          <w:tab w:val="left" w:pos="567"/>
        </w:tabs>
        <w:ind w:right="140"/>
        <w:jc w:val="center"/>
        <w:rPr>
          <w:b/>
          <w:sz w:val="28"/>
          <w:szCs w:val="28"/>
        </w:rPr>
      </w:pPr>
      <w:r w:rsidRPr="009B3B79">
        <w:rPr>
          <w:b/>
          <w:sz w:val="28"/>
          <w:szCs w:val="28"/>
        </w:rPr>
        <w:t>г. Ижевск</w:t>
      </w:r>
    </w:p>
    <w:p w:rsidR="007C29AC" w:rsidRPr="009B3B79" w:rsidRDefault="007C29AC" w:rsidP="009B3B79">
      <w:pPr>
        <w:tabs>
          <w:tab w:val="left" w:pos="567"/>
        </w:tabs>
        <w:ind w:right="140"/>
        <w:rPr>
          <w:sz w:val="28"/>
          <w:szCs w:val="28"/>
        </w:rPr>
      </w:pPr>
    </w:p>
    <w:p w:rsidR="00D437D0" w:rsidRPr="009B3B79" w:rsidRDefault="00D437D0" w:rsidP="009B3B79">
      <w:pPr>
        <w:tabs>
          <w:tab w:val="left" w:pos="567"/>
        </w:tabs>
        <w:ind w:right="140"/>
        <w:rPr>
          <w:sz w:val="28"/>
          <w:szCs w:val="28"/>
        </w:rPr>
      </w:pPr>
    </w:p>
    <w:p w:rsidR="00BB2D4F" w:rsidRPr="009B3B79" w:rsidRDefault="00E42E5A" w:rsidP="002B7EA2">
      <w:pPr>
        <w:tabs>
          <w:tab w:val="left" w:pos="567"/>
        </w:tabs>
        <w:ind w:right="-1"/>
        <w:jc w:val="center"/>
        <w:rPr>
          <w:sz w:val="28"/>
          <w:szCs w:val="28"/>
        </w:rPr>
      </w:pPr>
      <w:r w:rsidRPr="002958DD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Общественном</w:t>
      </w:r>
      <w:r w:rsidRPr="002958DD">
        <w:rPr>
          <w:b/>
          <w:sz w:val="28"/>
          <w:szCs w:val="28"/>
        </w:rPr>
        <w:t xml:space="preserve"> совете </w:t>
      </w:r>
      <w:r w:rsidR="00770DDF">
        <w:rPr>
          <w:b/>
          <w:sz w:val="28"/>
          <w:szCs w:val="28"/>
        </w:rPr>
        <w:t>при</w:t>
      </w:r>
      <w:r w:rsidRPr="002958DD">
        <w:rPr>
          <w:b/>
          <w:sz w:val="28"/>
          <w:szCs w:val="28"/>
        </w:rPr>
        <w:t xml:space="preserve"> Министерств</w:t>
      </w:r>
      <w:r w:rsidR="00770DDF">
        <w:rPr>
          <w:b/>
          <w:sz w:val="28"/>
          <w:szCs w:val="28"/>
        </w:rPr>
        <w:t>е</w:t>
      </w:r>
      <w:r w:rsidRPr="002958DD">
        <w:rPr>
          <w:b/>
          <w:sz w:val="28"/>
          <w:szCs w:val="28"/>
        </w:rPr>
        <w:t xml:space="preserve"> промышленности и торговли Удмуртской Республики</w:t>
      </w:r>
    </w:p>
    <w:p w:rsidR="009F2C91" w:rsidRDefault="009F2C91" w:rsidP="00306F23">
      <w:pPr>
        <w:tabs>
          <w:tab w:val="left" w:pos="709"/>
        </w:tabs>
        <w:ind w:right="140"/>
        <w:jc w:val="both"/>
        <w:rPr>
          <w:sz w:val="28"/>
          <w:szCs w:val="28"/>
        </w:rPr>
      </w:pPr>
    </w:p>
    <w:p w:rsidR="00917D22" w:rsidRPr="009B3B79" w:rsidRDefault="00917D22" w:rsidP="00306F23">
      <w:pPr>
        <w:tabs>
          <w:tab w:val="left" w:pos="709"/>
        </w:tabs>
        <w:ind w:right="140"/>
        <w:jc w:val="both"/>
        <w:rPr>
          <w:sz w:val="28"/>
          <w:szCs w:val="28"/>
        </w:rPr>
      </w:pPr>
    </w:p>
    <w:p w:rsidR="006F0A7B" w:rsidRDefault="00E07766" w:rsidP="002B7EA2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5A281A">
        <w:rPr>
          <w:sz w:val="28"/>
          <w:szCs w:val="28"/>
        </w:rPr>
        <w:t xml:space="preserve"> соответствии с </w:t>
      </w:r>
      <w:hyperlink r:id="rId10" w:history="1">
        <w:r w:rsidR="005A281A" w:rsidRPr="00D24A5D">
          <w:rPr>
            <w:sz w:val="28"/>
            <w:szCs w:val="28"/>
          </w:rPr>
          <w:t>Указом</w:t>
        </w:r>
      </w:hyperlink>
      <w:r w:rsidR="005A281A" w:rsidRPr="00D24A5D">
        <w:rPr>
          <w:sz w:val="28"/>
          <w:szCs w:val="28"/>
        </w:rPr>
        <w:t xml:space="preserve"> </w:t>
      </w:r>
      <w:r w:rsidR="005A281A">
        <w:rPr>
          <w:sz w:val="28"/>
          <w:szCs w:val="28"/>
        </w:rPr>
        <w:t>Президента Российско</w:t>
      </w:r>
      <w:r w:rsidR="00D24A5D">
        <w:rPr>
          <w:sz w:val="28"/>
          <w:szCs w:val="28"/>
        </w:rPr>
        <w:t>й Федерации от 7 мая 2012 года №</w:t>
      </w:r>
      <w:r w:rsidR="005A281A">
        <w:rPr>
          <w:sz w:val="28"/>
          <w:szCs w:val="28"/>
        </w:rPr>
        <w:t xml:space="preserve"> 601 </w:t>
      </w:r>
      <w:r w:rsidR="00D24A5D">
        <w:rPr>
          <w:sz w:val="28"/>
          <w:szCs w:val="28"/>
        </w:rPr>
        <w:t>«</w:t>
      </w:r>
      <w:r w:rsidR="005A281A">
        <w:rPr>
          <w:sz w:val="28"/>
          <w:szCs w:val="28"/>
        </w:rPr>
        <w:t>Об основных направлениях совершенствования сист</w:t>
      </w:r>
      <w:r w:rsidR="00D24A5D">
        <w:rPr>
          <w:sz w:val="28"/>
          <w:szCs w:val="28"/>
        </w:rPr>
        <w:t>емы государственного управления»</w:t>
      </w:r>
      <w:r w:rsidR="005A281A">
        <w:rPr>
          <w:sz w:val="28"/>
          <w:szCs w:val="28"/>
        </w:rPr>
        <w:t xml:space="preserve">, </w:t>
      </w:r>
      <w:r w:rsidR="006E30F8">
        <w:rPr>
          <w:sz w:val="28"/>
          <w:szCs w:val="28"/>
        </w:rPr>
        <w:t>З</w:t>
      </w:r>
      <w:r w:rsidRPr="009F4699">
        <w:rPr>
          <w:sz w:val="28"/>
          <w:szCs w:val="28"/>
        </w:rPr>
        <w:t>аконом Удмуртской Республики от 11 ноября 2003 года № 49-РЗ «О взаимодействии органов государственной власти Удмуртской Республики с негосударственными</w:t>
      </w:r>
      <w:r>
        <w:rPr>
          <w:sz w:val="28"/>
          <w:szCs w:val="28"/>
        </w:rPr>
        <w:t xml:space="preserve"> некоммерческими организациями», </w:t>
      </w:r>
      <w:hyperlink r:id="rId11" w:history="1">
        <w:r w:rsidRPr="00D24A5D">
          <w:rPr>
            <w:sz w:val="28"/>
            <w:szCs w:val="28"/>
          </w:rPr>
          <w:t>Указ</w:t>
        </w:r>
        <w:r>
          <w:rPr>
            <w:sz w:val="28"/>
            <w:szCs w:val="28"/>
          </w:rPr>
          <w:t>ом</w:t>
        </w:r>
      </w:hyperlink>
      <w:r w:rsidRPr="00D24A5D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Удмуртской Республики от 24 апреля 2014 года № 152 «Об общественных советах при исполнительных органах государственной власти Удмуртской Республики</w:t>
      </w:r>
      <w:proofErr w:type="gramEnd"/>
      <w:r>
        <w:rPr>
          <w:sz w:val="28"/>
          <w:szCs w:val="28"/>
        </w:rPr>
        <w:t xml:space="preserve">», </w:t>
      </w:r>
      <w:r w:rsidR="005A281A">
        <w:rPr>
          <w:sz w:val="28"/>
          <w:szCs w:val="28"/>
        </w:rPr>
        <w:t xml:space="preserve">а также с целью привлечения экспертов различных отраслей социально-экономической сферы к выявлению, обсуждению и анализу актуальных вопросов Удмуртской Республики </w:t>
      </w:r>
    </w:p>
    <w:p w:rsidR="006F0A7B" w:rsidRPr="00F50813" w:rsidRDefault="006F0A7B" w:rsidP="006F0A7B">
      <w:pPr>
        <w:tabs>
          <w:tab w:val="left" w:pos="0"/>
        </w:tabs>
        <w:ind w:right="140" w:firstLine="709"/>
        <w:jc w:val="both"/>
        <w:rPr>
          <w:sz w:val="26"/>
          <w:szCs w:val="26"/>
        </w:rPr>
      </w:pPr>
    </w:p>
    <w:p w:rsidR="006F0A7B" w:rsidRPr="00635A70" w:rsidRDefault="006F0A7B" w:rsidP="006F0A7B">
      <w:pPr>
        <w:tabs>
          <w:tab w:val="left" w:pos="567"/>
        </w:tabs>
        <w:ind w:right="140" w:firstLine="709"/>
        <w:jc w:val="both"/>
        <w:rPr>
          <w:sz w:val="28"/>
          <w:szCs w:val="28"/>
        </w:rPr>
      </w:pPr>
      <w:proofErr w:type="gramStart"/>
      <w:r w:rsidRPr="00635A70">
        <w:rPr>
          <w:sz w:val="28"/>
          <w:szCs w:val="28"/>
        </w:rPr>
        <w:t>п</w:t>
      </w:r>
      <w:proofErr w:type="gramEnd"/>
      <w:r w:rsidRPr="00635A70">
        <w:rPr>
          <w:sz w:val="28"/>
          <w:szCs w:val="28"/>
        </w:rPr>
        <w:t xml:space="preserve"> р и к а з ы в а ю:</w:t>
      </w:r>
    </w:p>
    <w:p w:rsidR="006F0A7B" w:rsidRPr="00F50813" w:rsidRDefault="006F0A7B" w:rsidP="006F0A7B">
      <w:pPr>
        <w:tabs>
          <w:tab w:val="left" w:pos="0"/>
        </w:tabs>
        <w:ind w:right="140" w:firstLine="709"/>
        <w:jc w:val="both"/>
        <w:rPr>
          <w:sz w:val="26"/>
          <w:szCs w:val="26"/>
        </w:rPr>
      </w:pPr>
    </w:p>
    <w:p w:rsidR="00E8395A" w:rsidRPr="00DF5619" w:rsidRDefault="00E8395A" w:rsidP="00DF5619">
      <w:pPr>
        <w:pStyle w:val="af1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F5619">
        <w:rPr>
          <w:sz w:val="28"/>
          <w:szCs w:val="28"/>
        </w:rPr>
        <w:t>Утвердить</w:t>
      </w:r>
      <w:r w:rsidR="0093076C" w:rsidRPr="00DF5619">
        <w:rPr>
          <w:sz w:val="28"/>
          <w:szCs w:val="28"/>
        </w:rPr>
        <w:t xml:space="preserve"> прилагаемые</w:t>
      </w:r>
      <w:r w:rsidRPr="00DF5619">
        <w:rPr>
          <w:sz w:val="28"/>
          <w:szCs w:val="28"/>
        </w:rPr>
        <w:t>:</w:t>
      </w:r>
    </w:p>
    <w:p w:rsidR="005A281A" w:rsidRDefault="000B1DD4" w:rsidP="007E5C33">
      <w:pPr>
        <w:pStyle w:val="af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2" w:history="1">
        <w:r w:rsidR="005A281A" w:rsidRPr="00E8395A">
          <w:rPr>
            <w:sz w:val="28"/>
            <w:szCs w:val="28"/>
          </w:rPr>
          <w:t>Положение</w:t>
        </w:r>
      </w:hyperlink>
      <w:r w:rsidR="005A281A" w:rsidRPr="00E8395A">
        <w:rPr>
          <w:sz w:val="28"/>
          <w:szCs w:val="28"/>
        </w:rPr>
        <w:t xml:space="preserve"> об Общественном совете при Министерстве </w:t>
      </w:r>
      <w:r w:rsidR="00770DDF" w:rsidRPr="00E8395A">
        <w:rPr>
          <w:sz w:val="28"/>
          <w:szCs w:val="28"/>
        </w:rPr>
        <w:t xml:space="preserve">промышленности и торговли </w:t>
      </w:r>
      <w:r w:rsidR="00E8395A">
        <w:rPr>
          <w:sz w:val="28"/>
          <w:szCs w:val="28"/>
        </w:rPr>
        <w:t>Удмуртской Республики;</w:t>
      </w:r>
    </w:p>
    <w:p w:rsidR="005A281A" w:rsidRDefault="00E01F0E" w:rsidP="007E5C33">
      <w:pPr>
        <w:pStyle w:val="af1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8395A">
        <w:rPr>
          <w:sz w:val="28"/>
          <w:szCs w:val="28"/>
        </w:rPr>
        <w:t>остав Общественного совета при Министерстве промышленности и торговли Удмуртской Республики</w:t>
      </w:r>
      <w:r w:rsidR="00C015B1">
        <w:rPr>
          <w:sz w:val="28"/>
          <w:szCs w:val="28"/>
        </w:rPr>
        <w:t>.</w:t>
      </w:r>
    </w:p>
    <w:p w:rsidR="00BB2019" w:rsidRDefault="00E01F0E" w:rsidP="007E5C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281A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</w:t>
      </w:r>
      <w:r w:rsidR="00B22A2A">
        <w:rPr>
          <w:sz w:val="28"/>
          <w:szCs w:val="28"/>
        </w:rPr>
        <w:t xml:space="preserve"> утратившим</w:t>
      </w:r>
      <w:r w:rsidR="00BB2019">
        <w:rPr>
          <w:sz w:val="28"/>
          <w:szCs w:val="28"/>
        </w:rPr>
        <w:t xml:space="preserve"> силу приказ Министерства промышленности и торговли Удмуртской Республики от 20 января 2016 года № 1 «Об Общественном совете по потребительскому рынку Министерства промышленности и торговли Удмуртской Республики»</w:t>
      </w:r>
    </w:p>
    <w:p w:rsidR="005A281A" w:rsidRDefault="00E01F0E" w:rsidP="007E5C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2019">
        <w:rPr>
          <w:sz w:val="28"/>
          <w:szCs w:val="28"/>
        </w:rPr>
        <w:t xml:space="preserve">. </w:t>
      </w:r>
      <w:proofErr w:type="gramStart"/>
      <w:r w:rsidR="005A281A">
        <w:rPr>
          <w:sz w:val="28"/>
          <w:szCs w:val="28"/>
        </w:rPr>
        <w:t>Контроль за</w:t>
      </w:r>
      <w:proofErr w:type="gramEnd"/>
      <w:r w:rsidR="005A281A">
        <w:rPr>
          <w:sz w:val="28"/>
          <w:szCs w:val="28"/>
        </w:rPr>
        <w:t xml:space="preserve"> исполнением приказа оставляю за собой.</w:t>
      </w:r>
    </w:p>
    <w:p w:rsidR="005A281A" w:rsidRDefault="005A281A" w:rsidP="00E42E5A">
      <w:pPr>
        <w:tabs>
          <w:tab w:val="left" w:pos="0"/>
        </w:tabs>
        <w:ind w:right="140" w:firstLine="709"/>
        <w:jc w:val="both"/>
        <w:rPr>
          <w:sz w:val="26"/>
          <w:szCs w:val="26"/>
        </w:rPr>
      </w:pPr>
    </w:p>
    <w:p w:rsidR="00BE4549" w:rsidRDefault="00BE4549" w:rsidP="00E42E5A">
      <w:pPr>
        <w:tabs>
          <w:tab w:val="left" w:pos="0"/>
        </w:tabs>
        <w:ind w:right="140" w:firstLine="709"/>
        <w:jc w:val="both"/>
        <w:rPr>
          <w:sz w:val="26"/>
          <w:szCs w:val="26"/>
        </w:rPr>
      </w:pPr>
    </w:p>
    <w:p w:rsidR="009131ED" w:rsidRDefault="009131ED" w:rsidP="00E42E5A">
      <w:pPr>
        <w:tabs>
          <w:tab w:val="left" w:pos="0"/>
        </w:tabs>
        <w:ind w:right="140" w:firstLine="709"/>
        <w:jc w:val="both"/>
        <w:rPr>
          <w:sz w:val="26"/>
          <w:szCs w:val="26"/>
        </w:rPr>
      </w:pPr>
    </w:p>
    <w:p w:rsidR="00BE4549" w:rsidRDefault="00BE4549" w:rsidP="00474035">
      <w:pPr>
        <w:ind w:right="1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A6669" w:rsidRDefault="001B6B35" w:rsidP="00474035">
      <w:pPr>
        <w:ind w:right="14"/>
        <w:jc w:val="both"/>
        <w:rPr>
          <w:sz w:val="28"/>
          <w:szCs w:val="28"/>
        </w:rPr>
      </w:pPr>
      <w:r w:rsidRPr="009B3B79">
        <w:rPr>
          <w:sz w:val="28"/>
          <w:szCs w:val="28"/>
        </w:rPr>
        <w:t>министра</w:t>
      </w:r>
      <w:r w:rsidR="00474035">
        <w:rPr>
          <w:sz w:val="28"/>
          <w:szCs w:val="28"/>
        </w:rPr>
        <w:tab/>
      </w:r>
      <w:r w:rsidR="00474035">
        <w:rPr>
          <w:sz w:val="28"/>
          <w:szCs w:val="28"/>
        </w:rPr>
        <w:tab/>
      </w:r>
      <w:r w:rsidR="00474035">
        <w:rPr>
          <w:sz w:val="28"/>
          <w:szCs w:val="28"/>
        </w:rPr>
        <w:tab/>
      </w:r>
      <w:r w:rsidR="00474035">
        <w:rPr>
          <w:sz w:val="28"/>
          <w:szCs w:val="28"/>
        </w:rPr>
        <w:tab/>
      </w:r>
      <w:r w:rsidR="00474035">
        <w:rPr>
          <w:sz w:val="28"/>
          <w:szCs w:val="28"/>
        </w:rPr>
        <w:tab/>
      </w:r>
      <w:r w:rsidR="00474035">
        <w:rPr>
          <w:sz w:val="28"/>
          <w:szCs w:val="28"/>
        </w:rPr>
        <w:tab/>
      </w:r>
      <w:r w:rsidR="00474035">
        <w:rPr>
          <w:sz w:val="28"/>
          <w:szCs w:val="28"/>
        </w:rPr>
        <w:tab/>
      </w:r>
      <w:r w:rsidR="00474035">
        <w:rPr>
          <w:sz w:val="28"/>
          <w:szCs w:val="28"/>
        </w:rPr>
        <w:tab/>
      </w:r>
      <w:r w:rsidR="00474035">
        <w:rPr>
          <w:sz w:val="28"/>
          <w:szCs w:val="28"/>
        </w:rPr>
        <w:tab/>
      </w:r>
      <w:r w:rsidR="00BE4549">
        <w:rPr>
          <w:sz w:val="28"/>
          <w:szCs w:val="28"/>
        </w:rPr>
        <w:tab/>
      </w:r>
      <w:r w:rsidRPr="009B3B79">
        <w:rPr>
          <w:sz w:val="28"/>
          <w:szCs w:val="28"/>
        </w:rPr>
        <w:t>В.А. Лашкарев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068"/>
      </w:tblGrid>
      <w:tr w:rsidR="00564846" w:rsidTr="00564846">
        <w:tc>
          <w:tcPr>
            <w:tcW w:w="4786" w:type="dxa"/>
          </w:tcPr>
          <w:p w:rsidR="00564846" w:rsidRDefault="00564846" w:rsidP="00386BE8">
            <w:pPr>
              <w:contextualSpacing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068" w:type="dxa"/>
          </w:tcPr>
          <w:p w:rsidR="00564846" w:rsidRPr="00564846" w:rsidRDefault="00564846" w:rsidP="00564846">
            <w:pPr>
              <w:contextualSpacing/>
              <w:jc w:val="center"/>
              <w:rPr>
                <w:sz w:val="28"/>
                <w:szCs w:val="28"/>
              </w:rPr>
            </w:pPr>
            <w:r w:rsidRPr="00564846">
              <w:rPr>
                <w:sz w:val="28"/>
                <w:szCs w:val="28"/>
              </w:rPr>
              <w:t>УТВЕРЖДЕНО:</w:t>
            </w:r>
          </w:p>
          <w:p w:rsidR="00564846" w:rsidRPr="00564846" w:rsidRDefault="00564846" w:rsidP="00564846">
            <w:pPr>
              <w:contextualSpacing/>
              <w:jc w:val="center"/>
              <w:rPr>
                <w:sz w:val="28"/>
                <w:szCs w:val="28"/>
              </w:rPr>
            </w:pPr>
            <w:r w:rsidRPr="00564846">
              <w:rPr>
                <w:sz w:val="28"/>
                <w:szCs w:val="28"/>
              </w:rPr>
              <w:t>приказом Министерства промышленности и торговли Удмуртской Республики</w:t>
            </w:r>
          </w:p>
          <w:p w:rsidR="00564846" w:rsidRPr="00564846" w:rsidRDefault="00564846" w:rsidP="00564846">
            <w:pPr>
              <w:contextualSpacing/>
              <w:jc w:val="center"/>
              <w:rPr>
                <w:sz w:val="28"/>
                <w:szCs w:val="28"/>
              </w:rPr>
            </w:pPr>
            <w:r w:rsidRPr="0056484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«</w:t>
            </w:r>
            <w:r w:rsidR="003D73E1">
              <w:rPr>
                <w:sz w:val="28"/>
                <w:szCs w:val="28"/>
                <w:u w:val="single"/>
              </w:rPr>
              <w:t>15</w:t>
            </w:r>
            <w:r>
              <w:rPr>
                <w:sz w:val="28"/>
                <w:szCs w:val="28"/>
              </w:rPr>
              <w:t xml:space="preserve">» </w:t>
            </w:r>
            <w:r w:rsidR="003D73E1">
              <w:rPr>
                <w:sz w:val="28"/>
                <w:szCs w:val="28"/>
                <w:u w:val="single"/>
              </w:rPr>
              <w:t>февраля</w:t>
            </w:r>
            <w:r>
              <w:rPr>
                <w:sz w:val="28"/>
                <w:szCs w:val="28"/>
              </w:rPr>
              <w:t xml:space="preserve"> 2018 года № </w:t>
            </w:r>
            <w:r w:rsidR="003D73E1">
              <w:rPr>
                <w:sz w:val="28"/>
                <w:szCs w:val="28"/>
                <w:u w:val="single"/>
              </w:rPr>
              <w:t>6</w:t>
            </w:r>
          </w:p>
          <w:p w:rsidR="00564846" w:rsidRDefault="00564846" w:rsidP="00386BE8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386BE8" w:rsidRDefault="00386BE8" w:rsidP="000806EB">
      <w:pPr>
        <w:contextualSpacing/>
        <w:jc w:val="center"/>
        <w:rPr>
          <w:sz w:val="28"/>
          <w:szCs w:val="28"/>
        </w:rPr>
      </w:pPr>
    </w:p>
    <w:p w:rsidR="00564846" w:rsidRPr="009F4699" w:rsidRDefault="00564846" w:rsidP="000806EB">
      <w:pPr>
        <w:contextualSpacing/>
        <w:jc w:val="center"/>
        <w:rPr>
          <w:sz w:val="28"/>
          <w:szCs w:val="28"/>
        </w:rPr>
      </w:pPr>
    </w:p>
    <w:p w:rsidR="00386BE8" w:rsidRPr="009F4699" w:rsidRDefault="00386BE8" w:rsidP="00386BE8">
      <w:pPr>
        <w:contextualSpacing/>
        <w:jc w:val="center"/>
        <w:rPr>
          <w:b/>
          <w:sz w:val="28"/>
          <w:szCs w:val="28"/>
        </w:rPr>
      </w:pPr>
      <w:r w:rsidRPr="009F4699">
        <w:rPr>
          <w:b/>
          <w:sz w:val="28"/>
          <w:szCs w:val="28"/>
        </w:rPr>
        <w:t>П</w:t>
      </w:r>
      <w:r w:rsidR="00564846">
        <w:rPr>
          <w:b/>
          <w:sz w:val="28"/>
          <w:szCs w:val="28"/>
        </w:rPr>
        <w:t>ОЛОЖЕНИЕ</w:t>
      </w:r>
    </w:p>
    <w:p w:rsidR="00386BE8" w:rsidRPr="00564846" w:rsidRDefault="00386BE8" w:rsidP="00386BE8">
      <w:pPr>
        <w:contextualSpacing/>
        <w:jc w:val="center"/>
        <w:rPr>
          <w:b/>
          <w:sz w:val="28"/>
          <w:szCs w:val="28"/>
        </w:rPr>
      </w:pPr>
      <w:r w:rsidRPr="00564846">
        <w:rPr>
          <w:b/>
          <w:sz w:val="28"/>
          <w:szCs w:val="28"/>
        </w:rPr>
        <w:t xml:space="preserve">об Общественном совете </w:t>
      </w:r>
      <w:r w:rsidR="00666D6F" w:rsidRPr="00564846">
        <w:rPr>
          <w:b/>
          <w:sz w:val="28"/>
          <w:szCs w:val="28"/>
        </w:rPr>
        <w:t xml:space="preserve">при </w:t>
      </w:r>
      <w:r w:rsidRPr="00564846">
        <w:rPr>
          <w:b/>
          <w:sz w:val="28"/>
          <w:szCs w:val="28"/>
        </w:rPr>
        <w:t>Министерств</w:t>
      </w:r>
      <w:r w:rsidR="00666D6F" w:rsidRPr="00564846">
        <w:rPr>
          <w:b/>
          <w:sz w:val="28"/>
          <w:szCs w:val="28"/>
        </w:rPr>
        <w:t>е</w:t>
      </w:r>
      <w:r w:rsidRPr="00564846">
        <w:rPr>
          <w:b/>
          <w:sz w:val="28"/>
          <w:szCs w:val="28"/>
        </w:rPr>
        <w:t xml:space="preserve"> промышленности и торговли</w:t>
      </w:r>
    </w:p>
    <w:p w:rsidR="00386BE8" w:rsidRPr="00564846" w:rsidRDefault="00386BE8" w:rsidP="00386BE8">
      <w:pPr>
        <w:contextualSpacing/>
        <w:jc w:val="center"/>
        <w:rPr>
          <w:b/>
          <w:color w:val="000000"/>
          <w:sz w:val="28"/>
          <w:szCs w:val="28"/>
        </w:rPr>
      </w:pPr>
      <w:r w:rsidRPr="00564846">
        <w:rPr>
          <w:b/>
          <w:sz w:val="28"/>
          <w:szCs w:val="28"/>
        </w:rPr>
        <w:t>Удмуртской Республики</w:t>
      </w:r>
    </w:p>
    <w:p w:rsidR="00386BE8" w:rsidRDefault="00386BE8" w:rsidP="00386BE8">
      <w:pPr>
        <w:contextualSpacing/>
        <w:jc w:val="center"/>
        <w:rPr>
          <w:color w:val="000000"/>
          <w:sz w:val="28"/>
          <w:szCs w:val="28"/>
        </w:rPr>
      </w:pPr>
    </w:p>
    <w:p w:rsidR="00564846" w:rsidRPr="009F4699" w:rsidRDefault="00564846" w:rsidP="00386BE8">
      <w:pPr>
        <w:contextualSpacing/>
        <w:jc w:val="center"/>
        <w:rPr>
          <w:color w:val="000000"/>
          <w:sz w:val="28"/>
          <w:szCs w:val="28"/>
        </w:rPr>
      </w:pPr>
    </w:p>
    <w:p w:rsidR="00386BE8" w:rsidRPr="009F4699" w:rsidRDefault="00386BE8" w:rsidP="00386BE8">
      <w:pPr>
        <w:contextualSpacing/>
        <w:jc w:val="center"/>
        <w:rPr>
          <w:b/>
          <w:color w:val="000000"/>
          <w:sz w:val="28"/>
          <w:szCs w:val="28"/>
        </w:rPr>
      </w:pPr>
      <w:r w:rsidRPr="009F4699">
        <w:rPr>
          <w:b/>
          <w:color w:val="000000"/>
          <w:sz w:val="28"/>
          <w:szCs w:val="28"/>
          <w:lang w:val="en-US"/>
        </w:rPr>
        <w:t>I</w:t>
      </w:r>
      <w:r w:rsidRPr="009F4699">
        <w:rPr>
          <w:b/>
          <w:color w:val="000000"/>
          <w:sz w:val="28"/>
          <w:szCs w:val="28"/>
        </w:rPr>
        <w:t>. Общие положения</w:t>
      </w:r>
    </w:p>
    <w:p w:rsidR="00386BE8" w:rsidRPr="009F4699" w:rsidRDefault="00386BE8" w:rsidP="00185414">
      <w:pPr>
        <w:tabs>
          <w:tab w:val="left" w:pos="6630"/>
        </w:tabs>
        <w:ind w:firstLine="709"/>
        <w:jc w:val="both"/>
        <w:rPr>
          <w:sz w:val="28"/>
          <w:szCs w:val="28"/>
        </w:rPr>
      </w:pPr>
      <w:r w:rsidRPr="009F4699">
        <w:rPr>
          <w:bCs/>
          <w:sz w:val="28"/>
          <w:szCs w:val="28"/>
        </w:rPr>
        <w:t xml:space="preserve">1. Положение об Общественном совете </w:t>
      </w:r>
      <w:r w:rsidR="00E707A4" w:rsidRPr="009F4699">
        <w:rPr>
          <w:bCs/>
          <w:sz w:val="28"/>
          <w:szCs w:val="28"/>
        </w:rPr>
        <w:t>при Министерстве</w:t>
      </w:r>
      <w:r w:rsidRPr="009F4699">
        <w:rPr>
          <w:bCs/>
          <w:sz w:val="28"/>
          <w:szCs w:val="28"/>
        </w:rPr>
        <w:t xml:space="preserve"> промышленности и торговли</w:t>
      </w:r>
      <w:r w:rsidRPr="009F4699">
        <w:rPr>
          <w:sz w:val="28"/>
          <w:szCs w:val="28"/>
        </w:rPr>
        <w:t xml:space="preserve"> Удмуртской Республики (далее – настоящее Положение) разработано в соответствии </w:t>
      </w:r>
      <w:proofErr w:type="gramStart"/>
      <w:r w:rsidRPr="009F4699">
        <w:rPr>
          <w:sz w:val="28"/>
          <w:szCs w:val="28"/>
        </w:rPr>
        <w:t>с</w:t>
      </w:r>
      <w:proofErr w:type="gramEnd"/>
      <w:r w:rsidRPr="009F4699">
        <w:rPr>
          <w:sz w:val="28"/>
          <w:szCs w:val="28"/>
        </w:rPr>
        <w:t xml:space="preserve">: </w:t>
      </w:r>
    </w:p>
    <w:p w:rsidR="00386BE8" w:rsidRPr="009F4699" w:rsidRDefault="00386BE8" w:rsidP="00185414">
      <w:pPr>
        <w:tabs>
          <w:tab w:val="left" w:pos="6630"/>
        </w:tabs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 xml:space="preserve">1) </w:t>
      </w:r>
      <w:hyperlink r:id="rId13" w:history="1">
        <w:r w:rsidRPr="009F4699">
          <w:rPr>
            <w:sz w:val="28"/>
            <w:szCs w:val="28"/>
          </w:rPr>
          <w:t>Указ</w:t>
        </w:r>
      </w:hyperlink>
      <w:r w:rsidRPr="009F4699">
        <w:rPr>
          <w:sz w:val="28"/>
          <w:szCs w:val="28"/>
        </w:rPr>
        <w:t>ом Президента Российской Федерации от 7 мая 2012 года № 601 «Об основных направлениях совершенствования системы государственного управления»;</w:t>
      </w:r>
    </w:p>
    <w:p w:rsidR="00386BE8" w:rsidRPr="009F4699" w:rsidRDefault="00386BE8" w:rsidP="00185414">
      <w:pPr>
        <w:tabs>
          <w:tab w:val="left" w:pos="6630"/>
        </w:tabs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2) Законом Удмуртской Республики от 11 ноября 2003 года № 49-РЗ «О взаимодействии органов государственной власти Удмуртской Республики с негосударственными некоммерческими организациями»;</w:t>
      </w:r>
    </w:p>
    <w:p w:rsidR="00386BE8" w:rsidRPr="009F4699" w:rsidRDefault="00386BE8" w:rsidP="00185414">
      <w:pPr>
        <w:tabs>
          <w:tab w:val="left" w:pos="6630"/>
        </w:tabs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 xml:space="preserve">3) </w:t>
      </w:r>
      <w:hyperlink r:id="rId14" w:history="1">
        <w:r w:rsidRPr="009F4699">
          <w:rPr>
            <w:sz w:val="28"/>
            <w:szCs w:val="28"/>
          </w:rPr>
          <w:t xml:space="preserve">Указом </w:t>
        </w:r>
        <w:r w:rsidR="00E707A4" w:rsidRPr="009F4699">
          <w:rPr>
            <w:sz w:val="28"/>
            <w:szCs w:val="28"/>
          </w:rPr>
          <w:t xml:space="preserve">исполняющего </w:t>
        </w:r>
        <w:r w:rsidRPr="009F4699">
          <w:rPr>
            <w:sz w:val="28"/>
            <w:szCs w:val="28"/>
          </w:rPr>
          <w:t>Главы Удмуртской Республики от 24 апреля 2014 года № 152 «Об общественных советах при исполнительных органах государственной власти Удмуртской Республики</w:t>
        </w:r>
      </w:hyperlink>
      <w:r w:rsidRPr="009F4699">
        <w:rPr>
          <w:sz w:val="28"/>
          <w:szCs w:val="28"/>
        </w:rPr>
        <w:t xml:space="preserve">». </w:t>
      </w:r>
    </w:p>
    <w:p w:rsidR="00386BE8" w:rsidRPr="009F4699" w:rsidRDefault="00386BE8" w:rsidP="00054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F4699">
        <w:rPr>
          <w:sz w:val="28"/>
          <w:szCs w:val="28"/>
        </w:rPr>
        <w:t xml:space="preserve"> </w:t>
      </w:r>
      <w:r w:rsidR="00185414" w:rsidRPr="009F4699">
        <w:rPr>
          <w:sz w:val="28"/>
          <w:szCs w:val="28"/>
        </w:rPr>
        <w:tab/>
      </w:r>
      <w:r w:rsidR="005A1504">
        <w:rPr>
          <w:sz w:val="28"/>
          <w:szCs w:val="28"/>
        </w:rPr>
        <w:t>Общественный</w:t>
      </w:r>
      <w:r w:rsidRPr="009F4699">
        <w:rPr>
          <w:sz w:val="28"/>
          <w:szCs w:val="28"/>
        </w:rPr>
        <w:t xml:space="preserve"> совет </w:t>
      </w:r>
      <w:r w:rsidR="00E707A4" w:rsidRPr="009F4699">
        <w:rPr>
          <w:sz w:val="28"/>
          <w:szCs w:val="28"/>
        </w:rPr>
        <w:t>при</w:t>
      </w:r>
      <w:r w:rsidRPr="009F4699">
        <w:rPr>
          <w:sz w:val="28"/>
          <w:szCs w:val="28"/>
        </w:rPr>
        <w:t xml:space="preserve"> </w:t>
      </w:r>
      <w:r w:rsidR="00E707A4" w:rsidRPr="009F4699">
        <w:rPr>
          <w:sz w:val="28"/>
          <w:szCs w:val="28"/>
        </w:rPr>
        <w:t>Министерстве</w:t>
      </w:r>
      <w:r w:rsidRPr="009F4699">
        <w:rPr>
          <w:sz w:val="28"/>
          <w:szCs w:val="28"/>
        </w:rPr>
        <w:t xml:space="preserve"> промышленности и торговли Удмуртской Республики (далее – Общественный совет) является совещательным органом, создаваемым в целях учета мнения общественных объединений и иных некоммерческих организаций, представителей профессионального сообщества и иных граждан при реализации государственной политики </w:t>
      </w:r>
      <w:r w:rsidR="00054F89" w:rsidRPr="009F4699">
        <w:rPr>
          <w:sz w:val="28"/>
          <w:szCs w:val="28"/>
        </w:rPr>
        <w:t xml:space="preserve">государственной </w:t>
      </w:r>
      <w:proofErr w:type="gramStart"/>
      <w:r w:rsidR="00054F89" w:rsidRPr="009F4699">
        <w:rPr>
          <w:sz w:val="28"/>
          <w:szCs w:val="28"/>
        </w:rPr>
        <w:t>политики</w:t>
      </w:r>
      <w:proofErr w:type="gramEnd"/>
      <w:r w:rsidR="00054F89" w:rsidRPr="009F4699">
        <w:rPr>
          <w:sz w:val="28"/>
          <w:szCs w:val="28"/>
        </w:rPr>
        <w:t xml:space="preserve"> </w:t>
      </w:r>
      <w:r w:rsidR="00301513" w:rsidRPr="009F4699">
        <w:rPr>
          <w:sz w:val="28"/>
          <w:szCs w:val="28"/>
        </w:rPr>
        <w:t>в сферах</w:t>
      </w:r>
      <w:r w:rsidR="00054F89" w:rsidRPr="009F4699">
        <w:rPr>
          <w:sz w:val="28"/>
          <w:szCs w:val="28"/>
        </w:rPr>
        <w:t xml:space="preserve"> добывающей и обрабатывающей промышленности, торговли, общественного питания, бытового обслуживания населения, гостиничного хозяйства, производства и оборота этилового спирта, алкогольной, спиртосодержащей и безалкогольной продукции</w:t>
      </w:r>
      <w:r w:rsidRPr="009F4699">
        <w:rPr>
          <w:sz w:val="28"/>
          <w:szCs w:val="28"/>
        </w:rPr>
        <w:t>.</w:t>
      </w:r>
    </w:p>
    <w:p w:rsidR="00386BE8" w:rsidRPr="009F4699" w:rsidRDefault="00386BE8" w:rsidP="00153729">
      <w:pPr>
        <w:tabs>
          <w:tab w:val="left" w:pos="6630"/>
        </w:tabs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 xml:space="preserve">2. </w:t>
      </w:r>
      <w:proofErr w:type="gramStart"/>
      <w:r w:rsidRPr="009F4699">
        <w:rPr>
          <w:sz w:val="28"/>
          <w:szCs w:val="28"/>
        </w:rPr>
        <w:t>Общественный совет в своей деятельности руководствуется Конституцией Российской Федерации, Конституцией Удмуртской Республики, конституционными законами, федеральными законами, актами Президента Российской Федерации и Правительства Российской Федерации, законами Удмуртской Республики, актами Главы Удмуртской Республики и Правительства Удмуртской Республики, иными правовыми актами по вопросам деятельности Министерства промышленности и торговли Удмуртской Республики (далее - Министерства), а также настоящим Положением.</w:t>
      </w:r>
      <w:proofErr w:type="gramEnd"/>
    </w:p>
    <w:p w:rsidR="00386BE8" w:rsidRPr="009F4699" w:rsidRDefault="00386BE8" w:rsidP="00153729">
      <w:pPr>
        <w:ind w:firstLine="709"/>
        <w:rPr>
          <w:sz w:val="28"/>
          <w:szCs w:val="28"/>
        </w:rPr>
      </w:pPr>
      <w:r w:rsidRPr="009F4699">
        <w:rPr>
          <w:sz w:val="28"/>
          <w:szCs w:val="28"/>
        </w:rPr>
        <w:t>3.</w:t>
      </w:r>
      <w:bookmarkStart w:id="1" w:name="sub_1012"/>
      <w:r w:rsidRPr="009F4699">
        <w:rPr>
          <w:sz w:val="28"/>
          <w:szCs w:val="28"/>
        </w:rPr>
        <w:t xml:space="preserve"> Общественный совет формируется на основе добровольного участия.</w:t>
      </w:r>
    </w:p>
    <w:p w:rsidR="00386BE8" w:rsidRPr="009F4699" w:rsidRDefault="00386BE8" w:rsidP="00153729">
      <w:pPr>
        <w:ind w:firstLine="709"/>
        <w:jc w:val="both"/>
        <w:rPr>
          <w:sz w:val="28"/>
          <w:szCs w:val="28"/>
        </w:rPr>
      </w:pPr>
      <w:bookmarkStart w:id="2" w:name="sub_1013"/>
      <w:bookmarkEnd w:id="1"/>
      <w:r w:rsidRPr="009F4699">
        <w:rPr>
          <w:sz w:val="28"/>
          <w:szCs w:val="28"/>
        </w:rPr>
        <w:lastRenderedPageBreak/>
        <w:t>4. Члены Общественного совета исполняют свои обязанности на общественных началах.</w:t>
      </w:r>
    </w:p>
    <w:bookmarkEnd w:id="2"/>
    <w:p w:rsidR="00386BE8" w:rsidRPr="009F4699" w:rsidRDefault="00386BE8" w:rsidP="00153729">
      <w:pPr>
        <w:tabs>
          <w:tab w:val="left" w:pos="6630"/>
        </w:tabs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5. Общественный совет осуществляет свою деятельность на основе принципов законности, гласности, независимости, уважения прав и свобод человека и гражданина.</w:t>
      </w:r>
    </w:p>
    <w:p w:rsidR="00386BE8" w:rsidRPr="009F4699" w:rsidRDefault="00386BE8" w:rsidP="00386BE8">
      <w:pPr>
        <w:tabs>
          <w:tab w:val="left" w:pos="6630"/>
        </w:tabs>
        <w:ind w:firstLine="567"/>
        <w:jc w:val="both"/>
        <w:rPr>
          <w:sz w:val="28"/>
          <w:szCs w:val="28"/>
        </w:rPr>
      </w:pPr>
      <w:r w:rsidRPr="009F4699">
        <w:rPr>
          <w:b/>
          <w:sz w:val="28"/>
          <w:szCs w:val="28"/>
        </w:rPr>
        <w:t xml:space="preserve"> </w:t>
      </w:r>
    </w:p>
    <w:p w:rsidR="00386BE8" w:rsidRPr="009F4699" w:rsidRDefault="00386BE8" w:rsidP="00386BE8">
      <w:pPr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b/>
          <w:bCs/>
          <w:sz w:val="28"/>
          <w:szCs w:val="28"/>
        </w:rPr>
      </w:pPr>
      <w:bookmarkStart w:id="3" w:name="sub_1018"/>
      <w:r w:rsidRPr="009F4699">
        <w:rPr>
          <w:b/>
          <w:bCs/>
          <w:sz w:val="28"/>
          <w:szCs w:val="28"/>
          <w:lang w:val="en-US"/>
        </w:rPr>
        <w:t>II</w:t>
      </w:r>
      <w:r w:rsidRPr="009F4699">
        <w:rPr>
          <w:b/>
          <w:bCs/>
          <w:sz w:val="28"/>
          <w:szCs w:val="28"/>
        </w:rPr>
        <w:t>. Цели и задачи деятельности Общественного совета</w:t>
      </w:r>
    </w:p>
    <w:p w:rsidR="00386BE8" w:rsidRPr="009F4699" w:rsidRDefault="00386BE8" w:rsidP="000A53A6">
      <w:pPr>
        <w:ind w:firstLine="709"/>
        <w:jc w:val="both"/>
        <w:rPr>
          <w:sz w:val="28"/>
          <w:szCs w:val="28"/>
        </w:rPr>
      </w:pPr>
      <w:bookmarkStart w:id="4" w:name="sub_1016"/>
      <w:bookmarkEnd w:id="3"/>
      <w:r w:rsidRPr="009F4699">
        <w:rPr>
          <w:sz w:val="28"/>
          <w:szCs w:val="28"/>
        </w:rPr>
        <w:t>1. Общественный совет создается в целях:</w:t>
      </w:r>
    </w:p>
    <w:bookmarkEnd w:id="4"/>
    <w:p w:rsidR="00386BE8" w:rsidRPr="009F4699" w:rsidRDefault="00386BE8" w:rsidP="003015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 xml:space="preserve">1) учета потребностей и интересов граждан Российской Федерации, защиты прав и свобод граждан Российской Федерации, прав общественных объединений и иных некоммерческих организаций, профессионального сообщества при формировании и реализации государственной </w:t>
      </w:r>
      <w:proofErr w:type="gramStart"/>
      <w:r w:rsidRPr="009F4699">
        <w:rPr>
          <w:sz w:val="28"/>
          <w:szCs w:val="28"/>
        </w:rPr>
        <w:t>политики</w:t>
      </w:r>
      <w:proofErr w:type="gramEnd"/>
      <w:r w:rsidRPr="009F4699">
        <w:rPr>
          <w:sz w:val="28"/>
          <w:szCs w:val="28"/>
        </w:rPr>
        <w:t xml:space="preserve"> в  сферах </w:t>
      </w:r>
      <w:r w:rsidR="00301513" w:rsidRPr="009F4699">
        <w:rPr>
          <w:sz w:val="28"/>
          <w:szCs w:val="28"/>
        </w:rPr>
        <w:t>добывающей и обрабатывающей промышленности, торговли, общественного питания, бытового обслуживания населения, гостиничного хозяйства, производства и оборота этилового спирта, алкогольной, спиртосодержащей и безалкогольной продукции</w:t>
      </w:r>
      <w:r w:rsidRPr="009F4699">
        <w:rPr>
          <w:sz w:val="28"/>
          <w:szCs w:val="28"/>
        </w:rPr>
        <w:t>;</w:t>
      </w:r>
    </w:p>
    <w:p w:rsidR="00386BE8" w:rsidRPr="009F4699" w:rsidRDefault="00386BE8" w:rsidP="000A53A6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2) привлечения представителей общественных объединений и иных некоммерческих организаций, представителей профессионального сообщества, экспертов и иных граждан к разработке основных направлений государственной политики по вопросам деятельности Министерства.</w:t>
      </w:r>
    </w:p>
    <w:p w:rsidR="00386BE8" w:rsidRPr="009F4699" w:rsidRDefault="00386BE8" w:rsidP="000A53A6">
      <w:pPr>
        <w:ind w:firstLine="709"/>
        <w:jc w:val="both"/>
        <w:rPr>
          <w:sz w:val="28"/>
          <w:szCs w:val="28"/>
        </w:rPr>
      </w:pPr>
      <w:bookmarkStart w:id="5" w:name="sub_1017"/>
      <w:r w:rsidRPr="009F4699">
        <w:rPr>
          <w:sz w:val="28"/>
          <w:szCs w:val="28"/>
        </w:rPr>
        <w:t>2. Основными задачами Общественного совета являются:</w:t>
      </w:r>
    </w:p>
    <w:bookmarkEnd w:id="5"/>
    <w:p w:rsidR="00386BE8" w:rsidRPr="009F4699" w:rsidRDefault="00386BE8" w:rsidP="00205A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 xml:space="preserve">1) подготовка предложений Главе Удмуртской Республики и Правительству Удмуртской Республики по совершенствованию государственной политики в сферах </w:t>
      </w:r>
      <w:r w:rsidR="00205AF8" w:rsidRPr="009F4699">
        <w:rPr>
          <w:sz w:val="28"/>
          <w:szCs w:val="28"/>
        </w:rPr>
        <w:t>добывающей и обрабатывающей промышленности, торговли, общественного питания, бытового обслуживания населения, гостиничного хозяйства, производства и оборота этилового спирта, алкогольной, спиртосодержащей и безалкогольной продукции</w:t>
      </w:r>
      <w:r w:rsidRPr="009F4699">
        <w:rPr>
          <w:sz w:val="28"/>
          <w:szCs w:val="28"/>
        </w:rPr>
        <w:t>;</w:t>
      </w:r>
    </w:p>
    <w:p w:rsidR="00386BE8" w:rsidRPr="009F4699" w:rsidRDefault="00386BE8" w:rsidP="000A53A6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2) проведение общественной экспертизы социально значимых проектов законов Удмуртской Республики, правовых актов Главы Удмуртской Республики и Правительства Удмуртской Республики, разрабатываемых Министерством, проектов правовых актов и иных решений, направляемых в Общественный совет Министерством;</w:t>
      </w:r>
    </w:p>
    <w:p w:rsidR="00386BE8" w:rsidRPr="009F4699" w:rsidRDefault="00386BE8" w:rsidP="000A53A6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3) совершенствование механизма учета общественного мнения при принятии решений Министерством;</w:t>
      </w:r>
    </w:p>
    <w:p w:rsidR="00386BE8" w:rsidRPr="009F4699" w:rsidRDefault="00386BE8" w:rsidP="000A53A6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 xml:space="preserve">4) осуществление общественного </w:t>
      </w:r>
      <w:proofErr w:type="gramStart"/>
      <w:r w:rsidRPr="009F4699">
        <w:rPr>
          <w:sz w:val="28"/>
          <w:szCs w:val="28"/>
        </w:rPr>
        <w:t>контроля за</w:t>
      </w:r>
      <w:proofErr w:type="gramEnd"/>
      <w:r w:rsidRPr="009F4699">
        <w:rPr>
          <w:sz w:val="28"/>
          <w:szCs w:val="28"/>
        </w:rPr>
        <w:t xml:space="preserve"> деятельностью Министерства;</w:t>
      </w:r>
    </w:p>
    <w:p w:rsidR="00386BE8" w:rsidRPr="009F4699" w:rsidRDefault="00386BE8" w:rsidP="000A53A6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5) повышение информированности общественности по основным направлениям деятельности Министерства;</w:t>
      </w:r>
    </w:p>
    <w:p w:rsidR="00386BE8" w:rsidRPr="009F4699" w:rsidRDefault="00386BE8" w:rsidP="000A53A6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6) разработка, обсуждение и реализация общественных инициатив, связанных с деятельностью Министерства;</w:t>
      </w:r>
    </w:p>
    <w:p w:rsidR="00386BE8" w:rsidRPr="009F4699" w:rsidRDefault="00386BE8" w:rsidP="000A53A6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 xml:space="preserve">7) содействие организации взаимодействия </w:t>
      </w:r>
      <w:r w:rsidR="005A1504">
        <w:rPr>
          <w:sz w:val="28"/>
          <w:szCs w:val="28"/>
        </w:rPr>
        <w:t xml:space="preserve">Министерства </w:t>
      </w:r>
      <w:r w:rsidRPr="009F4699">
        <w:rPr>
          <w:sz w:val="28"/>
          <w:szCs w:val="28"/>
        </w:rPr>
        <w:t>с общественными объединениями и иными некоммерческими организациями, профессиональными союзами, экспертами и иными гражданами по профилю деятельности Министерства.</w:t>
      </w:r>
    </w:p>
    <w:p w:rsidR="00386BE8" w:rsidRPr="009F4699" w:rsidRDefault="00386BE8" w:rsidP="00386BE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6" w:name="sub_1022"/>
      <w:r w:rsidRPr="009F4699">
        <w:rPr>
          <w:b/>
          <w:bCs/>
          <w:sz w:val="28"/>
          <w:szCs w:val="28"/>
          <w:lang w:val="en-US"/>
        </w:rPr>
        <w:lastRenderedPageBreak/>
        <w:t>III</w:t>
      </w:r>
      <w:r w:rsidRPr="009F4699">
        <w:rPr>
          <w:b/>
          <w:bCs/>
          <w:sz w:val="28"/>
          <w:szCs w:val="28"/>
        </w:rPr>
        <w:t>. Основные функции и права Общественного совета</w:t>
      </w:r>
    </w:p>
    <w:p w:rsidR="00386BE8" w:rsidRPr="009F4699" w:rsidRDefault="00386BE8" w:rsidP="00326E18">
      <w:pPr>
        <w:ind w:firstLine="709"/>
        <w:jc w:val="both"/>
        <w:rPr>
          <w:sz w:val="28"/>
          <w:szCs w:val="28"/>
        </w:rPr>
      </w:pPr>
      <w:bookmarkStart w:id="7" w:name="sub_1019"/>
      <w:bookmarkEnd w:id="6"/>
      <w:r w:rsidRPr="009F4699">
        <w:rPr>
          <w:sz w:val="28"/>
          <w:szCs w:val="28"/>
        </w:rPr>
        <w:t>1. Общественный совет осуществляет следующие функции:</w:t>
      </w:r>
    </w:p>
    <w:bookmarkEnd w:id="7"/>
    <w:p w:rsidR="00386BE8" w:rsidRPr="009F4699" w:rsidRDefault="00386BE8" w:rsidP="00326E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F4699">
        <w:rPr>
          <w:sz w:val="28"/>
          <w:szCs w:val="28"/>
        </w:rPr>
        <w:t>1) разрабатывает для Главы Удмуртской Республики, Правительства Удмуртской Республики, Министерства предложения по обеспечению взаимодействия с гражданами Российской Федерации, общественными объединениями и иными некоммерческими организациями, повышению эффективности деятельности Министерства, совершенствова</w:t>
      </w:r>
      <w:r w:rsidR="009131ED">
        <w:rPr>
          <w:sz w:val="28"/>
          <w:szCs w:val="28"/>
        </w:rPr>
        <w:t xml:space="preserve">нию государственной политики в </w:t>
      </w:r>
      <w:r w:rsidRPr="009F4699">
        <w:rPr>
          <w:sz w:val="28"/>
          <w:szCs w:val="28"/>
        </w:rPr>
        <w:t xml:space="preserve">сферах </w:t>
      </w:r>
      <w:r w:rsidR="00205AF8" w:rsidRPr="009F4699">
        <w:rPr>
          <w:sz w:val="28"/>
          <w:szCs w:val="28"/>
        </w:rPr>
        <w:t>добывающей и обрабатывающей промышленности, торговли, общественного питания, бытового обслуживания населения, гостиничного хозяйства, производства и оборота этилового спирта, алкогольной, спиртосодержащей и безалкогольной продукции</w:t>
      </w:r>
      <w:r w:rsidRPr="009F4699">
        <w:rPr>
          <w:sz w:val="28"/>
          <w:szCs w:val="28"/>
        </w:rPr>
        <w:t>;</w:t>
      </w:r>
      <w:proofErr w:type="gramEnd"/>
    </w:p>
    <w:p w:rsidR="00386BE8" w:rsidRPr="009F4699" w:rsidRDefault="00386BE8" w:rsidP="00326E18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2) участвует в разработке правовых актов, концепций и программ по наиболее актуальным вопросам по профилю деятельности Министерства;</w:t>
      </w:r>
    </w:p>
    <w:p w:rsidR="00386BE8" w:rsidRPr="009F4699" w:rsidRDefault="00386BE8" w:rsidP="00326E18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3) рассматривает, анализирует и принимает необходимые меры по поступающим в адрес Общественного совета обращениям, заявлениям и жалобам организаций и отдельных граждан, сообщениям средств массовой информации;</w:t>
      </w:r>
    </w:p>
    <w:p w:rsidR="00386BE8" w:rsidRPr="009F4699" w:rsidRDefault="00386BE8" w:rsidP="00326E18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4) представляет Главе Удмуртской Республики, Правительству Удмуртской Республики доклад о работе Министерства и доклад о деятельности Общественного совета.</w:t>
      </w:r>
    </w:p>
    <w:p w:rsidR="00386BE8" w:rsidRPr="009F4699" w:rsidRDefault="00386BE8" w:rsidP="00326E18">
      <w:pPr>
        <w:ind w:firstLine="709"/>
        <w:jc w:val="both"/>
        <w:rPr>
          <w:sz w:val="28"/>
          <w:szCs w:val="28"/>
        </w:rPr>
      </w:pPr>
      <w:bookmarkStart w:id="8" w:name="sub_1020"/>
      <w:r w:rsidRPr="009F4699">
        <w:rPr>
          <w:sz w:val="28"/>
          <w:szCs w:val="28"/>
        </w:rPr>
        <w:t>2. При решении основных задач Общественный совет вправе:</w:t>
      </w:r>
    </w:p>
    <w:bookmarkEnd w:id="8"/>
    <w:p w:rsidR="00386BE8" w:rsidRPr="009F4699" w:rsidRDefault="00386BE8" w:rsidP="00326E18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1) представить доклад (содоклад) о работе Министерства при отчете Министерства перед Правительством Удмуртской Республики;</w:t>
      </w:r>
    </w:p>
    <w:p w:rsidR="00386BE8" w:rsidRPr="009F4699" w:rsidRDefault="00386BE8" w:rsidP="00326E18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2) по согласованию с министром промышленности и торговли Удмуртской Республики члены Общественного совета имеют право принимать участие в заседаниях коллегии и иных мероприятиях, проводимых в соответствии с планом основных организационных мероприятий Министерства;</w:t>
      </w:r>
    </w:p>
    <w:p w:rsidR="00386BE8" w:rsidRPr="009F4699" w:rsidRDefault="00386BE8" w:rsidP="00326E18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3) в установленном порядке запрашивать и получать необходимые для исполнения своих полномочий документы и иные сведения от Министерства, за исключением сведений, составляющих государственную и иную охраняемую федеральным законом тайну;</w:t>
      </w:r>
    </w:p>
    <w:p w:rsidR="00386BE8" w:rsidRPr="009F4699" w:rsidRDefault="00386BE8" w:rsidP="00326E18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4) в установленном порядке приглашать на свои заседания представителей территориальных органов и учреждений федеральных органов исполнительной власти в Удмуртской Республике, органов государственной власти Удмуртской Республики, органов местного самоуправления в Удмуртской Республике, Общественной палаты Удмуртской Республики, общественных объединений и иных некоммерческих организаций;</w:t>
      </w:r>
    </w:p>
    <w:p w:rsidR="00386BE8" w:rsidRPr="009F4699" w:rsidRDefault="00386BE8" w:rsidP="00326E18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5) направлять в Министерство решения в виде заключений, предложений и обращений;</w:t>
      </w:r>
    </w:p>
    <w:p w:rsidR="005A1504" w:rsidRDefault="00386BE8" w:rsidP="00326E18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 xml:space="preserve">6) участвовать в подготовке решений Министерства; </w:t>
      </w:r>
    </w:p>
    <w:p w:rsidR="00386BE8" w:rsidRPr="009F4699" w:rsidRDefault="005A1504" w:rsidP="00326E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386BE8" w:rsidRPr="009F4699">
        <w:rPr>
          <w:sz w:val="28"/>
          <w:szCs w:val="28"/>
        </w:rPr>
        <w:t>проводить конференции, совещания, «круглые столы», семинары и другие мероприятия;</w:t>
      </w:r>
    </w:p>
    <w:p w:rsidR="00386BE8" w:rsidRPr="009F4699" w:rsidRDefault="005A1504" w:rsidP="00326E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86BE8" w:rsidRPr="009F4699">
        <w:rPr>
          <w:sz w:val="28"/>
          <w:szCs w:val="28"/>
        </w:rPr>
        <w:t>) создавать рабочие группы.</w:t>
      </w:r>
      <w:bookmarkStart w:id="9" w:name="sub_1021"/>
    </w:p>
    <w:p w:rsidR="00386BE8" w:rsidRPr="009F4699" w:rsidRDefault="00386BE8" w:rsidP="00326E18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lastRenderedPageBreak/>
        <w:t>3. Представители Общественного совета, определяемые приказом Министерства, с согласия членов Общественного совета, включаются в составы конкурсных и аттестационных комиссий Министерства.</w:t>
      </w:r>
    </w:p>
    <w:p w:rsidR="00386BE8" w:rsidRPr="009F4699" w:rsidRDefault="00386BE8" w:rsidP="00386BE8">
      <w:pPr>
        <w:ind w:firstLine="567"/>
        <w:jc w:val="both"/>
        <w:rPr>
          <w:sz w:val="28"/>
          <w:szCs w:val="28"/>
        </w:rPr>
      </w:pPr>
    </w:p>
    <w:p w:rsidR="00386BE8" w:rsidRPr="009F4699" w:rsidRDefault="00386BE8" w:rsidP="00386BE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10" w:name="sub_1029"/>
      <w:bookmarkEnd w:id="9"/>
      <w:r w:rsidRPr="009F4699">
        <w:rPr>
          <w:b/>
          <w:bCs/>
          <w:sz w:val="28"/>
          <w:szCs w:val="28"/>
          <w:lang w:val="en-US"/>
        </w:rPr>
        <w:t>IV</w:t>
      </w:r>
      <w:r w:rsidRPr="009F4699">
        <w:rPr>
          <w:b/>
          <w:bCs/>
          <w:sz w:val="28"/>
          <w:szCs w:val="28"/>
        </w:rPr>
        <w:t>. Порядок формирования и работы Общественного совета</w:t>
      </w:r>
    </w:p>
    <w:p w:rsidR="00386BE8" w:rsidRPr="009F4699" w:rsidRDefault="00386BE8" w:rsidP="00963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1023"/>
      <w:bookmarkEnd w:id="10"/>
      <w:r w:rsidRPr="009F4699">
        <w:rPr>
          <w:sz w:val="28"/>
          <w:szCs w:val="28"/>
        </w:rPr>
        <w:t xml:space="preserve">1. Состав Общественного совета формируется Министерством совместно с Общественной палатой Удмуртской Республики. В состав Общественного совета включаются представители общественных объединений и иных некоммерческих организаций, Общественной палаты Удмуртской Республики, научной общественности, средств массовой информации, ученые, специалисты в сферах </w:t>
      </w:r>
      <w:r w:rsidR="000B2097" w:rsidRPr="009F4699">
        <w:rPr>
          <w:sz w:val="28"/>
          <w:szCs w:val="28"/>
        </w:rPr>
        <w:t xml:space="preserve">добывающей и обрабатывающей промышленности, торговли, общественного питания, бытового обслуживания населения, гостиничного хозяйства, производства и оборота этилового спирта, алкогольной, спиртосодержащей и безалкогольной продукции </w:t>
      </w:r>
      <w:r w:rsidRPr="009F4699">
        <w:rPr>
          <w:sz w:val="28"/>
          <w:szCs w:val="28"/>
        </w:rPr>
        <w:t>и иные лица.</w:t>
      </w:r>
    </w:p>
    <w:p w:rsidR="00386BE8" w:rsidRPr="009F4699" w:rsidRDefault="00386BE8" w:rsidP="00963559">
      <w:pPr>
        <w:ind w:firstLine="709"/>
        <w:jc w:val="both"/>
        <w:rPr>
          <w:sz w:val="28"/>
          <w:szCs w:val="28"/>
        </w:rPr>
      </w:pPr>
      <w:bookmarkStart w:id="12" w:name="sub_1024"/>
      <w:bookmarkEnd w:id="11"/>
      <w:r w:rsidRPr="009F4699">
        <w:rPr>
          <w:sz w:val="28"/>
          <w:szCs w:val="28"/>
        </w:rPr>
        <w:t>2. Членами Общественного совета могут быть граждане Российской Федерации, достигшие восемнадцатилетнего возраста</w:t>
      </w:r>
      <w:bookmarkEnd w:id="12"/>
      <w:r w:rsidRPr="009F4699">
        <w:rPr>
          <w:sz w:val="28"/>
          <w:szCs w:val="28"/>
        </w:rPr>
        <w:t>.</w:t>
      </w:r>
    </w:p>
    <w:p w:rsidR="00386BE8" w:rsidRPr="009F4699" w:rsidRDefault="00386BE8" w:rsidP="00963559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Членами Общественного совета не могут быть:</w:t>
      </w:r>
    </w:p>
    <w:p w:rsidR="00386BE8" w:rsidRPr="009F4699" w:rsidRDefault="00386BE8" w:rsidP="00963559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1) лица, замещающие государственные должности Российской Федерации, должности федеральной государственной службы, государственные должности Удмуртской Республики, должности государственной гражданской службы Удмуртской Республики, государственные должности и должности государственной гражданской службы иного субъекта Российской Федерации, должности муниципальной службы, депутаты всех уровней, а также лица, замещающие выборные должности в органах местного самоуправления;</w:t>
      </w:r>
    </w:p>
    <w:p w:rsidR="00386BE8" w:rsidRPr="009F4699" w:rsidRDefault="00386BE8" w:rsidP="00963559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2) лица, признанные недееспособными или ограниченно дееспособными на основании решения суда;</w:t>
      </w:r>
    </w:p>
    <w:p w:rsidR="00386BE8" w:rsidRPr="009F4699" w:rsidRDefault="00386BE8" w:rsidP="00963559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3) лица, имеющие непогашенную или неснятую судимость;</w:t>
      </w:r>
    </w:p>
    <w:p w:rsidR="00386BE8" w:rsidRPr="009F4699" w:rsidRDefault="00386BE8" w:rsidP="00963559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4) лица, являющиеся действующими членами двух Общественных советов при других органах исполнительной власти;</w:t>
      </w:r>
    </w:p>
    <w:p w:rsidR="00386BE8" w:rsidRPr="009F4699" w:rsidRDefault="00386BE8" w:rsidP="00963559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 xml:space="preserve">5) представители общественных объединений и иных некоммерческих организаций, которым в соответствии с </w:t>
      </w:r>
      <w:hyperlink r:id="rId15" w:history="1">
        <w:r w:rsidRPr="009F4699">
          <w:rPr>
            <w:sz w:val="28"/>
            <w:szCs w:val="28"/>
          </w:rPr>
          <w:t>Федеральным законом</w:t>
        </w:r>
      </w:hyperlink>
      <w:r w:rsidRPr="009F4699">
        <w:rPr>
          <w:sz w:val="28"/>
          <w:szCs w:val="28"/>
        </w:rPr>
        <w:t xml:space="preserve">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 (в течение одного года со дня вынесения предупреждения, если оно не было признано судом незаконным);</w:t>
      </w:r>
    </w:p>
    <w:p w:rsidR="00386BE8" w:rsidRPr="009F4699" w:rsidRDefault="00386BE8" w:rsidP="00963559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 xml:space="preserve">6) представители общественных объединений и иных некоммерческих организаций, деятельность которых приостановлена в соответствии с </w:t>
      </w:r>
      <w:hyperlink r:id="rId16" w:history="1">
        <w:r w:rsidRPr="009F4699">
          <w:rPr>
            <w:sz w:val="28"/>
            <w:szCs w:val="28"/>
          </w:rPr>
          <w:t>Федеральным законом</w:t>
        </w:r>
      </w:hyperlink>
      <w:r w:rsidRPr="009F4699">
        <w:rPr>
          <w:sz w:val="28"/>
          <w:szCs w:val="28"/>
        </w:rPr>
        <w:t xml:space="preserve"> «О противодействии экстремистской деятельности», если решение о приостановлении не было признано судом незаконным.</w:t>
      </w:r>
    </w:p>
    <w:p w:rsidR="00386BE8" w:rsidRPr="009F4699" w:rsidRDefault="00386BE8" w:rsidP="00963559">
      <w:pPr>
        <w:ind w:firstLine="709"/>
        <w:jc w:val="both"/>
        <w:rPr>
          <w:sz w:val="28"/>
          <w:szCs w:val="28"/>
        </w:rPr>
      </w:pPr>
      <w:bookmarkStart w:id="13" w:name="sub_1026"/>
      <w:r w:rsidRPr="009F4699">
        <w:rPr>
          <w:sz w:val="28"/>
          <w:szCs w:val="28"/>
        </w:rPr>
        <w:t>3. Численный состав Общественного совета не может быть менее 7 и более 15 человек.</w:t>
      </w:r>
    </w:p>
    <w:p w:rsidR="00386BE8" w:rsidRPr="009F4699" w:rsidRDefault="00386BE8" w:rsidP="00963559">
      <w:pPr>
        <w:ind w:firstLine="709"/>
        <w:jc w:val="both"/>
        <w:rPr>
          <w:sz w:val="28"/>
          <w:szCs w:val="28"/>
        </w:rPr>
      </w:pPr>
      <w:bookmarkStart w:id="14" w:name="sub_1027"/>
      <w:bookmarkEnd w:id="13"/>
      <w:r w:rsidRPr="009F4699">
        <w:rPr>
          <w:sz w:val="28"/>
          <w:szCs w:val="28"/>
        </w:rPr>
        <w:t>4. Общественный совет формируется сроком на 2 года.</w:t>
      </w:r>
    </w:p>
    <w:p w:rsidR="00386BE8" w:rsidRPr="009F4699" w:rsidRDefault="00386BE8" w:rsidP="00963559">
      <w:pPr>
        <w:ind w:firstLine="709"/>
        <w:jc w:val="both"/>
        <w:rPr>
          <w:sz w:val="28"/>
          <w:szCs w:val="28"/>
        </w:rPr>
      </w:pPr>
      <w:bookmarkStart w:id="15" w:name="sub_1028"/>
      <w:bookmarkEnd w:id="14"/>
      <w:r w:rsidRPr="009F4699">
        <w:rPr>
          <w:sz w:val="28"/>
          <w:szCs w:val="28"/>
        </w:rPr>
        <w:lastRenderedPageBreak/>
        <w:t xml:space="preserve">5. Персональный состав Общественного совета утверждается приказом </w:t>
      </w:r>
      <w:r w:rsidR="005A1504">
        <w:rPr>
          <w:sz w:val="28"/>
          <w:szCs w:val="28"/>
        </w:rPr>
        <w:t xml:space="preserve">Министерства </w:t>
      </w:r>
      <w:r w:rsidRPr="009F4699">
        <w:rPr>
          <w:sz w:val="28"/>
          <w:szCs w:val="28"/>
        </w:rPr>
        <w:t xml:space="preserve">по согласованию с Общественной палатой Удмуртской Республики. Предложенные Общественной палатой Удмуртской </w:t>
      </w:r>
      <w:proofErr w:type="gramStart"/>
      <w:r w:rsidRPr="009F4699">
        <w:rPr>
          <w:sz w:val="28"/>
          <w:szCs w:val="28"/>
        </w:rPr>
        <w:t>Республики кандидатуры членов Общественной палаты Удмуртской Республики</w:t>
      </w:r>
      <w:proofErr w:type="gramEnd"/>
      <w:r w:rsidRPr="009F4699">
        <w:rPr>
          <w:sz w:val="28"/>
          <w:szCs w:val="28"/>
        </w:rPr>
        <w:t xml:space="preserve"> подлежат обязательному включению в состав Общественного совета.</w:t>
      </w:r>
    </w:p>
    <w:p w:rsidR="00386BE8" w:rsidRPr="009F4699" w:rsidRDefault="00386BE8" w:rsidP="00386BE8">
      <w:pPr>
        <w:ind w:firstLine="567"/>
        <w:jc w:val="both"/>
        <w:rPr>
          <w:sz w:val="28"/>
          <w:szCs w:val="28"/>
        </w:rPr>
      </w:pPr>
    </w:p>
    <w:p w:rsidR="00386BE8" w:rsidRPr="009F4699" w:rsidRDefault="00386BE8" w:rsidP="00386BE8">
      <w:pPr>
        <w:autoSpaceDE w:val="0"/>
        <w:autoSpaceDN w:val="0"/>
        <w:adjustRightInd w:val="0"/>
        <w:spacing w:before="108" w:after="108"/>
        <w:ind w:firstLine="567"/>
        <w:jc w:val="center"/>
        <w:outlineLvl w:val="0"/>
        <w:rPr>
          <w:b/>
          <w:bCs/>
          <w:sz w:val="28"/>
          <w:szCs w:val="28"/>
        </w:rPr>
      </w:pPr>
      <w:bookmarkStart w:id="16" w:name="sub_1045"/>
      <w:bookmarkEnd w:id="15"/>
      <w:r w:rsidRPr="009F4699">
        <w:rPr>
          <w:b/>
          <w:bCs/>
          <w:sz w:val="28"/>
          <w:szCs w:val="28"/>
          <w:lang w:val="en-US"/>
        </w:rPr>
        <w:t>V</w:t>
      </w:r>
      <w:r w:rsidRPr="009F4699">
        <w:rPr>
          <w:b/>
          <w:bCs/>
          <w:sz w:val="28"/>
          <w:szCs w:val="28"/>
        </w:rPr>
        <w:t>. Организация деятельности Общественного совета</w:t>
      </w:r>
    </w:p>
    <w:p w:rsidR="00386BE8" w:rsidRPr="009F4699" w:rsidRDefault="00386BE8" w:rsidP="00DE18DF">
      <w:pPr>
        <w:ind w:firstLine="709"/>
        <w:jc w:val="both"/>
        <w:rPr>
          <w:sz w:val="28"/>
          <w:szCs w:val="28"/>
        </w:rPr>
      </w:pPr>
      <w:bookmarkStart w:id="17" w:name="sub_1030"/>
      <w:bookmarkEnd w:id="16"/>
      <w:r w:rsidRPr="009F4699">
        <w:rPr>
          <w:sz w:val="28"/>
          <w:szCs w:val="28"/>
        </w:rPr>
        <w:t>1. Основной формой деятельности Общественного совета являются заседания, которые проводятся по мере необходимости, но не реже одного раза в четыре месяца.</w:t>
      </w:r>
    </w:p>
    <w:p w:rsidR="00386BE8" w:rsidRPr="009F4699" w:rsidRDefault="00386BE8" w:rsidP="00DE18DF">
      <w:pPr>
        <w:ind w:firstLine="709"/>
        <w:jc w:val="both"/>
        <w:rPr>
          <w:sz w:val="28"/>
          <w:szCs w:val="28"/>
        </w:rPr>
      </w:pPr>
      <w:bookmarkStart w:id="18" w:name="sub_1031"/>
      <w:bookmarkEnd w:id="17"/>
      <w:r w:rsidRPr="009F4699">
        <w:rPr>
          <w:sz w:val="28"/>
          <w:szCs w:val="28"/>
        </w:rPr>
        <w:t>2. Члены Общественного совета на первом заседании из своего состава избирают председателя, заместителя председателя, секретаря Общественного совета.</w:t>
      </w:r>
    </w:p>
    <w:p w:rsidR="00386BE8" w:rsidRPr="009F4699" w:rsidRDefault="00386BE8" w:rsidP="00DE18DF">
      <w:pPr>
        <w:ind w:firstLine="709"/>
        <w:jc w:val="both"/>
        <w:rPr>
          <w:sz w:val="28"/>
          <w:szCs w:val="28"/>
        </w:rPr>
      </w:pPr>
      <w:bookmarkStart w:id="19" w:name="sub_1032"/>
      <w:bookmarkEnd w:id="18"/>
      <w:r w:rsidRPr="009F4699">
        <w:rPr>
          <w:sz w:val="28"/>
          <w:szCs w:val="28"/>
        </w:rPr>
        <w:t>3. Председатель Общественного совета (в его отсутствие - заместитель председателя Общественного совета):</w:t>
      </w:r>
    </w:p>
    <w:bookmarkEnd w:id="19"/>
    <w:p w:rsidR="00386BE8" w:rsidRPr="009F4699" w:rsidRDefault="00386BE8" w:rsidP="00DE18DF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1) осуществляет общее руководство Общественным советом, распределяет обязанности между его членами;</w:t>
      </w:r>
    </w:p>
    <w:p w:rsidR="00386BE8" w:rsidRPr="009F4699" w:rsidRDefault="00386BE8" w:rsidP="00DE18DF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2) определяет направления работы Общественного совета;</w:t>
      </w:r>
    </w:p>
    <w:p w:rsidR="00386BE8" w:rsidRPr="009F4699" w:rsidRDefault="00386BE8" w:rsidP="00DE18DF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3) осуществляет общий контроль над реализацией принятых Общественным советом решений;</w:t>
      </w:r>
    </w:p>
    <w:p w:rsidR="00386BE8" w:rsidRPr="009F4699" w:rsidRDefault="00386BE8" w:rsidP="00DE18DF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4) председательствует на заседаниях Общественного совета;</w:t>
      </w:r>
    </w:p>
    <w:p w:rsidR="00386BE8" w:rsidRPr="009F4699" w:rsidRDefault="00386BE8" w:rsidP="00DE18DF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5) определяет порядок проведения заседаний Общественного совета;</w:t>
      </w:r>
    </w:p>
    <w:p w:rsidR="00386BE8" w:rsidRPr="009F4699" w:rsidRDefault="00386BE8" w:rsidP="00DE18DF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6) представляет Общественный совет во взаимоотношениях с государственными органами Удмуртской Республики, органами местного самоуправления в Удмуртской Республике, организациями и гражданами.</w:t>
      </w:r>
    </w:p>
    <w:p w:rsidR="00386BE8" w:rsidRPr="009F4699" w:rsidRDefault="00386BE8" w:rsidP="00DE18DF">
      <w:pPr>
        <w:ind w:firstLine="709"/>
        <w:jc w:val="both"/>
        <w:rPr>
          <w:sz w:val="28"/>
          <w:szCs w:val="28"/>
        </w:rPr>
      </w:pPr>
      <w:bookmarkStart w:id="20" w:name="sub_1033"/>
      <w:r w:rsidRPr="009F4699">
        <w:rPr>
          <w:sz w:val="28"/>
          <w:szCs w:val="28"/>
        </w:rPr>
        <w:t>4. Секретарь Общественного совета организует подготовку заседаний Общественного совета, ведет протоколы его заседаний.</w:t>
      </w:r>
    </w:p>
    <w:p w:rsidR="00386BE8" w:rsidRPr="009F4699" w:rsidRDefault="00386BE8" w:rsidP="00DE18DF">
      <w:pPr>
        <w:ind w:firstLine="709"/>
        <w:jc w:val="both"/>
        <w:rPr>
          <w:sz w:val="28"/>
          <w:szCs w:val="28"/>
        </w:rPr>
      </w:pPr>
      <w:bookmarkStart w:id="21" w:name="sub_1034"/>
      <w:bookmarkEnd w:id="20"/>
      <w:r w:rsidRPr="009F4699">
        <w:rPr>
          <w:sz w:val="28"/>
          <w:szCs w:val="28"/>
        </w:rPr>
        <w:t>5. Заседания Общественного совета проводятся в присутствии не менее двух третей членов Общественного совета.</w:t>
      </w:r>
    </w:p>
    <w:p w:rsidR="00386BE8" w:rsidRPr="009F4699" w:rsidRDefault="00386BE8" w:rsidP="00DE18DF">
      <w:pPr>
        <w:ind w:firstLine="709"/>
        <w:jc w:val="both"/>
        <w:rPr>
          <w:sz w:val="28"/>
          <w:szCs w:val="28"/>
        </w:rPr>
      </w:pPr>
      <w:bookmarkStart w:id="22" w:name="sub_1035"/>
      <w:bookmarkEnd w:id="21"/>
      <w:r w:rsidRPr="009F4699">
        <w:rPr>
          <w:sz w:val="28"/>
          <w:szCs w:val="28"/>
        </w:rPr>
        <w:t>6. Внеочередные заседания могут проводиться по инициативе председателя Общественного совета, заместителя председателя, по инициативе не менее чем одной трети членов Общественного совета либо по предложению министра промышленности и торговли Удмуртской Республики.</w:t>
      </w:r>
    </w:p>
    <w:p w:rsidR="00386BE8" w:rsidRPr="009F4699" w:rsidRDefault="00386BE8" w:rsidP="00DE18DF">
      <w:pPr>
        <w:ind w:firstLine="709"/>
        <w:jc w:val="both"/>
        <w:rPr>
          <w:sz w:val="28"/>
          <w:szCs w:val="28"/>
        </w:rPr>
      </w:pPr>
      <w:bookmarkStart w:id="23" w:name="sub_1036"/>
      <w:bookmarkEnd w:id="22"/>
      <w:r w:rsidRPr="009F4699">
        <w:rPr>
          <w:sz w:val="28"/>
          <w:szCs w:val="28"/>
        </w:rPr>
        <w:t>7. Проект повестки дня заседания Общественного совета формируется председателем Общественного совета по предложению членов Общественного совета и министра промышленности и торговли Удмуртской Республики.</w:t>
      </w:r>
    </w:p>
    <w:p w:rsidR="00386BE8" w:rsidRPr="009F4699" w:rsidRDefault="00386BE8" w:rsidP="00DE18DF">
      <w:pPr>
        <w:ind w:firstLine="709"/>
        <w:jc w:val="both"/>
        <w:rPr>
          <w:sz w:val="28"/>
          <w:szCs w:val="28"/>
        </w:rPr>
      </w:pPr>
      <w:bookmarkStart w:id="24" w:name="sub_1037"/>
      <w:bookmarkEnd w:id="23"/>
      <w:r w:rsidRPr="009F4699">
        <w:rPr>
          <w:sz w:val="28"/>
          <w:szCs w:val="28"/>
        </w:rPr>
        <w:t>8. В заседании Общественного совета с правом совещательного голоса участвует министр промышленности и торговли Удмуртской Республики  или уполномоченное им должностное лицо. На заседаниях Общественного совета вправе присутствовать иные должностные лица Министерства.</w:t>
      </w:r>
    </w:p>
    <w:p w:rsidR="00386BE8" w:rsidRPr="009F4699" w:rsidRDefault="00564846" w:rsidP="00DE18DF">
      <w:pPr>
        <w:ind w:firstLine="709"/>
        <w:jc w:val="both"/>
        <w:rPr>
          <w:sz w:val="28"/>
          <w:szCs w:val="28"/>
        </w:rPr>
      </w:pPr>
      <w:bookmarkStart w:id="25" w:name="sub_1038"/>
      <w:bookmarkEnd w:id="24"/>
      <w:r>
        <w:rPr>
          <w:sz w:val="28"/>
          <w:szCs w:val="28"/>
        </w:rPr>
        <w:t xml:space="preserve">9. </w:t>
      </w:r>
      <w:proofErr w:type="gramStart"/>
      <w:r w:rsidR="00386BE8" w:rsidRPr="009F4699">
        <w:rPr>
          <w:sz w:val="28"/>
          <w:szCs w:val="28"/>
        </w:rPr>
        <w:t xml:space="preserve">На заседания могут приглашаться представители территориальных органов и учреждений федеральных органов исполнительной власти в Удмуртской Республике, органов государственной власти Удмуртской Республики, органов местного самоуправления в Удмуртской Республике, </w:t>
      </w:r>
      <w:r w:rsidR="00386BE8" w:rsidRPr="009F4699">
        <w:rPr>
          <w:sz w:val="28"/>
          <w:szCs w:val="28"/>
        </w:rPr>
        <w:lastRenderedPageBreak/>
        <w:t>Общественной палаты Удмуртской Республики, общественных объединений, некоммерческих организаций, научных учреждений, специалисты различных отраслей социально-экономической сферы и иные лица для представления необходимых сведений и заключений по рассматриваемым вопросам.</w:t>
      </w:r>
      <w:proofErr w:type="gramEnd"/>
    </w:p>
    <w:p w:rsidR="00386BE8" w:rsidRPr="009F4699" w:rsidRDefault="00386BE8" w:rsidP="00DE18DF">
      <w:pPr>
        <w:ind w:firstLine="709"/>
        <w:jc w:val="both"/>
        <w:rPr>
          <w:sz w:val="28"/>
          <w:szCs w:val="28"/>
        </w:rPr>
      </w:pPr>
      <w:bookmarkStart w:id="26" w:name="sub_1039"/>
      <w:bookmarkEnd w:id="25"/>
      <w:r w:rsidRPr="009F4699">
        <w:rPr>
          <w:sz w:val="28"/>
          <w:szCs w:val="28"/>
        </w:rPr>
        <w:t>10. Решения Общественного совета носят рекомендательный характер, принимаются в форме заключений, предложений и обращений большинством голосов членов Общественного совета, присутствующих на заседании. При равенстве голосов решающим является голос председательствующего на заседании Общественного совета. Особое мнение члена Общественного совета излагается в письменном виде и подписывается членом Общественного совета.</w:t>
      </w:r>
    </w:p>
    <w:p w:rsidR="00386BE8" w:rsidRPr="009F4699" w:rsidRDefault="00386BE8" w:rsidP="00DE18DF">
      <w:pPr>
        <w:ind w:firstLine="709"/>
        <w:jc w:val="both"/>
        <w:rPr>
          <w:sz w:val="28"/>
          <w:szCs w:val="28"/>
        </w:rPr>
      </w:pPr>
      <w:bookmarkStart w:id="27" w:name="sub_1040"/>
      <w:bookmarkEnd w:id="26"/>
      <w:r w:rsidRPr="009F4699">
        <w:rPr>
          <w:sz w:val="28"/>
          <w:szCs w:val="28"/>
        </w:rPr>
        <w:t>11. По итогам заседания Общественного совета оформляется протокол, в котором отражается решение Общественного совета. Особое мнение члена Общественного совета прилагается к протоколу заседания Общественного совета.</w:t>
      </w:r>
    </w:p>
    <w:p w:rsidR="00386BE8" w:rsidRPr="009F4699" w:rsidRDefault="00386BE8" w:rsidP="00DE18DF">
      <w:pPr>
        <w:ind w:firstLine="709"/>
        <w:jc w:val="both"/>
        <w:rPr>
          <w:sz w:val="28"/>
          <w:szCs w:val="28"/>
        </w:rPr>
      </w:pPr>
      <w:bookmarkStart w:id="28" w:name="sub_1041"/>
      <w:bookmarkEnd w:id="27"/>
      <w:r w:rsidRPr="009F4699">
        <w:rPr>
          <w:sz w:val="28"/>
          <w:szCs w:val="28"/>
        </w:rPr>
        <w:t>12. Протоколы заседаний Общественного совета и выписки из них направляются в течение 5 рабочих дней со дня заседания Общественного совета министру промышленности и торговли Удмуртской Республики.</w:t>
      </w:r>
    </w:p>
    <w:p w:rsidR="00386BE8" w:rsidRPr="009F4699" w:rsidRDefault="00386BE8" w:rsidP="00DE18DF">
      <w:pPr>
        <w:ind w:firstLine="709"/>
        <w:jc w:val="both"/>
        <w:rPr>
          <w:sz w:val="28"/>
          <w:szCs w:val="28"/>
        </w:rPr>
      </w:pPr>
      <w:bookmarkStart w:id="29" w:name="sub_1042"/>
      <w:bookmarkEnd w:id="28"/>
      <w:r w:rsidRPr="009F4699">
        <w:rPr>
          <w:sz w:val="28"/>
          <w:szCs w:val="28"/>
        </w:rPr>
        <w:t>13. Член Общественного совета может быть исключен из его состава по решению членов Общественного совета.</w:t>
      </w:r>
    </w:p>
    <w:p w:rsidR="00386BE8" w:rsidRPr="009F4699" w:rsidRDefault="00386BE8" w:rsidP="00DE18DF">
      <w:pPr>
        <w:ind w:firstLine="709"/>
        <w:jc w:val="both"/>
        <w:rPr>
          <w:sz w:val="28"/>
          <w:szCs w:val="28"/>
        </w:rPr>
      </w:pPr>
      <w:bookmarkStart w:id="30" w:name="sub_1043"/>
      <w:bookmarkEnd w:id="29"/>
      <w:r w:rsidRPr="009F4699">
        <w:rPr>
          <w:sz w:val="28"/>
          <w:szCs w:val="28"/>
        </w:rPr>
        <w:t>14. Члены Общественного совета имеют право:</w:t>
      </w:r>
    </w:p>
    <w:bookmarkEnd w:id="30"/>
    <w:p w:rsidR="00386BE8" w:rsidRPr="009F4699" w:rsidRDefault="00386BE8" w:rsidP="00DE18DF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1) вносить предложения по формированию повестки заседаний Общественного совета;</w:t>
      </w:r>
    </w:p>
    <w:p w:rsidR="00386BE8" w:rsidRPr="009F4699" w:rsidRDefault="00386BE8" w:rsidP="00DE18DF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2) участвовать в подготовке материалов к заседаниям Общественного совета;</w:t>
      </w:r>
    </w:p>
    <w:p w:rsidR="00386BE8" w:rsidRPr="009F4699" w:rsidRDefault="00386BE8" w:rsidP="00DE18DF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3) знакомиться с документами и материалами по вопросам, включенным в повестку заседаний;</w:t>
      </w:r>
    </w:p>
    <w:p w:rsidR="00386BE8" w:rsidRPr="009F4699" w:rsidRDefault="00386BE8" w:rsidP="00DE18DF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4) возглавлять и входить в состав рабочих групп, формируемых Общественным советом;</w:t>
      </w:r>
    </w:p>
    <w:p w:rsidR="00386BE8" w:rsidRPr="009F4699" w:rsidRDefault="00386BE8" w:rsidP="00DE18DF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5) предлагать кандидатуры экспертов для участия в заседаниях Общественного совета;</w:t>
      </w:r>
    </w:p>
    <w:p w:rsidR="00386BE8" w:rsidRPr="009F4699" w:rsidRDefault="00386BE8" w:rsidP="00DE18DF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6) в случае несогласия с решением, принятым Общественным советом, оформить в письменном виде свое особое мнение по рассматриваемому вопросу;</w:t>
      </w:r>
    </w:p>
    <w:p w:rsidR="00386BE8" w:rsidRPr="009F4699" w:rsidRDefault="00386BE8" w:rsidP="00DE18DF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7) участвовать в работе конкурсных и аттестационных комиссий Министерства;</w:t>
      </w:r>
    </w:p>
    <w:p w:rsidR="00386BE8" w:rsidRPr="009F4699" w:rsidRDefault="00386BE8" w:rsidP="00DE18DF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8) знакомиться с обращениями, заявлениями и жалобами организаций и отдельных граждан, поступающими в адрес Общественного совета, а также с результатами их рассмотрения;</w:t>
      </w:r>
    </w:p>
    <w:p w:rsidR="00386BE8" w:rsidRPr="009F4699" w:rsidRDefault="00386BE8" w:rsidP="00DE18DF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9) оказывать содействие Министерству в разработке проектов правовых актов;</w:t>
      </w:r>
    </w:p>
    <w:p w:rsidR="00386BE8" w:rsidRPr="009F4699" w:rsidRDefault="00386BE8" w:rsidP="00DE18DF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10) выйти из состава Общественного совета на основании письменного заявления.</w:t>
      </w:r>
    </w:p>
    <w:p w:rsidR="00386BE8" w:rsidRPr="009F4699" w:rsidRDefault="00386BE8" w:rsidP="00DE18DF">
      <w:pPr>
        <w:ind w:firstLine="709"/>
        <w:jc w:val="both"/>
        <w:rPr>
          <w:sz w:val="28"/>
          <w:szCs w:val="28"/>
        </w:rPr>
      </w:pPr>
      <w:bookmarkStart w:id="31" w:name="sub_1044"/>
      <w:r w:rsidRPr="009F4699">
        <w:rPr>
          <w:sz w:val="28"/>
          <w:szCs w:val="28"/>
        </w:rPr>
        <w:t>15. Организационно-техническое и информационно-аналитическое обеспечение деятельности Общественного совета осуществляет Министерство.</w:t>
      </w:r>
    </w:p>
    <w:bookmarkEnd w:id="31"/>
    <w:p w:rsidR="00386BE8" w:rsidRPr="009F4699" w:rsidRDefault="00386BE8" w:rsidP="00386BE8">
      <w:pPr>
        <w:tabs>
          <w:tab w:val="left" w:pos="1080"/>
        </w:tabs>
        <w:rPr>
          <w:sz w:val="28"/>
          <w:szCs w:val="28"/>
        </w:rPr>
      </w:pPr>
    </w:p>
    <w:p w:rsidR="00386BE8" w:rsidRPr="009F4699" w:rsidRDefault="00386BE8" w:rsidP="00386BE8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bookmarkStart w:id="32" w:name="sub_1048"/>
      <w:r w:rsidRPr="009F4699">
        <w:rPr>
          <w:b/>
          <w:bCs/>
          <w:sz w:val="28"/>
          <w:szCs w:val="28"/>
          <w:lang w:val="en-US"/>
        </w:rPr>
        <w:lastRenderedPageBreak/>
        <w:t>VI</w:t>
      </w:r>
      <w:r w:rsidRPr="009F4699">
        <w:rPr>
          <w:b/>
          <w:bCs/>
          <w:sz w:val="28"/>
          <w:szCs w:val="28"/>
        </w:rPr>
        <w:t>. Размещение информации о деятельности Общественного совета в информационно-телекоммуникационной сети «Интернет»</w:t>
      </w:r>
    </w:p>
    <w:p w:rsidR="00386BE8" w:rsidRPr="009F4699" w:rsidRDefault="00386BE8" w:rsidP="009C2ECA">
      <w:pPr>
        <w:ind w:firstLine="709"/>
        <w:jc w:val="both"/>
        <w:rPr>
          <w:sz w:val="28"/>
          <w:szCs w:val="28"/>
        </w:rPr>
      </w:pPr>
      <w:bookmarkStart w:id="33" w:name="sub_1046"/>
      <w:bookmarkEnd w:id="32"/>
      <w:r w:rsidRPr="009F4699">
        <w:rPr>
          <w:sz w:val="28"/>
          <w:szCs w:val="28"/>
        </w:rPr>
        <w:t xml:space="preserve">1. На официальном сайте Министерства в информационно-телекоммуникационной сети «Интернет» (далее - сеть «Интернет») создается раздел для размещения информации о деятельности Общественного совета. </w:t>
      </w:r>
      <w:bookmarkStart w:id="34" w:name="sub_1047"/>
      <w:bookmarkEnd w:id="33"/>
      <w:r w:rsidRPr="009F4699">
        <w:rPr>
          <w:sz w:val="28"/>
          <w:szCs w:val="28"/>
        </w:rPr>
        <w:t xml:space="preserve"> В разделе официального сайта Министерства в сети «Интернет» подлежит обязательному размещению следующая информация:</w:t>
      </w:r>
    </w:p>
    <w:bookmarkEnd w:id="34"/>
    <w:p w:rsidR="00386BE8" w:rsidRPr="009F4699" w:rsidRDefault="00386BE8" w:rsidP="009C2ECA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 xml:space="preserve">1) Положение об Общественном совете; </w:t>
      </w:r>
    </w:p>
    <w:p w:rsidR="00386BE8" w:rsidRPr="009F4699" w:rsidRDefault="00386BE8" w:rsidP="009C2ECA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2) состав Общественного совета;</w:t>
      </w:r>
    </w:p>
    <w:p w:rsidR="00386BE8" w:rsidRPr="009F4699" w:rsidRDefault="00386BE8" w:rsidP="009C2ECA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3) повестки и протоколы заседаний Общественного совета;</w:t>
      </w:r>
    </w:p>
    <w:p w:rsidR="00386BE8" w:rsidRPr="009F4699" w:rsidRDefault="00386BE8" w:rsidP="009C2ECA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4) заключения Общественного совета по результатам общественной экспертизы проектов нормативных правовых актов;</w:t>
      </w:r>
    </w:p>
    <w:p w:rsidR="00386BE8" w:rsidRPr="009F4699" w:rsidRDefault="00386BE8" w:rsidP="009C2ECA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5) доклады о работе Министерства и доклады о деятельности Общественного совета;</w:t>
      </w:r>
    </w:p>
    <w:p w:rsidR="00386BE8" w:rsidRPr="009F4699" w:rsidRDefault="00386BE8" w:rsidP="009C2ECA">
      <w:pPr>
        <w:ind w:firstLine="709"/>
        <w:jc w:val="both"/>
        <w:rPr>
          <w:sz w:val="28"/>
          <w:szCs w:val="28"/>
        </w:rPr>
      </w:pPr>
      <w:r w:rsidRPr="009F4699">
        <w:rPr>
          <w:sz w:val="28"/>
          <w:szCs w:val="28"/>
        </w:rPr>
        <w:t>6) другая информация о деятельности Общественного совета, размещение которой на официальном сайте Министерства в сети «Интернет» предусмотрено настоящим Положением.</w:t>
      </w:r>
    </w:p>
    <w:p w:rsidR="00386BE8" w:rsidRDefault="00386BE8" w:rsidP="00386BE8">
      <w:pPr>
        <w:contextualSpacing/>
        <w:jc w:val="center"/>
        <w:rPr>
          <w:sz w:val="28"/>
          <w:szCs w:val="28"/>
        </w:rPr>
      </w:pPr>
    </w:p>
    <w:p w:rsidR="00564846" w:rsidRPr="009F4699" w:rsidRDefault="00564846" w:rsidP="00386BE8">
      <w:pPr>
        <w:contextualSpacing/>
        <w:jc w:val="center"/>
        <w:rPr>
          <w:sz w:val="28"/>
          <w:szCs w:val="28"/>
        </w:rPr>
      </w:pPr>
    </w:p>
    <w:p w:rsidR="00386BE8" w:rsidRPr="009F4699" w:rsidRDefault="00386BE8" w:rsidP="00386BE8">
      <w:pPr>
        <w:contextualSpacing/>
        <w:jc w:val="center"/>
        <w:rPr>
          <w:sz w:val="28"/>
          <w:szCs w:val="28"/>
        </w:rPr>
      </w:pPr>
      <w:r w:rsidRPr="009F4699">
        <w:rPr>
          <w:sz w:val="28"/>
          <w:szCs w:val="28"/>
        </w:rPr>
        <w:t>_____________</w:t>
      </w:r>
    </w:p>
    <w:p w:rsidR="00E72AFC" w:rsidRDefault="00E72AFC" w:rsidP="00386BE8">
      <w:pPr>
        <w:rPr>
          <w:sz w:val="28"/>
          <w:szCs w:val="28"/>
        </w:rPr>
      </w:pPr>
    </w:p>
    <w:p w:rsidR="00E8395A" w:rsidRDefault="00E8395A" w:rsidP="00386BE8">
      <w:pPr>
        <w:rPr>
          <w:sz w:val="28"/>
          <w:szCs w:val="28"/>
        </w:rPr>
      </w:pPr>
    </w:p>
    <w:p w:rsidR="00E8395A" w:rsidRDefault="00E8395A" w:rsidP="00386BE8">
      <w:pPr>
        <w:rPr>
          <w:sz w:val="28"/>
          <w:szCs w:val="28"/>
        </w:rPr>
      </w:pPr>
    </w:p>
    <w:p w:rsidR="00E8395A" w:rsidRDefault="00E8395A" w:rsidP="00386BE8">
      <w:pPr>
        <w:rPr>
          <w:sz w:val="28"/>
          <w:szCs w:val="28"/>
        </w:rPr>
      </w:pPr>
    </w:p>
    <w:p w:rsidR="00E8395A" w:rsidRDefault="00E8395A" w:rsidP="00386BE8">
      <w:pPr>
        <w:rPr>
          <w:sz w:val="28"/>
          <w:szCs w:val="28"/>
        </w:rPr>
      </w:pPr>
    </w:p>
    <w:p w:rsidR="00E8395A" w:rsidRDefault="00E8395A" w:rsidP="00386BE8">
      <w:pPr>
        <w:rPr>
          <w:sz w:val="28"/>
          <w:szCs w:val="28"/>
        </w:rPr>
      </w:pPr>
    </w:p>
    <w:p w:rsidR="00E8395A" w:rsidRDefault="00E8395A" w:rsidP="00386BE8">
      <w:pPr>
        <w:rPr>
          <w:sz w:val="28"/>
          <w:szCs w:val="28"/>
        </w:rPr>
      </w:pPr>
    </w:p>
    <w:p w:rsidR="00E8395A" w:rsidRDefault="00E8395A" w:rsidP="00386BE8">
      <w:pPr>
        <w:rPr>
          <w:sz w:val="28"/>
          <w:szCs w:val="28"/>
        </w:rPr>
      </w:pPr>
    </w:p>
    <w:p w:rsidR="00E8395A" w:rsidRDefault="00E8395A" w:rsidP="00386BE8">
      <w:pPr>
        <w:rPr>
          <w:sz w:val="28"/>
          <w:szCs w:val="28"/>
        </w:rPr>
      </w:pPr>
    </w:p>
    <w:p w:rsidR="00E8395A" w:rsidRDefault="00E8395A" w:rsidP="00386BE8">
      <w:pPr>
        <w:rPr>
          <w:sz w:val="28"/>
          <w:szCs w:val="28"/>
        </w:rPr>
      </w:pPr>
    </w:p>
    <w:p w:rsidR="00E8395A" w:rsidRDefault="00E8395A" w:rsidP="00386BE8">
      <w:pPr>
        <w:rPr>
          <w:sz w:val="28"/>
          <w:szCs w:val="28"/>
        </w:rPr>
      </w:pPr>
    </w:p>
    <w:p w:rsidR="00E8395A" w:rsidRDefault="00E8395A" w:rsidP="00386BE8">
      <w:pPr>
        <w:rPr>
          <w:sz w:val="28"/>
          <w:szCs w:val="28"/>
        </w:rPr>
      </w:pPr>
    </w:p>
    <w:p w:rsidR="00564846" w:rsidRDefault="00564846" w:rsidP="00386BE8">
      <w:pPr>
        <w:rPr>
          <w:sz w:val="28"/>
          <w:szCs w:val="28"/>
        </w:rPr>
      </w:pPr>
    </w:p>
    <w:p w:rsidR="00564846" w:rsidRDefault="00564846" w:rsidP="00386BE8">
      <w:pPr>
        <w:rPr>
          <w:sz w:val="28"/>
          <w:szCs w:val="28"/>
        </w:rPr>
      </w:pPr>
    </w:p>
    <w:p w:rsidR="00564846" w:rsidRDefault="00564846" w:rsidP="00386BE8">
      <w:pPr>
        <w:rPr>
          <w:sz w:val="28"/>
          <w:szCs w:val="28"/>
        </w:rPr>
      </w:pPr>
    </w:p>
    <w:p w:rsidR="00564846" w:rsidRDefault="00564846" w:rsidP="00386BE8">
      <w:pPr>
        <w:rPr>
          <w:sz w:val="28"/>
          <w:szCs w:val="28"/>
        </w:rPr>
      </w:pPr>
    </w:p>
    <w:p w:rsidR="00564846" w:rsidRDefault="00564846" w:rsidP="00386BE8">
      <w:pPr>
        <w:rPr>
          <w:sz w:val="28"/>
          <w:szCs w:val="28"/>
        </w:rPr>
      </w:pPr>
    </w:p>
    <w:p w:rsidR="00564846" w:rsidRDefault="00564846" w:rsidP="00386BE8">
      <w:pPr>
        <w:rPr>
          <w:sz w:val="28"/>
          <w:szCs w:val="28"/>
        </w:rPr>
      </w:pPr>
    </w:p>
    <w:p w:rsidR="00564846" w:rsidRDefault="00564846" w:rsidP="00386BE8">
      <w:pPr>
        <w:rPr>
          <w:sz w:val="28"/>
          <w:szCs w:val="28"/>
        </w:rPr>
      </w:pPr>
    </w:p>
    <w:p w:rsidR="00564846" w:rsidRDefault="00564846" w:rsidP="00386BE8">
      <w:pPr>
        <w:rPr>
          <w:sz w:val="28"/>
          <w:szCs w:val="28"/>
        </w:rPr>
      </w:pPr>
    </w:p>
    <w:p w:rsidR="00E8395A" w:rsidRDefault="00E8395A" w:rsidP="00386BE8">
      <w:pPr>
        <w:rPr>
          <w:sz w:val="28"/>
          <w:szCs w:val="28"/>
        </w:rPr>
      </w:pPr>
    </w:p>
    <w:p w:rsidR="00E8395A" w:rsidRDefault="00E8395A" w:rsidP="00386BE8">
      <w:pPr>
        <w:rPr>
          <w:sz w:val="28"/>
          <w:szCs w:val="28"/>
        </w:rPr>
      </w:pPr>
    </w:p>
    <w:p w:rsidR="00E8395A" w:rsidRDefault="00E8395A" w:rsidP="00386BE8">
      <w:pPr>
        <w:rPr>
          <w:sz w:val="28"/>
          <w:szCs w:val="28"/>
        </w:rPr>
      </w:pPr>
    </w:p>
    <w:p w:rsidR="00E8395A" w:rsidRDefault="00E8395A" w:rsidP="00386BE8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068"/>
      </w:tblGrid>
      <w:tr w:rsidR="00564846" w:rsidTr="00564846">
        <w:tc>
          <w:tcPr>
            <w:tcW w:w="4786" w:type="dxa"/>
          </w:tcPr>
          <w:p w:rsidR="00564846" w:rsidRDefault="00564846" w:rsidP="00EA7F11">
            <w:pPr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564846" w:rsidRPr="00564846" w:rsidRDefault="00564846" w:rsidP="00EA7F1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  <w:r w:rsidRPr="00564846">
              <w:rPr>
                <w:sz w:val="28"/>
                <w:szCs w:val="28"/>
              </w:rPr>
              <w:t>:</w:t>
            </w:r>
          </w:p>
          <w:p w:rsidR="00564846" w:rsidRPr="00564846" w:rsidRDefault="00564846" w:rsidP="00EA7F11">
            <w:pPr>
              <w:contextualSpacing/>
              <w:jc w:val="center"/>
              <w:rPr>
                <w:sz w:val="28"/>
                <w:szCs w:val="28"/>
              </w:rPr>
            </w:pPr>
            <w:r w:rsidRPr="00564846">
              <w:rPr>
                <w:sz w:val="28"/>
                <w:szCs w:val="28"/>
              </w:rPr>
              <w:t>приказом Министерства промышленности и торговли Удмуртской Республики</w:t>
            </w:r>
          </w:p>
          <w:p w:rsidR="00564846" w:rsidRPr="00564846" w:rsidRDefault="00564846" w:rsidP="00EA7F11">
            <w:pPr>
              <w:contextualSpacing/>
              <w:jc w:val="center"/>
              <w:rPr>
                <w:sz w:val="28"/>
                <w:szCs w:val="28"/>
              </w:rPr>
            </w:pPr>
            <w:r w:rsidRPr="0056484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«</w:t>
            </w:r>
            <w:r w:rsidR="000B1DD4">
              <w:rPr>
                <w:sz w:val="28"/>
                <w:szCs w:val="28"/>
                <w:u w:val="single"/>
              </w:rPr>
              <w:t>15</w:t>
            </w:r>
            <w:r>
              <w:rPr>
                <w:sz w:val="28"/>
                <w:szCs w:val="28"/>
              </w:rPr>
              <w:t xml:space="preserve">» </w:t>
            </w:r>
            <w:r w:rsidR="000B1DD4">
              <w:rPr>
                <w:sz w:val="28"/>
                <w:szCs w:val="28"/>
                <w:u w:val="single"/>
              </w:rPr>
              <w:t>февраля</w:t>
            </w:r>
            <w:r>
              <w:rPr>
                <w:sz w:val="28"/>
                <w:szCs w:val="28"/>
              </w:rPr>
              <w:t xml:space="preserve"> 2018 года № </w:t>
            </w:r>
            <w:r w:rsidR="000B1DD4">
              <w:rPr>
                <w:sz w:val="28"/>
                <w:szCs w:val="28"/>
                <w:u w:val="single"/>
              </w:rPr>
              <w:t>6</w:t>
            </w:r>
          </w:p>
          <w:p w:rsidR="00564846" w:rsidRDefault="00564846" w:rsidP="00EA7F11">
            <w:pPr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E8395A" w:rsidRDefault="00E8395A" w:rsidP="00386BE8">
      <w:pPr>
        <w:rPr>
          <w:sz w:val="28"/>
          <w:szCs w:val="28"/>
        </w:rPr>
      </w:pPr>
    </w:p>
    <w:p w:rsidR="00564846" w:rsidRDefault="00564846" w:rsidP="00386BE8">
      <w:pPr>
        <w:rPr>
          <w:sz w:val="28"/>
          <w:szCs w:val="28"/>
        </w:rPr>
      </w:pPr>
    </w:p>
    <w:p w:rsidR="00564846" w:rsidRDefault="00E8395A" w:rsidP="00E8395A">
      <w:pPr>
        <w:pStyle w:val="af1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E8395A">
        <w:rPr>
          <w:b/>
          <w:sz w:val="28"/>
          <w:szCs w:val="28"/>
        </w:rPr>
        <w:t>С</w:t>
      </w:r>
      <w:r w:rsidR="00564846">
        <w:rPr>
          <w:b/>
          <w:sz w:val="28"/>
          <w:szCs w:val="28"/>
        </w:rPr>
        <w:t>ОСТАВ</w:t>
      </w:r>
    </w:p>
    <w:p w:rsidR="00E8395A" w:rsidRPr="00E8395A" w:rsidRDefault="00E8395A" w:rsidP="00E8395A">
      <w:pPr>
        <w:pStyle w:val="af1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совета</w:t>
      </w:r>
      <w:r w:rsidR="00564846">
        <w:rPr>
          <w:b/>
          <w:sz w:val="28"/>
          <w:szCs w:val="28"/>
        </w:rPr>
        <w:t xml:space="preserve"> </w:t>
      </w:r>
      <w:r w:rsidRPr="00E8395A">
        <w:rPr>
          <w:b/>
          <w:sz w:val="28"/>
          <w:szCs w:val="28"/>
        </w:rPr>
        <w:t>при Министерстве промышленности и торговли Удмуртской Республики</w:t>
      </w:r>
    </w:p>
    <w:p w:rsidR="00E8395A" w:rsidRDefault="00E8395A" w:rsidP="00386BE8">
      <w:pPr>
        <w:rPr>
          <w:sz w:val="28"/>
          <w:szCs w:val="28"/>
        </w:rPr>
      </w:pPr>
    </w:p>
    <w:p w:rsidR="00564846" w:rsidRDefault="00564846" w:rsidP="00386BE8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25"/>
        <w:gridCol w:w="5634"/>
      </w:tblGrid>
      <w:tr w:rsidR="0072504E" w:rsidRPr="00FB55B4" w:rsidTr="0072504E">
        <w:tc>
          <w:tcPr>
            <w:tcW w:w="3652" w:type="dxa"/>
          </w:tcPr>
          <w:p w:rsidR="0072504E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</w:t>
            </w:r>
          </w:p>
          <w:p w:rsidR="0072504E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425" w:type="dxa"/>
          </w:tcPr>
          <w:p w:rsidR="0072504E" w:rsidRPr="00FB55B4" w:rsidRDefault="0072504E" w:rsidP="0072504E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4" w:type="dxa"/>
            <w:vAlign w:val="center"/>
          </w:tcPr>
          <w:p w:rsidR="0072504E" w:rsidRPr="00FB55B4" w:rsidRDefault="0072504E" w:rsidP="003C1958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исполнительный директор Ассоциации легкой промышленности Удмуртской Республики </w:t>
            </w:r>
            <w:r w:rsidRPr="00385E97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72504E" w:rsidTr="0072504E">
        <w:tc>
          <w:tcPr>
            <w:tcW w:w="3652" w:type="dxa"/>
          </w:tcPr>
          <w:p w:rsidR="0072504E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2504E" w:rsidRDefault="0072504E" w:rsidP="0072504E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34" w:type="dxa"/>
            <w:vAlign w:val="center"/>
          </w:tcPr>
          <w:p w:rsidR="0072504E" w:rsidRDefault="0072504E" w:rsidP="003C1958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72504E" w:rsidRPr="00FB55B4" w:rsidTr="0072504E">
        <w:tc>
          <w:tcPr>
            <w:tcW w:w="3652" w:type="dxa"/>
          </w:tcPr>
          <w:p w:rsidR="0072504E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Вахрушев</w:t>
            </w:r>
          </w:p>
          <w:p w:rsidR="0072504E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Владимирович</w:t>
            </w:r>
          </w:p>
        </w:tc>
        <w:tc>
          <w:tcPr>
            <w:tcW w:w="425" w:type="dxa"/>
          </w:tcPr>
          <w:p w:rsidR="0072504E" w:rsidRPr="00FB55B4" w:rsidRDefault="0072504E" w:rsidP="0072504E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4" w:type="dxa"/>
            <w:vAlign w:val="center"/>
          </w:tcPr>
          <w:p w:rsidR="0072504E" w:rsidRPr="00FB55B4" w:rsidRDefault="0072504E" w:rsidP="003C1958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Ассоциации «Союз </w:t>
            </w:r>
            <w:proofErr w:type="spellStart"/>
            <w:r>
              <w:rPr>
                <w:bCs/>
                <w:sz w:val="28"/>
                <w:szCs w:val="28"/>
              </w:rPr>
              <w:t>лесопользователей</w:t>
            </w:r>
            <w:proofErr w:type="spellEnd"/>
            <w:r>
              <w:rPr>
                <w:bCs/>
                <w:sz w:val="28"/>
                <w:szCs w:val="28"/>
              </w:rPr>
              <w:t xml:space="preserve"> Удмуртской Республики» </w:t>
            </w:r>
            <w:r w:rsidRPr="00385E97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72504E" w:rsidRPr="00385E97" w:rsidTr="0072504E">
        <w:tc>
          <w:tcPr>
            <w:tcW w:w="3652" w:type="dxa"/>
          </w:tcPr>
          <w:p w:rsidR="0072504E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2504E" w:rsidRDefault="0072504E" w:rsidP="0072504E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34" w:type="dxa"/>
            <w:vAlign w:val="center"/>
          </w:tcPr>
          <w:p w:rsidR="0072504E" w:rsidRPr="00385E97" w:rsidRDefault="0072504E" w:rsidP="003C195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72504E" w:rsidRPr="00385E97" w:rsidTr="0072504E">
        <w:tc>
          <w:tcPr>
            <w:tcW w:w="3652" w:type="dxa"/>
          </w:tcPr>
          <w:p w:rsidR="0072504E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Зеленин</w:t>
            </w:r>
          </w:p>
          <w:p w:rsidR="0072504E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Алексеевич</w:t>
            </w:r>
          </w:p>
        </w:tc>
        <w:tc>
          <w:tcPr>
            <w:tcW w:w="425" w:type="dxa"/>
          </w:tcPr>
          <w:p w:rsidR="0072504E" w:rsidRDefault="0072504E" w:rsidP="0072504E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34" w:type="dxa"/>
            <w:vAlign w:val="center"/>
          </w:tcPr>
          <w:p w:rsidR="0072504E" w:rsidRPr="00385E97" w:rsidRDefault="0072504E" w:rsidP="003C195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генерального директора по региональной политике открытого акционерного общества «Удмуртнефть» </w:t>
            </w:r>
            <w:r w:rsidRPr="00385E97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72504E" w:rsidRPr="00385E97" w:rsidTr="0072504E">
        <w:tc>
          <w:tcPr>
            <w:tcW w:w="3652" w:type="dxa"/>
          </w:tcPr>
          <w:p w:rsidR="0072504E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2504E" w:rsidRDefault="0072504E" w:rsidP="0072504E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34" w:type="dxa"/>
            <w:vAlign w:val="center"/>
          </w:tcPr>
          <w:p w:rsidR="0072504E" w:rsidRPr="00385E97" w:rsidRDefault="0072504E" w:rsidP="003C195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72504E" w:rsidRPr="00FB55B4" w:rsidTr="0072504E">
        <w:tc>
          <w:tcPr>
            <w:tcW w:w="3652" w:type="dxa"/>
          </w:tcPr>
          <w:p w:rsidR="0072504E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Жигалко</w:t>
            </w:r>
            <w:proofErr w:type="spellEnd"/>
          </w:p>
          <w:p w:rsidR="0072504E" w:rsidRPr="00FB55B4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B55B4">
              <w:rPr>
                <w:sz w:val="28"/>
                <w:szCs w:val="28"/>
              </w:rPr>
              <w:t>Татьяна Евгеньевна</w:t>
            </w:r>
          </w:p>
        </w:tc>
        <w:tc>
          <w:tcPr>
            <w:tcW w:w="425" w:type="dxa"/>
          </w:tcPr>
          <w:p w:rsidR="0072504E" w:rsidRPr="00FB55B4" w:rsidRDefault="0072504E" w:rsidP="007250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:rsidR="0072504E" w:rsidRPr="00FB55B4" w:rsidRDefault="0072504E" w:rsidP="003C195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85E97">
              <w:rPr>
                <w:sz w:val="28"/>
                <w:szCs w:val="28"/>
              </w:rPr>
              <w:t xml:space="preserve">заместитель директора по дополнительному образованию и содействию трудоустройству выпускников </w:t>
            </w:r>
            <w:r w:rsidRPr="00F860D0">
              <w:rPr>
                <w:bCs/>
                <w:sz w:val="28"/>
                <w:szCs w:val="28"/>
              </w:rPr>
              <w:t>Бюджетного профессионального образовательного учреждения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F860D0">
              <w:rPr>
                <w:bCs/>
                <w:sz w:val="28"/>
                <w:szCs w:val="28"/>
              </w:rPr>
              <w:t>Удмуртской Республики</w:t>
            </w:r>
            <w:r w:rsidRPr="00385E97">
              <w:rPr>
                <w:sz w:val="28"/>
                <w:szCs w:val="28"/>
              </w:rPr>
              <w:t xml:space="preserve"> «Ижевский торгово-экономический техникум»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72504E" w:rsidRPr="00385E97" w:rsidTr="0072504E">
        <w:tc>
          <w:tcPr>
            <w:tcW w:w="3652" w:type="dxa"/>
          </w:tcPr>
          <w:p w:rsidR="0072504E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2504E" w:rsidRDefault="0072504E" w:rsidP="007250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72504E" w:rsidRPr="00385E97" w:rsidRDefault="0072504E" w:rsidP="003C195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72504E" w:rsidRPr="00385E97" w:rsidTr="0072504E">
        <w:tc>
          <w:tcPr>
            <w:tcW w:w="3652" w:type="dxa"/>
          </w:tcPr>
          <w:p w:rsidR="0072504E" w:rsidRPr="00397EBC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97EBC">
              <w:rPr>
                <w:sz w:val="28"/>
                <w:szCs w:val="28"/>
              </w:rPr>
              <w:t xml:space="preserve">Кадочников </w:t>
            </w:r>
          </w:p>
          <w:p w:rsidR="0072504E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397EBC">
              <w:rPr>
                <w:sz w:val="28"/>
                <w:szCs w:val="28"/>
              </w:rPr>
              <w:t>Юрий Иванович</w:t>
            </w:r>
          </w:p>
        </w:tc>
        <w:tc>
          <w:tcPr>
            <w:tcW w:w="425" w:type="dxa"/>
          </w:tcPr>
          <w:p w:rsidR="0072504E" w:rsidRDefault="0072504E" w:rsidP="007250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:rsidR="0072504E" w:rsidRPr="00385E97" w:rsidRDefault="0072504E" w:rsidP="003C195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97EBC">
              <w:rPr>
                <w:sz w:val="28"/>
                <w:szCs w:val="28"/>
              </w:rPr>
              <w:t xml:space="preserve">исполнительный директор  </w:t>
            </w:r>
            <w:r>
              <w:rPr>
                <w:sz w:val="28"/>
                <w:szCs w:val="28"/>
              </w:rPr>
              <w:t>Промышленно-экономической ассоциации</w:t>
            </w:r>
            <w:r w:rsidRPr="00397EBC">
              <w:rPr>
                <w:sz w:val="28"/>
                <w:szCs w:val="28"/>
              </w:rPr>
              <w:t xml:space="preserve"> Удмуртии «Развитие»</w:t>
            </w:r>
            <w:r>
              <w:rPr>
                <w:sz w:val="28"/>
                <w:szCs w:val="28"/>
              </w:rPr>
              <w:t xml:space="preserve"> </w:t>
            </w:r>
            <w:r w:rsidRPr="00385E97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72504E" w:rsidRPr="00385E97" w:rsidTr="0072504E">
        <w:tc>
          <w:tcPr>
            <w:tcW w:w="3652" w:type="dxa"/>
          </w:tcPr>
          <w:p w:rsidR="0072504E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2504E" w:rsidRDefault="0072504E" w:rsidP="007250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72504E" w:rsidRPr="00385E97" w:rsidRDefault="0072504E" w:rsidP="003C195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72504E" w:rsidRPr="00385E97" w:rsidTr="0072504E">
        <w:tc>
          <w:tcPr>
            <w:tcW w:w="3652" w:type="dxa"/>
          </w:tcPr>
          <w:p w:rsidR="0072504E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Козловский </w:t>
            </w:r>
          </w:p>
          <w:p w:rsidR="0072504E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Борисович</w:t>
            </w:r>
          </w:p>
        </w:tc>
        <w:tc>
          <w:tcPr>
            <w:tcW w:w="425" w:type="dxa"/>
          </w:tcPr>
          <w:p w:rsidR="0072504E" w:rsidRDefault="0072504E" w:rsidP="007250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:rsidR="0072504E" w:rsidRPr="00385E97" w:rsidRDefault="0072504E" w:rsidP="003C195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Ассоциации «Гильдия мебельщиков Удмуртии» (по согласованию);</w:t>
            </w:r>
          </w:p>
        </w:tc>
      </w:tr>
      <w:tr w:rsidR="0072504E" w:rsidRPr="00385E97" w:rsidTr="0072504E">
        <w:tc>
          <w:tcPr>
            <w:tcW w:w="3652" w:type="dxa"/>
          </w:tcPr>
          <w:p w:rsidR="0072504E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2504E" w:rsidRDefault="0072504E" w:rsidP="007250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72504E" w:rsidRPr="00385E97" w:rsidRDefault="0072504E" w:rsidP="003C195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72504E" w:rsidRPr="00EB2830" w:rsidTr="0072504E">
        <w:tc>
          <w:tcPr>
            <w:tcW w:w="3652" w:type="dxa"/>
          </w:tcPr>
          <w:p w:rsidR="0072504E" w:rsidRPr="00743E89" w:rsidRDefault="0072504E" w:rsidP="003C1958">
            <w:pPr>
              <w:pStyle w:val="af1"/>
              <w:ind w:left="0"/>
              <w:rPr>
                <w:sz w:val="28"/>
                <w:szCs w:val="28"/>
              </w:rPr>
            </w:pPr>
            <w:r w:rsidRPr="00743E89">
              <w:rPr>
                <w:sz w:val="28"/>
                <w:szCs w:val="28"/>
              </w:rPr>
              <w:t xml:space="preserve">Котов </w:t>
            </w:r>
          </w:p>
          <w:p w:rsidR="0072504E" w:rsidRPr="00743E89" w:rsidRDefault="0072504E" w:rsidP="003C1958">
            <w:pPr>
              <w:pStyle w:val="af1"/>
              <w:ind w:left="0"/>
              <w:rPr>
                <w:sz w:val="28"/>
                <w:szCs w:val="28"/>
              </w:rPr>
            </w:pPr>
            <w:r w:rsidRPr="00743E89">
              <w:rPr>
                <w:sz w:val="28"/>
                <w:szCs w:val="28"/>
              </w:rPr>
              <w:t>Константин Юрьевич</w:t>
            </w:r>
          </w:p>
        </w:tc>
        <w:tc>
          <w:tcPr>
            <w:tcW w:w="425" w:type="dxa"/>
          </w:tcPr>
          <w:p w:rsidR="0072504E" w:rsidRPr="00EB2830" w:rsidRDefault="0072504E" w:rsidP="00725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:rsidR="0072504E" w:rsidRPr="00EB2830" w:rsidRDefault="0072504E" w:rsidP="003C1958">
            <w:pPr>
              <w:jc w:val="both"/>
              <w:rPr>
                <w:sz w:val="28"/>
                <w:szCs w:val="28"/>
              </w:rPr>
            </w:pPr>
            <w:r w:rsidRPr="00EB2830">
              <w:rPr>
                <w:sz w:val="28"/>
                <w:szCs w:val="28"/>
              </w:rPr>
              <w:t xml:space="preserve">генеральный директор </w:t>
            </w:r>
            <w:r w:rsidRPr="00F8552B">
              <w:rPr>
                <w:sz w:val="28"/>
                <w:szCs w:val="28"/>
              </w:rPr>
              <w:t>общества с ограниченной</w:t>
            </w:r>
            <w:r>
              <w:rPr>
                <w:sz w:val="28"/>
                <w:szCs w:val="28"/>
              </w:rPr>
              <w:t xml:space="preserve"> ответственностью «</w:t>
            </w:r>
            <w:proofErr w:type="spellStart"/>
            <w:r>
              <w:rPr>
                <w:sz w:val="28"/>
                <w:szCs w:val="28"/>
              </w:rPr>
              <w:t>Фуд</w:t>
            </w:r>
            <w:proofErr w:type="spellEnd"/>
            <w:r w:rsidRPr="00EB2830">
              <w:rPr>
                <w:sz w:val="28"/>
                <w:szCs w:val="28"/>
              </w:rPr>
              <w:t>-Сервис»</w:t>
            </w:r>
            <w:r>
              <w:rPr>
                <w:sz w:val="28"/>
                <w:szCs w:val="28"/>
              </w:rPr>
              <w:t xml:space="preserve"> </w:t>
            </w:r>
            <w:r w:rsidRPr="00FB55B4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72504E" w:rsidRPr="00EB2830" w:rsidTr="0072504E">
        <w:tc>
          <w:tcPr>
            <w:tcW w:w="3652" w:type="dxa"/>
          </w:tcPr>
          <w:p w:rsidR="0072504E" w:rsidRPr="00743E89" w:rsidRDefault="0072504E" w:rsidP="003C1958">
            <w:pPr>
              <w:pStyle w:val="af1"/>
              <w:ind w:left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2504E" w:rsidRPr="00EB2830" w:rsidRDefault="0072504E" w:rsidP="00725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72504E" w:rsidRPr="00EB2830" w:rsidRDefault="0072504E" w:rsidP="003C1958">
            <w:pPr>
              <w:jc w:val="both"/>
              <w:rPr>
                <w:sz w:val="28"/>
                <w:szCs w:val="28"/>
              </w:rPr>
            </w:pPr>
          </w:p>
        </w:tc>
      </w:tr>
      <w:tr w:rsidR="0072504E" w:rsidRPr="00FB55B4" w:rsidTr="0072504E">
        <w:tc>
          <w:tcPr>
            <w:tcW w:w="3652" w:type="dxa"/>
          </w:tcPr>
          <w:p w:rsidR="0072504E" w:rsidRPr="00054162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054162">
              <w:rPr>
                <w:sz w:val="28"/>
                <w:szCs w:val="28"/>
              </w:rPr>
              <w:lastRenderedPageBreak/>
              <w:t xml:space="preserve">Крымский </w:t>
            </w:r>
          </w:p>
          <w:p w:rsidR="0072504E" w:rsidRPr="00FB55B4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054162">
              <w:rPr>
                <w:sz w:val="28"/>
                <w:szCs w:val="28"/>
              </w:rPr>
              <w:t>Борис Наумович</w:t>
            </w:r>
          </w:p>
        </w:tc>
        <w:tc>
          <w:tcPr>
            <w:tcW w:w="425" w:type="dxa"/>
          </w:tcPr>
          <w:p w:rsidR="0072504E" w:rsidRPr="00FB55B4" w:rsidRDefault="0072504E" w:rsidP="007250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:rsidR="0072504E" w:rsidRPr="00FB55B4" w:rsidRDefault="0072504E" w:rsidP="00C015B1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397EBC">
              <w:rPr>
                <w:sz w:val="28"/>
                <w:szCs w:val="28"/>
              </w:rPr>
              <w:t xml:space="preserve">исполнительный директор  </w:t>
            </w:r>
            <w:r w:rsidRPr="00054162">
              <w:rPr>
                <w:sz w:val="28"/>
                <w:szCs w:val="28"/>
              </w:rPr>
              <w:t xml:space="preserve">Ассоциации </w:t>
            </w:r>
            <w:r w:rsidR="00C015B1">
              <w:rPr>
                <w:sz w:val="28"/>
                <w:szCs w:val="28"/>
              </w:rPr>
              <w:t>п</w:t>
            </w:r>
            <w:r w:rsidRPr="00054162">
              <w:rPr>
                <w:sz w:val="28"/>
                <w:szCs w:val="28"/>
              </w:rPr>
              <w:t xml:space="preserve">ромышленных </w:t>
            </w:r>
            <w:r w:rsidR="00C015B1">
              <w:rPr>
                <w:sz w:val="28"/>
                <w:szCs w:val="28"/>
              </w:rPr>
              <w:t>п</w:t>
            </w:r>
            <w:r w:rsidRPr="00054162">
              <w:rPr>
                <w:sz w:val="28"/>
                <w:szCs w:val="28"/>
              </w:rPr>
              <w:t>редприятий Удмуртии</w:t>
            </w:r>
            <w:r w:rsidRPr="00385E97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72504E" w:rsidRPr="00385E97" w:rsidTr="0072504E">
        <w:tc>
          <w:tcPr>
            <w:tcW w:w="3652" w:type="dxa"/>
          </w:tcPr>
          <w:p w:rsidR="0072504E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2504E" w:rsidRDefault="0072504E" w:rsidP="007250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72504E" w:rsidRPr="00385E97" w:rsidRDefault="0072504E" w:rsidP="003C195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72504E" w:rsidRPr="00FB55B4" w:rsidTr="0072504E">
        <w:tc>
          <w:tcPr>
            <w:tcW w:w="3652" w:type="dxa"/>
          </w:tcPr>
          <w:p w:rsidR="0072504E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</w:t>
            </w:r>
          </w:p>
          <w:p w:rsidR="0072504E" w:rsidRPr="00F8552B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8552B">
              <w:rPr>
                <w:sz w:val="28"/>
                <w:szCs w:val="28"/>
              </w:rPr>
              <w:t>Андрей Леонидович</w:t>
            </w:r>
          </w:p>
          <w:p w:rsidR="0072504E" w:rsidRPr="00FB55B4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2504E" w:rsidRPr="00FB55B4" w:rsidRDefault="0072504E" w:rsidP="007250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:rsidR="0072504E" w:rsidRPr="00FB55B4" w:rsidRDefault="0072504E" w:rsidP="003C195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8552B">
              <w:rPr>
                <w:sz w:val="28"/>
                <w:szCs w:val="28"/>
              </w:rPr>
              <w:t>директор общества с ограниченной</w:t>
            </w:r>
            <w:r>
              <w:rPr>
                <w:sz w:val="28"/>
                <w:szCs w:val="28"/>
              </w:rPr>
              <w:t xml:space="preserve"> ответственностью «Контур-фото»                           </w:t>
            </w:r>
            <w:r w:rsidRPr="00F8552B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72504E" w:rsidRPr="00F8552B" w:rsidTr="0072504E">
        <w:tc>
          <w:tcPr>
            <w:tcW w:w="3652" w:type="dxa"/>
          </w:tcPr>
          <w:p w:rsidR="0072504E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2504E" w:rsidRDefault="0072504E" w:rsidP="007250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72504E" w:rsidRPr="00F8552B" w:rsidRDefault="0072504E" w:rsidP="003C195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72504E" w:rsidRPr="00FB55B4" w:rsidTr="0072504E">
        <w:tc>
          <w:tcPr>
            <w:tcW w:w="3652" w:type="dxa"/>
          </w:tcPr>
          <w:p w:rsidR="0072504E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Любимов</w:t>
            </w:r>
          </w:p>
          <w:p w:rsidR="0072504E" w:rsidRPr="00FB55B4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B55B4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425" w:type="dxa"/>
          </w:tcPr>
          <w:p w:rsidR="0072504E" w:rsidRPr="00FB55B4" w:rsidRDefault="0072504E" w:rsidP="007250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  <w:vAlign w:val="center"/>
          </w:tcPr>
          <w:p w:rsidR="0072504E" w:rsidRPr="00FB55B4" w:rsidRDefault="0072504E" w:rsidP="003C195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E45A3">
              <w:rPr>
                <w:sz w:val="28"/>
                <w:szCs w:val="28"/>
              </w:rPr>
              <w:t>редседатель комиссии по вопросам экономического развития Общественной палаты Удмуртской Республики, заместитель генерального директора Удмуртской торгово-промышленной палаты</w:t>
            </w:r>
            <w:r w:rsidRPr="00FB55B4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72504E" w:rsidTr="0072504E">
        <w:tc>
          <w:tcPr>
            <w:tcW w:w="3652" w:type="dxa"/>
          </w:tcPr>
          <w:p w:rsidR="0072504E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2504E" w:rsidRDefault="0072504E" w:rsidP="007250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34" w:type="dxa"/>
            <w:vAlign w:val="center"/>
          </w:tcPr>
          <w:p w:rsidR="0072504E" w:rsidRDefault="0072504E" w:rsidP="003C195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72504E" w:rsidTr="0072504E">
        <w:tc>
          <w:tcPr>
            <w:tcW w:w="3652" w:type="dxa"/>
          </w:tcPr>
          <w:p w:rsidR="0072504E" w:rsidRDefault="0072504E" w:rsidP="003C1958">
            <w:pPr>
              <w:rPr>
                <w:sz w:val="28"/>
                <w:szCs w:val="28"/>
              </w:rPr>
            </w:pPr>
            <w:proofErr w:type="spellStart"/>
            <w:r w:rsidRPr="006F5207">
              <w:rPr>
                <w:sz w:val="28"/>
                <w:szCs w:val="28"/>
              </w:rPr>
              <w:t>Микрюков</w:t>
            </w:r>
            <w:proofErr w:type="spellEnd"/>
            <w:r w:rsidRPr="006F5207">
              <w:rPr>
                <w:sz w:val="28"/>
                <w:szCs w:val="28"/>
              </w:rPr>
              <w:t xml:space="preserve"> Дмитрий  Николаевич</w:t>
            </w:r>
          </w:p>
        </w:tc>
        <w:tc>
          <w:tcPr>
            <w:tcW w:w="425" w:type="dxa"/>
          </w:tcPr>
          <w:p w:rsidR="0072504E" w:rsidRDefault="0072504E" w:rsidP="007250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  <w:vAlign w:val="center"/>
          </w:tcPr>
          <w:p w:rsidR="0072504E" w:rsidRDefault="0072504E" w:rsidP="003C19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правления Удмуртской республиканской общественной организацией «Союз потребителей» </w:t>
            </w:r>
            <w:r w:rsidRPr="00FB55B4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72504E" w:rsidTr="0072504E">
        <w:tc>
          <w:tcPr>
            <w:tcW w:w="3652" w:type="dxa"/>
          </w:tcPr>
          <w:p w:rsidR="0072504E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2504E" w:rsidRDefault="0072504E" w:rsidP="007250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34" w:type="dxa"/>
            <w:vAlign w:val="center"/>
          </w:tcPr>
          <w:p w:rsidR="0072504E" w:rsidRDefault="0072504E" w:rsidP="003C195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72504E" w:rsidRPr="00FB55B4" w:rsidTr="0072504E">
        <w:tc>
          <w:tcPr>
            <w:tcW w:w="3652" w:type="dxa"/>
          </w:tcPr>
          <w:p w:rsidR="0072504E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Михайлин </w:t>
            </w:r>
          </w:p>
          <w:p w:rsidR="0072504E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Олегович</w:t>
            </w:r>
          </w:p>
        </w:tc>
        <w:tc>
          <w:tcPr>
            <w:tcW w:w="425" w:type="dxa"/>
          </w:tcPr>
          <w:p w:rsidR="0072504E" w:rsidRPr="00FB55B4" w:rsidRDefault="0072504E" w:rsidP="007250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:rsidR="0072504E" w:rsidRPr="00FB55B4" w:rsidRDefault="0072504E" w:rsidP="003C195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1F1C9A">
              <w:rPr>
                <w:sz w:val="28"/>
                <w:szCs w:val="28"/>
              </w:rPr>
              <w:t xml:space="preserve">заместитель директора </w:t>
            </w:r>
            <w:r>
              <w:rPr>
                <w:sz w:val="28"/>
                <w:szCs w:val="28"/>
              </w:rPr>
              <w:t>общества с ограниченной ответственностью «Винный дом», руководитель направления Торговой группы «</w:t>
            </w:r>
            <w:proofErr w:type="spellStart"/>
            <w:r>
              <w:rPr>
                <w:sz w:val="28"/>
                <w:szCs w:val="28"/>
              </w:rPr>
              <w:t>Ижтрейдинг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FB55B4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72504E" w:rsidRPr="00FB55B4" w:rsidTr="0072504E">
        <w:tc>
          <w:tcPr>
            <w:tcW w:w="3652" w:type="dxa"/>
          </w:tcPr>
          <w:p w:rsidR="0072504E" w:rsidRPr="00FB55B4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2504E" w:rsidRDefault="0072504E" w:rsidP="007250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72504E" w:rsidRPr="00FB55B4" w:rsidRDefault="0072504E" w:rsidP="003C195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72504E" w:rsidRPr="00FB55B4" w:rsidTr="0072504E">
        <w:tc>
          <w:tcPr>
            <w:tcW w:w="3652" w:type="dxa"/>
          </w:tcPr>
          <w:p w:rsidR="0072504E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Смолкин</w:t>
            </w:r>
          </w:p>
          <w:p w:rsidR="0072504E" w:rsidRPr="00FB55B4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425" w:type="dxa"/>
          </w:tcPr>
          <w:p w:rsidR="0072504E" w:rsidRPr="00FB55B4" w:rsidRDefault="0072504E" w:rsidP="007250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:rsidR="0072504E" w:rsidRPr="00FB55B4" w:rsidRDefault="0072504E" w:rsidP="003C195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Союзтехносервис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FB55B4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72504E" w:rsidTr="0072504E">
        <w:tc>
          <w:tcPr>
            <w:tcW w:w="3652" w:type="dxa"/>
          </w:tcPr>
          <w:p w:rsidR="0072504E" w:rsidRDefault="0072504E" w:rsidP="003C195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2504E" w:rsidRDefault="0072504E" w:rsidP="0072504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72504E" w:rsidRDefault="0072504E" w:rsidP="003C1958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72504E" w:rsidRPr="00EB2830" w:rsidTr="0072504E">
        <w:tc>
          <w:tcPr>
            <w:tcW w:w="3652" w:type="dxa"/>
          </w:tcPr>
          <w:p w:rsidR="0072504E" w:rsidRPr="00EB2830" w:rsidRDefault="0072504E" w:rsidP="003C1958">
            <w:pPr>
              <w:rPr>
                <w:bCs/>
                <w:sz w:val="28"/>
                <w:szCs w:val="28"/>
              </w:rPr>
            </w:pPr>
            <w:r w:rsidRPr="00EB2830">
              <w:rPr>
                <w:bCs/>
                <w:sz w:val="28"/>
                <w:szCs w:val="28"/>
              </w:rPr>
              <w:t xml:space="preserve">Сухих </w:t>
            </w:r>
          </w:p>
          <w:p w:rsidR="0072504E" w:rsidRPr="00EB2830" w:rsidRDefault="0072504E" w:rsidP="003C1958">
            <w:pPr>
              <w:rPr>
                <w:sz w:val="28"/>
                <w:szCs w:val="28"/>
              </w:rPr>
            </w:pPr>
            <w:r w:rsidRPr="00EB2830">
              <w:rPr>
                <w:bCs/>
                <w:sz w:val="28"/>
                <w:szCs w:val="28"/>
              </w:rPr>
              <w:t xml:space="preserve">Елена Михайловна  </w:t>
            </w:r>
          </w:p>
        </w:tc>
        <w:tc>
          <w:tcPr>
            <w:tcW w:w="425" w:type="dxa"/>
          </w:tcPr>
          <w:p w:rsidR="0072504E" w:rsidRPr="00EB2830" w:rsidRDefault="0072504E" w:rsidP="0072504E">
            <w:pPr>
              <w:jc w:val="center"/>
              <w:rPr>
                <w:sz w:val="28"/>
                <w:szCs w:val="28"/>
              </w:rPr>
            </w:pPr>
            <w:r w:rsidRPr="00EB2830"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:rsidR="0072504E" w:rsidRPr="00EB2830" w:rsidRDefault="0072504E" w:rsidP="003C1958">
            <w:pPr>
              <w:jc w:val="both"/>
              <w:rPr>
                <w:sz w:val="28"/>
                <w:szCs w:val="28"/>
              </w:rPr>
            </w:pPr>
            <w:r w:rsidRPr="006F5207">
              <w:rPr>
                <w:sz w:val="28"/>
                <w:szCs w:val="28"/>
              </w:rPr>
              <w:t>руководитель сети «Хлебница-Ижевск» ООО «Багет-Ижевск»</w:t>
            </w:r>
            <w:r w:rsidRPr="00FB55B4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72504E" w:rsidRPr="00EB2830" w:rsidTr="0072504E">
        <w:tc>
          <w:tcPr>
            <w:tcW w:w="3652" w:type="dxa"/>
          </w:tcPr>
          <w:p w:rsidR="0072504E" w:rsidRPr="00EB2830" w:rsidRDefault="0072504E" w:rsidP="003C1958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72504E" w:rsidRPr="00EB2830" w:rsidRDefault="0072504E" w:rsidP="007250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72504E" w:rsidRPr="00EB2830" w:rsidRDefault="0072504E" w:rsidP="003C1958">
            <w:pPr>
              <w:jc w:val="both"/>
              <w:rPr>
                <w:sz w:val="28"/>
                <w:szCs w:val="28"/>
              </w:rPr>
            </w:pPr>
          </w:p>
        </w:tc>
      </w:tr>
      <w:tr w:rsidR="0072504E" w:rsidRPr="00385E97" w:rsidTr="0072504E">
        <w:tc>
          <w:tcPr>
            <w:tcW w:w="3652" w:type="dxa"/>
          </w:tcPr>
          <w:p w:rsidR="0072504E" w:rsidRPr="00385E97" w:rsidRDefault="0072504E" w:rsidP="003C1958">
            <w:pPr>
              <w:jc w:val="both"/>
              <w:rPr>
                <w:sz w:val="28"/>
                <w:szCs w:val="28"/>
              </w:rPr>
            </w:pPr>
            <w:r w:rsidRPr="00385E97">
              <w:rPr>
                <w:sz w:val="28"/>
                <w:szCs w:val="28"/>
              </w:rPr>
              <w:t>Телицын</w:t>
            </w:r>
          </w:p>
          <w:p w:rsidR="0072504E" w:rsidRPr="00385E97" w:rsidRDefault="0072504E" w:rsidP="003C1958">
            <w:pPr>
              <w:jc w:val="both"/>
              <w:rPr>
                <w:sz w:val="28"/>
                <w:szCs w:val="28"/>
              </w:rPr>
            </w:pPr>
            <w:r w:rsidRPr="00385E97">
              <w:rPr>
                <w:sz w:val="28"/>
                <w:szCs w:val="28"/>
              </w:rPr>
              <w:t>Николай Алексеевич</w:t>
            </w:r>
          </w:p>
        </w:tc>
        <w:tc>
          <w:tcPr>
            <w:tcW w:w="425" w:type="dxa"/>
          </w:tcPr>
          <w:p w:rsidR="0072504E" w:rsidRPr="00385E97" w:rsidRDefault="0072504E" w:rsidP="0072504E">
            <w:pPr>
              <w:jc w:val="center"/>
              <w:rPr>
                <w:sz w:val="28"/>
                <w:szCs w:val="28"/>
              </w:rPr>
            </w:pPr>
            <w:r w:rsidRPr="00385E97"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</w:tcPr>
          <w:p w:rsidR="0072504E" w:rsidRPr="00385E97" w:rsidRDefault="0072504E" w:rsidP="003C1958">
            <w:pPr>
              <w:jc w:val="both"/>
              <w:rPr>
                <w:sz w:val="28"/>
                <w:szCs w:val="28"/>
              </w:rPr>
            </w:pPr>
            <w:r w:rsidRPr="00385E97">
              <w:rPr>
                <w:sz w:val="28"/>
                <w:szCs w:val="28"/>
              </w:rPr>
              <w:t>руководитель ателье «Метелица», президент некоммерческого предприятия «Содействие развитию и представление интересов предприятий бытового обслуживания и ремесленничества Удмуртской Республики – Ремесленная Палата Удмуртской Республики»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64846" w:rsidRDefault="00564846" w:rsidP="009E3D72">
      <w:pPr>
        <w:contextualSpacing/>
        <w:jc w:val="center"/>
        <w:rPr>
          <w:sz w:val="28"/>
          <w:szCs w:val="28"/>
        </w:rPr>
      </w:pPr>
    </w:p>
    <w:p w:rsidR="00564846" w:rsidRDefault="00564846" w:rsidP="009E3D72">
      <w:pPr>
        <w:contextualSpacing/>
        <w:jc w:val="center"/>
        <w:rPr>
          <w:sz w:val="28"/>
          <w:szCs w:val="28"/>
        </w:rPr>
      </w:pPr>
    </w:p>
    <w:p w:rsidR="009E3D72" w:rsidRPr="009F4699" w:rsidRDefault="009E3D72" w:rsidP="009E3D72">
      <w:pPr>
        <w:contextualSpacing/>
        <w:jc w:val="center"/>
        <w:rPr>
          <w:sz w:val="28"/>
          <w:szCs w:val="28"/>
        </w:rPr>
      </w:pPr>
      <w:r w:rsidRPr="009F4699">
        <w:rPr>
          <w:sz w:val="28"/>
          <w:szCs w:val="28"/>
        </w:rPr>
        <w:t>_____________</w:t>
      </w:r>
    </w:p>
    <w:p w:rsidR="00E8395A" w:rsidRPr="009F4699" w:rsidRDefault="00E8395A" w:rsidP="00386BE8">
      <w:pPr>
        <w:rPr>
          <w:sz w:val="28"/>
          <w:szCs w:val="28"/>
        </w:rPr>
      </w:pPr>
    </w:p>
    <w:sectPr w:rsidR="00E8395A" w:rsidRPr="009F4699" w:rsidSect="009B3B7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BC2" w:rsidRDefault="00161BC2" w:rsidP="000C7A7F">
      <w:r>
        <w:separator/>
      </w:r>
    </w:p>
  </w:endnote>
  <w:endnote w:type="continuationSeparator" w:id="0">
    <w:p w:rsidR="00161BC2" w:rsidRDefault="00161BC2" w:rsidP="000C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BC2" w:rsidRDefault="00161BC2" w:rsidP="000C7A7F">
      <w:r>
        <w:separator/>
      </w:r>
    </w:p>
  </w:footnote>
  <w:footnote w:type="continuationSeparator" w:id="0">
    <w:p w:rsidR="00161BC2" w:rsidRDefault="00161BC2" w:rsidP="000C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5E1D"/>
    <w:multiLevelType w:val="hybridMultilevel"/>
    <w:tmpl w:val="6C5C6154"/>
    <w:lvl w:ilvl="0" w:tplc="EE7A44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FD46FC"/>
    <w:multiLevelType w:val="hybridMultilevel"/>
    <w:tmpl w:val="80222606"/>
    <w:lvl w:ilvl="0" w:tplc="CBF03DA6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5E7099"/>
    <w:multiLevelType w:val="hybridMultilevel"/>
    <w:tmpl w:val="09D2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8B5513"/>
    <w:multiLevelType w:val="hybridMultilevel"/>
    <w:tmpl w:val="7A4E92A6"/>
    <w:lvl w:ilvl="0" w:tplc="9488BF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D51DB0"/>
    <w:multiLevelType w:val="hybridMultilevel"/>
    <w:tmpl w:val="6C5C6154"/>
    <w:lvl w:ilvl="0" w:tplc="EE7A44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00F1641"/>
    <w:multiLevelType w:val="hybridMultilevel"/>
    <w:tmpl w:val="892491E4"/>
    <w:lvl w:ilvl="0" w:tplc="3A9AB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916158"/>
    <w:multiLevelType w:val="hybridMultilevel"/>
    <w:tmpl w:val="9DCE74CA"/>
    <w:lvl w:ilvl="0" w:tplc="E38C1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9874D2"/>
    <w:multiLevelType w:val="hybridMultilevel"/>
    <w:tmpl w:val="5DDA0A42"/>
    <w:lvl w:ilvl="0" w:tplc="C5B436F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30F9078D"/>
    <w:multiLevelType w:val="hybridMultilevel"/>
    <w:tmpl w:val="9A82E8CC"/>
    <w:lvl w:ilvl="0" w:tplc="7D1624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23D0A67"/>
    <w:multiLevelType w:val="hybridMultilevel"/>
    <w:tmpl w:val="EF4A7D60"/>
    <w:lvl w:ilvl="0" w:tplc="A134B0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C56029B"/>
    <w:multiLevelType w:val="hybridMultilevel"/>
    <w:tmpl w:val="9BC2F65A"/>
    <w:lvl w:ilvl="0" w:tplc="2DFA44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0234B58"/>
    <w:multiLevelType w:val="hybridMultilevel"/>
    <w:tmpl w:val="9866FE5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AC028C"/>
    <w:multiLevelType w:val="hybridMultilevel"/>
    <w:tmpl w:val="6C5C6154"/>
    <w:lvl w:ilvl="0" w:tplc="EE7A44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3BF2F5D"/>
    <w:multiLevelType w:val="hybridMultilevel"/>
    <w:tmpl w:val="6C5C6154"/>
    <w:lvl w:ilvl="0" w:tplc="EE7A44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3DE5EC9"/>
    <w:multiLevelType w:val="hybridMultilevel"/>
    <w:tmpl w:val="872074E8"/>
    <w:lvl w:ilvl="0" w:tplc="77E293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6574788"/>
    <w:multiLevelType w:val="hybridMultilevel"/>
    <w:tmpl w:val="6C5C6154"/>
    <w:lvl w:ilvl="0" w:tplc="EE7A44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14872B7"/>
    <w:multiLevelType w:val="hybridMultilevel"/>
    <w:tmpl w:val="6C5C6154"/>
    <w:lvl w:ilvl="0" w:tplc="EE7A44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17F2BFD"/>
    <w:multiLevelType w:val="hybridMultilevel"/>
    <w:tmpl w:val="80BAEDAA"/>
    <w:lvl w:ilvl="0" w:tplc="299E192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559C7CBE"/>
    <w:multiLevelType w:val="hybridMultilevel"/>
    <w:tmpl w:val="6C5C6154"/>
    <w:lvl w:ilvl="0" w:tplc="EE7A44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8B153CA"/>
    <w:multiLevelType w:val="hybridMultilevel"/>
    <w:tmpl w:val="6C5C6154"/>
    <w:lvl w:ilvl="0" w:tplc="EE7A44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90E448E"/>
    <w:multiLevelType w:val="hybridMultilevel"/>
    <w:tmpl w:val="6C5C6154"/>
    <w:lvl w:ilvl="0" w:tplc="EE7A44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D320DF2"/>
    <w:multiLevelType w:val="hybridMultilevel"/>
    <w:tmpl w:val="91E0B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52D3D89"/>
    <w:multiLevelType w:val="hybridMultilevel"/>
    <w:tmpl w:val="EAA67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7E5AC6"/>
    <w:multiLevelType w:val="hybridMultilevel"/>
    <w:tmpl w:val="80BAEDAA"/>
    <w:lvl w:ilvl="0" w:tplc="299E192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65E545B1"/>
    <w:multiLevelType w:val="hybridMultilevel"/>
    <w:tmpl w:val="6C5C6154"/>
    <w:lvl w:ilvl="0" w:tplc="EE7A44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8486AE6"/>
    <w:multiLevelType w:val="hybridMultilevel"/>
    <w:tmpl w:val="63F06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8D215FC"/>
    <w:multiLevelType w:val="hybridMultilevel"/>
    <w:tmpl w:val="6C5C6154"/>
    <w:lvl w:ilvl="0" w:tplc="EE7A44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6B18388B"/>
    <w:multiLevelType w:val="hybridMultilevel"/>
    <w:tmpl w:val="307ED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CF128FB"/>
    <w:multiLevelType w:val="hybridMultilevel"/>
    <w:tmpl w:val="6E8EC658"/>
    <w:lvl w:ilvl="0" w:tplc="2F60E1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4C90AC3"/>
    <w:multiLevelType w:val="hybridMultilevel"/>
    <w:tmpl w:val="6C5C6154"/>
    <w:lvl w:ilvl="0" w:tplc="EE7A44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558778C"/>
    <w:multiLevelType w:val="hybridMultilevel"/>
    <w:tmpl w:val="6C5C6154"/>
    <w:lvl w:ilvl="0" w:tplc="EE7A44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7D56970"/>
    <w:multiLevelType w:val="hybridMultilevel"/>
    <w:tmpl w:val="1DB61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81A3FE8"/>
    <w:multiLevelType w:val="hybridMultilevel"/>
    <w:tmpl w:val="84EA6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303F0"/>
    <w:multiLevelType w:val="hybridMultilevel"/>
    <w:tmpl w:val="5C605AC4"/>
    <w:lvl w:ilvl="0" w:tplc="AC86222C">
      <w:start w:val="1"/>
      <w:numFmt w:val="decimal"/>
      <w:lvlText w:val="%1."/>
      <w:lvlJc w:val="left"/>
      <w:pPr>
        <w:ind w:left="22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7F122E83"/>
    <w:multiLevelType w:val="hybridMultilevel"/>
    <w:tmpl w:val="0BEE28E8"/>
    <w:lvl w:ilvl="0" w:tplc="D7E275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DB4AE9"/>
    <w:multiLevelType w:val="hybridMultilevel"/>
    <w:tmpl w:val="6C5C6154"/>
    <w:lvl w:ilvl="0" w:tplc="EE7A44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3"/>
  </w:num>
  <w:num w:numId="2">
    <w:abstractNumId w:val="2"/>
  </w:num>
  <w:num w:numId="3">
    <w:abstractNumId w:val="31"/>
  </w:num>
  <w:num w:numId="4">
    <w:abstractNumId w:val="11"/>
  </w:num>
  <w:num w:numId="5">
    <w:abstractNumId w:val="14"/>
  </w:num>
  <w:num w:numId="6">
    <w:abstractNumId w:val="7"/>
  </w:num>
  <w:num w:numId="7">
    <w:abstractNumId w:val="25"/>
  </w:num>
  <w:num w:numId="8">
    <w:abstractNumId w:val="10"/>
  </w:num>
  <w:num w:numId="9">
    <w:abstractNumId w:val="5"/>
  </w:num>
  <w:num w:numId="10">
    <w:abstractNumId w:val="22"/>
  </w:num>
  <w:num w:numId="11">
    <w:abstractNumId w:val="9"/>
  </w:num>
  <w:num w:numId="12">
    <w:abstractNumId w:val="28"/>
  </w:num>
  <w:num w:numId="13">
    <w:abstractNumId w:val="1"/>
  </w:num>
  <w:num w:numId="14">
    <w:abstractNumId w:val="23"/>
  </w:num>
  <w:num w:numId="15">
    <w:abstractNumId w:val="17"/>
  </w:num>
  <w:num w:numId="16">
    <w:abstractNumId w:val="21"/>
  </w:num>
  <w:num w:numId="17">
    <w:abstractNumId w:val="27"/>
  </w:num>
  <w:num w:numId="18">
    <w:abstractNumId w:val="3"/>
  </w:num>
  <w:num w:numId="19">
    <w:abstractNumId w:val="34"/>
  </w:num>
  <w:num w:numId="20">
    <w:abstractNumId w:val="15"/>
  </w:num>
  <w:num w:numId="21">
    <w:abstractNumId w:val="20"/>
  </w:num>
  <w:num w:numId="22">
    <w:abstractNumId w:val="35"/>
  </w:num>
  <w:num w:numId="23">
    <w:abstractNumId w:val="19"/>
  </w:num>
  <w:num w:numId="24">
    <w:abstractNumId w:val="26"/>
  </w:num>
  <w:num w:numId="25">
    <w:abstractNumId w:val="24"/>
  </w:num>
  <w:num w:numId="26">
    <w:abstractNumId w:val="18"/>
  </w:num>
  <w:num w:numId="27">
    <w:abstractNumId w:val="13"/>
  </w:num>
  <w:num w:numId="28">
    <w:abstractNumId w:val="4"/>
  </w:num>
  <w:num w:numId="29">
    <w:abstractNumId w:val="30"/>
  </w:num>
  <w:num w:numId="30">
    <w:abstractNumId w:val="0"/>
  </w:num>
  <w:num w:numId="31">
    <w:abstractNumId w:val="29"/>
  </w:num>
  <w:num w:numId="32">
    <w:abstractNumId w:val="12"/>
  </w:num>
  <w:num w:numId="33">
    <w:abstractNumId w:val="16"/>
  </w:num>
  <w:num w:numId="34">
    <w:abstractNumId w:val="32"/>
  </w:num>
  <w:num w:numId="35">
    <w:abstractNumId w:val="8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9B"/>
    <w:rsid w:val="000023A2"/>
    <w:rsid w:val="00004F2E"/>
    <w:rsid w:val="000153CD"/>
    <w:rsid w:val="00016511"/>
    <w:rsid w:val="000168C1"/>
    <w:rsid w:val="00023877"/>
    <w:rsid w:val="000321EF"/>
    <w:rsid w:val="00034008"/>
    <w:rsid w:val="00042E5F"/>
    <w:rsid w:val="000443E2"/>
    <w:rsid w:val="00044C9A"/>
    <w:rsid w:val="00047596"/>
    <w:rsid w:val="00051B4C"/>
    <w:rsid w:val="00051C52"/>
    <w:rsid w:val="00054162"/>
    <w:rsid w:val="00054F89"/>
    <w:rsid w:val="00060CB5"/>
    <w:rsid w:val="00061851"/>
    <w:rsid w:val="000635CE"/>
    <w:rsid w:val="00067A01"/>
    <w:rsid w:val="000719FA"/>
    <w:rsid w:val="000747DA"/>
    <w:rsid w:val="000753DA"/>
    <w:rsid w:val="0007623F"/>
    <w:rsid w:val="000770E6"/>
    <w:rsid w:val="00080402"/>
    <w:rsid w:val="000806EB"/>
    <w:rsid w:val="000808DE"/>
    <w:rsid w:val="00083CD1"/>
    <w:rsid w:val="00087D81"/>
    <w:rsid w:val="00090A30"/>
    <w:rsid w:val="00091515"/>
    <w:rsid w:val="00097568"/>
    <w:rsid w:val="0009785D"/>
    <w:rsid w:val="00097E5D"/>
    <w:rsid w:val="000A057C"/>
    <w:rsid w:val="000A123A"/>
    <w:rsid w:val="000A1280"/>
    <w:rsid w:val="000A2D92"/>
    <w:rsid w:val="000A53A6"/>
    <w:rsid w:val="000A5B7C"/>
    <w:rsid w:val="000A73BC"/>
    <w:rsid w:val="000A73E0"/>
    <w:rsid w:val="000B1DD4"/>
    <w:rsid w:val="000B2097"/>
    <w:rsid w:val="000B7FCD"/>
    <w:rsid w:val="000C30A6"/>
    <w:rsid w:val="000C558F"/>
    <w:rsid w:val="000C7125"/>
    <w:rsid w:val="000C7A7F"/>
    <w:rsid w:val="000D0746"/>
    <w:rsid w:val="000D14D2"/>
    <w:rsid w:val="000E1B32"/>
    <w:rsid w:val="000F0C68"/>
    <w:rsid w:val="00102B77"/>
    <w:rsid w:val="001121F9"/>
    <w:rsid w:val="00116ED8"/>
    <w:rsid w:val="00117FFC"/>
    <w:rsid w:val="00120ACE"/>
    <w:rsid w:val="001214CB"/>
    <w:rsid w:val="00121753"/>
    <w:rsid w:val="001264D2"/>
    <w:rsid w:val="00126514"/>
    <w:rsid w:val="001307DA"/>
    <w:rsid w:val="00135901"/>
    <w:rsid w:val="00135A4A"/>
    <w:rsid w:val="00141719"/>
    <w:rsid w:val="00141853"/>
    <w:rsid w:val="001433A1"/>
    <w:rsid w:val="00143D4F"/>
    <w:rsid w:val="00143E00"/>
    <w:rsid w:val="00144069"/>
    <w:rsid w:val="001468F8"/>
    <w:rsid w:val="00146BE6"/>
    <w:rsid w:val="00153729"/>
    <w:rsid w:val="00153C35"/>
    <w:rsid w:val="00161AF6"/>
    <w:rsid w:val="00161BC2"/>
    <w:rsid w:val="00166473"/>
    <w:rsid w:val="001670AF"/>
    <w:rsid w:val="00167CF7"/>
    <w:rsid w:val="00170BDC"/>
    <w:rsid w:val="001830C8"/>
    <w:rsid w:val="001841B9"/>
    <w:rsid w:val="0018488D"/>
    <w:rsid w:val="00185414"/>
    <w:rsid w:val="00190956"/>
    <w:rsid w:val="001953EF"/>
    <w:rsid w:val="001A1C73"/>
    <w:rsid w:val="001A22D4"/>
    <w:rsid w:val="001A4F8B"/>
    <w:rsid w:val="001A6669"/>
    <w:rsid w:val="001B15C2"/>
    <w:rsid w:val="001B5976"/>
    <w:rsid w:val="001B6B35"/>
    <w:rsid w:val="001C5407"/>
    <w:rsid w:val="001D12AC"/>
    <w:rsid w:val="001D4DD3"/>
    <w:rsid w:val="001D4FCF"/>
    <w:rsid w:val="001E4F82"/>
    <w:rsid w:val="001F43F8"/>
    <w:rsid w:val="001F5C80"/>
    <w:rsid w:val="001F669B"/>
    <w:rsid w:val="001F6BD2"/>
    <w:rsid w:val="00201F71"/>
    <w:rsid w:val="002036B9"/>
    <w:rsid w:val="0020491D"/>
    <w:rsid w:val="00205966"/>
    <w:rsid w:val="00205AF8"/>
    <w:rsid w:val="00212EF2"/>
    <w:rsid w:val="002163E3"/>
    <w:rsid w:val="0022014E"/>
    <w:rsid w:val="00222B6C"/>
    <w:rsid w:val="00230A9F"/>
    <w:rsid w:val="00244F3B"/>
    <w:rsid w:val="0024681D"/>
    <w:rsid w:val="002479A3"/>
    <w:rsid w:val="00252CC1"/>
    <w:rsid w:val="0025566D"/>
    <w:rsid w:val="00260802"/>
    <w:rsid w:val="00260CBB"/>
    <w:rsid w:val="00261784"/>
    <w:rsid w:val="002645C9"/>
    <w:rsid w:val="00264602"/>
    <w:rsid w:val="00264670"/>
    <w:rsid w:val="00264989"/>
    <w:rsid w:val="00266433"/>
    <w:rsid w:val="00266BD6"/>
    <w:rsid w:val="002738F0"/>
    <w:rsid w:val="00275237"/>
    <w:rsid w:val="002774C3"/>
    <w:rsid w:val="00277610"/>
    <w:rsid w:val="002808B7"/>
    <w:rsid w:val="00280EAB"/>
    <w:rsid w:val="00281D84"/>
    <w:rsid w:val="00282767"/>
    <w:rsid w:val="00283164"/>
    <w:rsid w:val="0028716F"/>
    <w:rsid w:val="002905EE"/>
    <w:rsid w:val="00291B65"/>
    <w:rsid w:val="0029221C"/>
    <w:rsid w:val="002958DD"/>
    <w:rsid w:val="002A4228"/>
    <w:rsid w:val="002A544C"/>
    <w:rsid w:val="002A5767"/>
    <w:rsid w:val="002A5FEF"/>
    <w:rsid w:val="002B22A8"/>
    <w:rsid w:val="002B4EE0"/>
    <w:rsid w:val="002B605F"/>
    <w:rsid w:val="002B67AC"/>
    <w:rsid w:val="002B7EA2"/>
    <w:rsid w:val="002C0F9B"/>
    <w:rsid w:val="002C1E0C"/>
    <w:rsid w:val="002C29F4"/>
    <w:rsid w:val="002C2BBA"/>
    <w:rsid w:val="002C2D1B"/>
    <w:rsid w:val="002C599D"/>
    <w:rsid w:val="002D407A"/>
    <w:rsid w:val="002D4FC7"/>
    <w:rsid w:val="002D52C2"/>
    <w:rsid w:val="002D6439"/>
    <w:rsid w:val="002E0CF7"/>
    <w:rsid w:val="002E2CFB"/>
    <w:rsid w:val="002E2FC1"/>
    <w:rsid w:val="002F21D1"/>
    <w:rsid w:val="002F5B8A"/>
    <w:rsid w:val="00301513"/>
    <w:rsid w:val="003022F8"/>
    <w:rsid w:val="00304273"/>
    <w:rsid w:val="00305858"/>
    <w:rsid w:val="00306F23"/>
    <w:rsid w:val="003124BB"/>
    <w:rsid w:val="003172E8"/>
    <w:rsid w:val="00317DAC"/>
    <w:rsid w:val="00322737"/>
    <w:rsid w:val="00326E18"/>
    <w:rsid w:val="00330C5E"/>
    <w:rsid w:val="00330D9D"/>
    <w:rsid w:val="00336DAB"/>
    <w:rsid w:val="00346B78"/>
    <w:rsid w:val="003470F4"/>
    <w:rsid w:val="00347546"/>
    <w:rsid w:val="00347A55"/>
    <w:rsid w:val="003503AA"/>
    <w:rsid w:val="003622AA"/>
    <w:rsid w:val="00372B94"/>
    <w:rsid w:val="00380478"/>
    <w:rsid w:val="00380E1D"/>
    <w:rsid w:val="00385E97"/>
    <w:rsid w:val="00386BE8"/>
    <w:rsid w:val="00390000"/>
    <w:rsid w:val="00397D31"/>
    <w:rsid w:val="00397EBC"/>
    <w:rsid w:val="003A1D7E"/>
    <w:rsid w:val="003B3A9A"/>
    <w:rsid w:val="003B4867"/>
    <w:rsid w:val="003B6293"/>
    <w:rsid w:val="003B67E3"/>
    <w:rsid w:val="003B7D0C"/>
    <w:rsid w:val="003C1120"/>
    <w:rsid w:val="003C4AEF"/>
    <w:rsid w:val="003C58C5"/>
    <w:rsid w:val="003C5FB2"/>
    <w:rsid w:val="003C74C7"/>
    <w:rsid w:val="003C7AE2"/>
    <w:rsid w:val="003C7B93"/>
    <w:rsid w:val="003D00FE"/>
    <w:rsid w:val="003D06F5"/>
    <w:rsid w:val="003D2DEB"/>
    <w:rsid w:val="003D453A"/>
    <w:rsid w:val="003D58D1"/>
    <w:rsid w:val="003D66F3"/>
    <w:rsid w:val="003D6960"/>
    <w:rsid w:val="003D73E1"/>
    <w:rsid w:val="003E2177"/>
    <w:rsid w:val="003E3E7E"/>
    <w:rsid w:val="003E698F"/>
    <w:rsid w:val="003E7D5B"/>
    <w:rsid w:val="003F1171"/>
    <w:rsid w:val="003F5BDE"/>
    <w:rsid w:val="003F6FF0"/>
    <w:rsid w:val="004021EC"/>
    <w:rsid w:val="00403340"/>
    <w:rsid w:val="00407C3A"/>
    <w:rsid w:val="00415F0B"/>
    <w:rsid w:val="004172E6"/>
    <w:rsid w:val="00420DD9"/>
    <w:rsid w:val="00421E07"/>
    <w:rsid w:val="00421FE4"/>
    <w:rsid w:val="004240DC"/>
    <w:rsid w:val="0043004C"/>
    <w:rsid w:val="00433511"/>
    <w:rsid w:val="00437C50"/>
    <w:rsid w:val="00446437"/>
    <w:rsid w:val="004531D1"/>
    <w:rsid w:val="0045592C"/>
    <w:rsid w:val="0046176D"/>
    <w:rsid w:val="0046240E"/>
    <w:rsid w:val="00463C9A"/>
    <w:rsid w:val="0046689E"/>
    <w:rsid w:val="00466A20"/>
    <w:rsid w:val="004709FB"/>
    <w:rsid w:val="00471B9B"/>
    <w:rsid w:val="00474035"/>
    <w:rsid w:val="0047486C"/>
    <w:rsid w:val="00477E6A"/>
    <w:rsid w:val="00487E2C"/>
    <w:rsid w:val="00494B09"/>
    <w:rsid w:val="0049708C"/>
    <w:rsid w:val="004A1FBE"/>
    <w:rsid w:val="004A36A7"/>
    <w:rsid w:val="004A3B45"/>
    <w:rsid w:val="004A5869"/>
    <w:rsid w:val="004B03B0"/>
    <w:rsid w:val="004B267B"/>
    <w:rsid w:val="004B43F1"/>
    <w:rsid w:val="004C10D9"/>
    <w:rsid w:val="004C4027"/>
    <w:rsid w:val="004C5FE8"/>
    <w:rsid w:val="004C68BF"/>
    <w:rsid w:val="004D6862"/>
    <w:rsid w:val="004E1753"/>
    <w:rsid w:val="004E3881"/>
    <w:rsid w:val="004E4FD5"/>
    <w:rsid w:val="004E5E7F"/>
    <w:rsid w:val="004F6554"/>
    <w:rsid w:val="00504E41"/>
    <w:rsid w:val="00505B07"/>
    <w:rsid w:val="00510A35"/>
    <w:rsid w:val="00510DB7"/>
    <w:rsid w:val="00513A81"/>
    <w:rsid w:val="00515DBE"/>
    <w:rsid w:val="00521E67"/>
    <w:rsid w:val="00523434"/>
    <w:rsid w:val="0053759B"/>
    <w:rsid w:val="00541E96"/>
    <w:rsid w:val="0054461B"/>
    <w:rsid w:val="00544635"/>
    <w:rsid w:val="005528A4"/>
    <w:rsid w:val="0055335D"/>
    <w:rsid w:val="0055337C"/>
    <w:rsid w:val="005544AF"/>
    <w:rsid w:val="0055540D"/>
    <w:rsid w:val="0056070F"/>
    <w:rsid w:val="00560FC5"/>
    <w:rsid w:val="00561F0B"/>
    <w:rsid w:val="00563100"/>
    <w:rsid w:val="00564846"/>
    <w:rsid w:val="00570681"/>
    <w:rsid w:val="0057282D"/>
    <w:rsid w:val="005743FD"/>
    <w:rsid w:val="00575AC3"/>
    <w:rsid w:val="00576046"/>
    <w:rsid w:val="0057645F"/>
    <w:rsid w:val="0057662E"/>
    <w:rsid w:val="00583EDF"/>
    <w:rsid w:val="00584213"/>
    <w:rsid w:val="005912F9"/>
    <w:rsid w:val="0059152B"/>
    <w:rsid w:val="0059227D"/>
    <w:rsid w:val="00593A8E"/>
    <w:rsid w:val="0059693E"/>
    <w:rsid w:val="005A0458"/>
    <w:rsid w:val="005A1504"/>
    <w:rsid w:val="005A1B2D"/>
    <w:rsid w:val="005A281A"/>
    <w:rsid w:val="005A6FAC"/>
    <w:rsid w:val="005A7856"/>
    <w:rsid w:val="005A79D8"/>
    <w:rsid w:val="005B09EA"/>
    <w:rsid w:val="005B2AB9"/>
    <w:rsid w:val="005B76E6"/>
    <w:rsid w:val="005C1438"/>
    <w:rsid w:val="005C1DBB"/>
    <w:rsid w:val="005C4571"/>
    <w:rsid w:val="005D491B"/>
    <w:rsid w:val="005D73A9"/>
    <w:rsid w:val="005E058B"/>
    <w:rsid w:val="005E1CE8"/>
    <w:rsid w:val="005E581C"/>
    <w:rsid w:val="005E6F54"/>
    <w:rsid w:val="005E75E3"/>
    <w:rsid w:val="005E77C2"/>
    <w:rsid w:val="005F0372"/>
    <w:rsid w:val="005F4E94"/>
    <w:rsid w:val="00601EC6"/>
    <w:rsid w:val="006050DD"/>
    <w:rsid w:val="00606EED"/>
    <w:rsid w:val="00612261"/>
    <w:rsid w:val="00612428"/>
    <w:rsid w:val="00614A37"/>
    <w:rsid w:val="006153CA"/>
    <w:rsid w:val="00617303"/>
    <w:rsid w:val="00622516"/>
    <w:rsid w:val="006266CA"/>
    <w:rsid w:val="00630447"/>
    <w:rsid w:val="00635A70"/>
    <w:rsid w:val="00637E47"/>
    <w:rsid w:val="00641076"/>
    <w:rsid w:val="006417EF"/>
    <w:rsid w:val="00642720"/>
    <w:rsid w:val="0064546F"/>
    <w:rsid w:val="006468AC"/>
    <w:rsid w:val="00647C70"/>
    <w:rsid w:val="00652FC6"/>
    <w:rsid w:val="006530F3"/>
    <w:rsid w:val="00653913"/>
    <w:rsid w:val="00654D31"/>
    <w:rsid w:val="00657EF5"/>
    <w:rsid w:val="00661D64"/>
    <w:rsid w:val="006634CD"/>
    <w:rsid w:val="00666B03"/>
    <w:rsid w:val="00666D6F"/>
    <w:rsid w:val="00673230"/>
    <w:rsid w:val="006741DD"/>
    <w:rsid w:val="00674B2D"/>
    <w:rsid w:val="00675A54"/>
    <w:rsid w:val="00683475"/>
    <w:rsid w:val="00692267"/>
    <w:rsid w:val="00692DCA"/>
    <w:rsid w:val="0069649B"/>
    <w:rsid w:val="006A16F8"/>
    <w:rsid w:val="006A459F"/>
    <w:rsid w:val="006A516F"/>
    <w:rsid w:val="006A7640"/>
    <w:rsid w:val="006B1875"/>
    <w:rsid w:val="006B3DB9"/>
    <w:rsid w:val="006B63DC"/>
    <w:rsid w:val="006B65FD"/>
    <w:rsid w:val="006C5825"/>
    <w:rsid w:val="006C5CE1"/>
    <w:rsid w:val="006C645D"/>
    <w:rsid w:val="006C6513"/>
    <w:rsid w:val="006D06F6"/>
    <w:rsid w:val="006D3EF7"/>
    <w:rsid w:val="006D4A78"/>
    <w:rsid w:val="006D6157"/>
    <w:rsid w:val="006D7369"/>
    <w:rsid w:val="006E29C4"/>
    <w:rsid w:val="006E30F8"/>
    <w:rsid w:val="006E5542"/>
    <w:rsid w:val="006E56DE"/>
    <w:rsid w:val="006E5BFD"/>
    <w:rsid w:val="006F0723"/>
    <w:rsid w:val="006F0A7B"/>
    <w:rsid w:val="006F2537"/>
    <w:rsid w:val="006F4879"/>
    <w:rsid w:val="006F49AD"/>
    <w:rsid w:val="006F4FC7"/>
    <w:rsid w:val="006F765A"/>
    <w:rsid w:val="00701F9F"/>
    <w:rsid w:val="00707632"/>
    <w:rsid w:val="007142BC"/>
    <w:rsid w:val="007148EA"/>
    <w:rsid w:val="00714A7C"/>
    <w:rsid w:val="007170B7"/>
    <w:rsid w:val="007174DC"/>
    <w:rsid w:val="00720385"/>
    <w:rsid w:val="00721D00"/>
    <w:rsid w:val="0072504E"/>
    <w:rsid w:val="0072609E"/>
    <w:rsid w:val="007334CD"/>
    <w:rsid w:val="007373FC"/>
    <w:rsid w:val="00740FBD"/>
    <w:rsid w:val="00742D4B"/>
    <w:rsid w:val="00747CA5"/>
    <w:rsid w:val="00753559"/>
    <w:rsid w:val="007558F8"/>
    <w:rsid w:val="0076042F"/>
    <w:rsid w:val="00760897"/>
    <w:rsid w:val="00762569"/>
    <w:rsid w:val="00763900"/>
    <w:rsid w:val="00770DDF"/>
    <w:rsid w:val="0077157F"/>
    <w:rsid w:val="0077488C"/>
    <w:rsid w:val="00775724"/>
    <w:rsid w:val="00776C60"/>
    <w:rsid w:val="00782240"/>
    <w:rsid w:val="007832C4"/>
    <w:rsid w:val="007860A4"/>
    <w:rsid w:val="00786A03"/>
    <w:rsid w:val="007A0544"/>
    <w:rsid w:val="007A0898"/>
    <w:rsid w:val="007A310B"/>
    <w:rsid w:val="007A3A61"/>
    <w:rsid w:val="007A5539"/>
    <w:rsid w:val="007A5D86"/>
    <w:rsid w:val="007A6754"/>
    <w:rsid w:val="007A6DB6"/>
    <w:rsid w:val="007B11E9"/>
    <w:rsid w:val="007B2D5A"/>
    <w:rsid w:val="007B3B06"/>
    <w:rsid w:val="007B6096"/>
    <w:rsid w:val="007B79B8"/>
    <w:rsid w:val="007C29AC"/>
    <w:rsid w:val="007C344D"/>
    <w:rsid w:val="007D22F8"/>
    <w:rsid w:val="007E0186"/>
    <w:rsid w:val="007E0E63"/>
    <w:rsid w:val="007E5467"/>
    <w:rsid w:val="007E5C33"/>
    <w:rsid w:val="007E652F"/>
    <w:rsid w:val="007F0D1F"/>
    <w:rsid w:val="007F3A41"/>
    <w:rsid w:val="007F5875"/>
    <w:rsid w:val="008045C3"/>
    <w:rsid w:val="00804770"/>
    <w:rsid w:val="00814645"/>
    <w:rsid w:val="00817E39"/>
    <w:rsid w:val="0082119E"/>
    <w:rsid w:val="0082190D"/>
    <w:rsid w:val="00825177"/>
    <w:rsid w:val="00833C55"/>
    <w:rsid w:val="00833D23"/>
    <w:rsid w:val="008344A6"/>
    <w:rsid w:val="00834D5D"/>
    <w:rsid w:val="00835E99"/>
    <w:rsid w:val="008360DE"/>
    <w:rsid w:val="00837A87"/>
    <w:rsid w:val="00844EB2"/>
    <w:rsid w:val="00846F22"/>
    <w:rsid w:val="00850DC1"/>
    <w:rsid w:val="00851979"/>
    <w:rsid w:val="008527DC"/>
    <w:rsid w:val="0085360A"/>
    <w:rsid w:val="00854C79"/>
    <w:rsid w:val="00856CB5"/>
    <w:rsid w:val="00857E86"/>
    <w:rsid w:val="0086711E"/>
    <w:rsid w:val="00876E90"/>
    <w:rsid w:val="0088271F"/>
    <w:rsid w:val="00882E15"/>
    <w:rsid w:val="00890C3A"/>
    <w:rsid w:val="008917CB"/>
    <w:rsid w:val="008963E8"/>
    <w:rsid w:val="008B42A7"/>
    <w:rsid w:val="008C3177"/>
    <w:rsid w:val="008C3352"/>
    <w:rsid w:val="008D4257"/>
    <w:rsid w:val="008E1CD1"/>
    <w:rsid w:val="008E1F16"/>
    <w:rsid w:val="008E258A"/>
    <w:rsid w:val="008E2A64"/>
    <w:rsid w:val="008E68A3"/>
    <w:rsid w:val="008F1D23"/>
    <w:rsid w:val="008F2F6D"/>
    <w:rsid w:val="008F388D"/>
    <w:rsid w:val="00901B1A"/>
    <w:rsid w:val="00903661"/>
    <w:rsid w:val="009131ED"/>
    <w:rsid w:val="00914AEE"/>
    <w:rsid w:val="00917D22"/>
    <w:rsid w:val="00920067"/>
    <w:rsid w:val="00925BBD"/>
    <w:rsid w:val="00926733"/>
    <w:rsid w:val="00927BAC"/>
    <w:rsid w:val="00927C31"/>
    <w:rsid w:val="0093076C"/>
    <w:rsid w:val="00930ECB"/>
    <w:rsid w:val="00933DE4"/>
    <w:rsid w:val="00937D69"/>
    <w:rsid w:val="00940530"/>
    <w:rsid w:val="009406BF"/>
    <w:rsid w:val="00941CE7"/>
    <w:rsid w:val="00941F4B"/>
    <w:rsid w:val="009448BD"/>
    <w:rsid w:val="00945089"/>
    <w:rsid w:val="00950C71"/>
    <w:rsid w:val="00952A4F"/>
    <w:rsid w:val="00957328"/>
    <w:rsid w:val="00960C0A"/>
    <w:rsid w:val="00961860"/>
    <w:rsid w:val="00963559"/>
    <w:rsid w:val="00963E72"/>
    <w:rsid w:val="0096580A"/>
    <w:rsid w:val="00966339"/>
    <w:rsid w:val="00967AC2"/>
    <w:rsid w:val="00971FC3"/>
    <w:rsid w:val="009726E1"/>
    <w:rsid w:val="009751A7"/>
    <w:rsid w:val="009802A4"/>
    <w:rsid w:val="00981FAD"/>
    <w:rsid w:val="009846D3"/>
    <w:rsid w:val="00984955"/>
    <w:rsid w:val="00990E00"/>
    <w:rsid w:val="009934E6"/>
    <w:rsid w:val="00993ADD"/>
    <w:rsid w:val="0099497E"/>
    <w:rsid w:val="00997339"/>
    <w:rsid w:val="009978A9"/>
    <w:rsid w:val="009A0BA2"/>
    <w:rsid w:val="009A140B"/>
    <w:rsid w:val="009A426C"/>
    <w:rsid w:val="009A5342"/>
    <w:rsid w:val="009B1053"/>
    <w:rsid w:val="009B2350"/>
    <w:rsid w:val="009B3B79"/>
    <w:rsid w:val="009B5874"/>
    <w:rsid w:val="009B5FC8"/>
    <w:rsid w:val="009B7553"/>
    <w:rsid w:val="009C1AAB"/>
    <w:rsid w:val="009C2ECA"/>
    <w:rsid w:val="009C64A7"/>
    <w:rsid w:val="009D134A"/>
    <w:rsid w:val="009D17BF"/>
    <w:rsid w:val="009D20DF"/>
    <w:rsid w:val="009D3F0E"/>
    <w:rsid w:val="009E067B"/>
    <w:rsid w:val="009E10B2"/>
    <w:rsid w:val="009E2950"/>
    <w:rsid w:val="009E3D72"/>
    <w:rsid w:val="009E5709"/>
    <w:rsid w:val="009F2C91"/>
    <w:rsid w:val="009F3771"/>
    <w:rsid w:val="009F3853"/>
    <w:rsid w:val="009F3E39"/>
    <w:rsid w:val="009F4699"/>
    <w:rsid w:val="009F6D58"/>
    <w:rsid w:val="009F704C"/>
    <w:rsid w:val="00A030D0"/>
    <w:rsid w:val="00A0318F"/>
    <w:rsid w:val="00A0378D"/>
    <w:rsid w:val="00A0569B"/>
    <w:rsid w:val="00A0651E"/>
    <w:rsid w:val="00A0699E"/>
    <w:rsid w:val="00A069EC"/>
    <w:rsid w:val="00A07394"/>
    <w:rsid w:val="00A108DB"/>
    <w:rsid w:val="00A111C1"/>
    <w:rsid w:val="00A17695"/>
    <w:rsid w:val="00A17E7B"/>
    <w:rsid w:val="00A20CE3"/>
    <w:rsid w:val="00A21526"/>
    <w:rsid w:val="00A2160E"/>
    <w:rsid w:val="00A26517"/>
    <w:rsid w:val="00A332CF"/>
    <w:rsid w:val="00A33630"/>
    <w:rsid w:val="00A43061"/>
    <w:rsid w:val="00A44002"/>
    <w:rsid w:val="00A4441C"/>
    <w:rsid w:val="00A5021F"/>
    <w:rsid w:val="00A55FC1"/>
    <w:rsid w:val="00A56E85"/>
    <w:rsid w:val="00A6005C"/>
    <w:rsid w:val="00A62ADB"/>
    <w:rsid w:val="00A655B5"/>
    <w:rsid w:val="00A678B2"/>
    <w:rsid w:val="00A77205"/>
    <w:rsid w:val="00A8075F"/>
    <w:rsid w:val="00A83DA2"/>
    <w:rsid w:val="00A84BD7"/>
    <w:rsid w:val="00A91068"/>
    <w:rsid w:val="00A92829"/>
    <w:rsid w:val="00AA0350"/>
    <w:rsid w:val="00AB551A"/>
    <w:rsid w:val="00AB5A78"/>
    <w:rsid w:val="00AC120D"/>
    <w:rsid w:val="00AC2BE1"/>
    <w:rsid w:val="00AD1930"/>
    <w:rsid w:val="00AD2FF9"/>
    <w:rsid w:val="00AD7110"/>
    <w:rsid w:val="00AF0FB2"/>
    <w:rsid w:val="00AF2D49"/>
    <w:rsid w:val="00AF3B1F"/>
    <w:rsid w:val="00AF7804"/>
    <w:rsid w:val="00B0149D"/>
    <w:rsid w:val="00B0280C"/>
    <w:rsid w:val="00B03F0B"/>
    <w:rsid w:val="00B0401C"/>
    <w:rsid w:val="00B055F7"/>
    <w:rsid w:val="00B058D0"/>
    <w:rsid w:val="00B11CAF"/>
    <w:rsid w:val="00B15002"/>
    <w:rsid w:val="00B16786"/>
    <w:rsid w:val="00B22A2A"/>
    <w:rsid w:val="00B23FE5"/>
    <w:rsid w:val="00B3089A"/>
    <w:rsid w:val="00B342DD"/>
    <w:rsid w:val="00B37548"/>
    <w:rsid w:val="00B4126C"/>
    <w:rsid w:val="00B43537"/>
    <w:rsid w:val="00B443DD"/>
    <w:rsid w:val="00B508C2"/>
    <w:rsid w:val="00B6182A"/>
    <w:rsid w:val="00B6510C"/>
    <w:rsid w:val="00B65A39"/>
    <w:rsid w:val="00B66902"/>
    <w:rsid w:val="00B71E2F"/>
    <w:rsid w:val="00B73ADD"/>
    <w:rsid w:val="00B75A94"/>
    <w:rsid w:val="00B7733D"/>
    <w:rsid w:val="00B82CC1"/>
    <w:rsid w:val="00B868D0"/>
    <w:rsid w:val="00B90EE0"/>
    <w:rsid w:val="00B91B8A"/>
    <w:rsid w:val="00B92DB7"/>
    <w:rsid w:val="00B93305"/>
    <w:rsid w:val="00B94F4A"/>
    <w:rsid w:val="00BA0E49"/>
    <w:rsid w:val="00BA53E3"/>
    <w:rsid w:val="00BB142B"/>
    <w:rsid w:val="00BB2019"/>
    <w:rsid w:val="00BB2D4F"/>
    <w:rsid w:val="00BB36D2"/>
    <w:rsid w:val="00BB56E6"/>
    <w:rsid w:val="00BC0538"/>
    <w:rsid w:val="00BC1AC4"/>
    <w:rsid w:val="00BC24DA"/>
    <w:rsid w:val="00BC6718"/>
    <w:rsid w:val="00BC6778"/>
    <w:rsid w:val="00BD0597"/>
    <w:rsid w:val="00BD4608"/>
    <w:rsid w:val="00BD5479"/>
    <w:rsid w:val="00BD65C8"/>
    <w:rsid w:val="00BD7022"/>
    <w:rsid w:val="00BE14AC"/>
    <w:rsid w:val="00BE4549"/>
    <w:rsid w:val="00BF08DD"/>
    <w:rsid w:val="00BF24E0"/>
    <w:rsid w:val="00BF40F8"/>
    <w:rsid w:val="00BF6870"/>
    <w:rsid w:val="00BF6C3A"/>
    <w:rsid w:val="00BF7AE4"/>
    <w:rsid w:val="00C00E4C"/>
    <w:rsid w:val="00C015B1"/>
    <w:rsid w:val="00C04102"/>
    <w:rsid w:val="00C0445B"/>
    <w:rsid w:val="00C05913"/>
    <w:rsid w:val="00C0767C"/>
    <w:rsid w:val="00C109D9"/>
    <w:rsid w:val="00C10F70"/>
    <w:rsid w:val="00C12113"/>
    <w:rsid w:val="00C127E2"/>
    <w:rsid w:val="00C13ABF"/>
    <w:rsid w:val="00C14CAC"/>
    <w:rsid w:val="00C151B2"/>
    <w:rsid w:val="00C15C21"/>
    <w:rsid w:val="00C161D7"/>
    <w:rsid w:val="00C213F8"/>
    <w:rsid w:val="00C2165D"/>
    <w:rsid w:val="00C2174C"/>
    <w:rsid w:val="00C23480"/>
    <w:rsid w:val="00C23D96"/>
    <w:rsid w:val="00C243AB"/>
    <w:rsid w:val="00C276D6"/>
    <w:rsid w:val="00C31F3E"/>
    <w:rsid w:val="00C33A7A"/>
    <w:rsid w:val="00C36AF8"/>
    <w:rsid w:val="00C409AF"/>
    <w:rsid w:val="00C44CCD"/>
    <w:rsid w:val="00C4555C"/>
    <w:rsid w:val="00C45F84"/>
    <w:rsid w:val="00C46088"/>
    <w:rsid w:val="00C51659"/>
    <w:rsid w:val="00C51AC2"/>
    <w:rsid w:val="00C55223"/>
    <w:rsid w:val="00C63233"/>
    <w:rsid w:val="00C71734"/>
    <w:rsid w:val="00C73F9B"/>
    <w:rsid w:val="00C762D0"/>
    <w:rsid w:val="00C81106"/>
    <w:rsid w:val="00C87BDA"/>
    <w:rsid w:val="00C9077F"/>
    <w:rsid w:val="00C9153B"/>
    <w:rsid w:val="00C91876"/>
    <w:rsid w:val="00CA35E3"/>
    <w:rsid w:val="00CA38F0"/>
    <w:rsid w:val="00CA650D"/>
    <w:rsid w:val="00CA653D"/>
    <w:rsid w:val="00CB4E15"/>
    <w:rsid w:val="00CB62E1"/>
    <w:rsid w:val="00CC0B84"/>
    <w:rsid w:val="00CD3800"/>
    <w:rsid w:val="00CD3C90"/>
    <w:rsid w:val="00CE48AE"/>
    <w:rsid w:val="00CE4C49"/>
    <w:rsid w:val="00CE5EF7"/>
    <w:rsid w:val="00CE6DF5"/>
    <w:rsid w:val="00CF3665"/>
    <w:rsid w:val="00CF63ED"/>
    <w:rsid w:val="00D02B29"/>
    <w:rsid w:val="00D041F4"/>
    <w:rsid w:val="00D04EF6"/>
    <w:rsid w:val="00D16102"/>
    <w:rsid w:val="00D1669A"/>
    <w:rsid w:val="00D17311"/>
    <w:rsid w:val="00D20F75"/>
    <w:rsid w:val="00D215E3"/>
    <w:rsid w:val="00D231BA"/>
    <w:rsid w:val="00D24A5D"/>
    <w:rsid w:val="00D24AC8"/>
    <w:rsid w:val="00D255E2"/>
    <w:rsid w:val="00D25985"/>
    <w:rsid w:val="00D30EF1"/>
    <w:rsid w:val="00D32395"/>
    <w:rsid w:val="00D350B7"/>
    <w:rsid w:val="00D427FD"/>
    <w:rsid w:val="00D437D0"/>
    <w:rsid w:val="00D450E4"/>
    <w:rsid w:val="00D4510E"/>
    <w:rsid w:val="00D541DD"/>
    <w:rsid w:val="00D5449A"/>
    <w:rsid w:val="00D55625"/>
    <w:rsid w:val="00D55BB9"/>
    <w:rsid w:val="00D61E91"/>
    <w:rsid w:val="00D620C7"/>
    <w:rsid w:val="00D62AB0"/>
    <w:rsid w:val="00D733BE"/>
    <w:rsid w:val="00D73FA4"/>
    <w:rsid w:val="00D763C9"/>
    <w:rsid w:val="00D76A67"/>
    <w:rsid w:val="00D8058E"/>
    <w:rsid w:val="00D81911"/>
    <w:rsid w:val="00D84E42"/>
    <w:rsid w:val="00D8755A"/>
    <w:rsid w:val="00D9358D"/>
    <w:rsid w:val="00D963C6"/>
    <w:rsid w:val="00DA1FA0"/>
    <w:rsid w:val="00DA323A"/>
    <w:rsid w:val="00DA5729"/>
    <w:rsid w:val="00DB44A4"/>
    <w:rsid w:val="00DB4573"/>
    <w:rsid w:val="00DB5019"/>
    <w:rsid w:val="00DC4072"/>
    <w:rsid w:val="00DC5D1F"/>
    <w:rsid w:val="00DC5D92"/>
    <w:rsid w:val="00DC6A18"/>
    <w:rsid w:val="00DD3001"/>
    <w:rsid w:val="00DD395B"/>
    <w:rsid w:val="00DD65A4"/>
    <w:rsid w:val="00DD7612"/>
    <w:rsid w:val="00DE11D5"/>
    <w:rsid w:val="00DE18DF"/>
    <w:rsid w:val="00DE4137"/>
    <w:rsid w:val="00DF2D49"/>
    <w:rsid w:val="00DF5619"/>
    <w:rsid w:val="00DF57AF"/>
    <w:rsid w:val="00DF5E1C"/>
    <w:rsid w:val="00E01F0E"/>
    <w:rsid w:val="00E0313C"/>
    <w:rsid w:val="00E0489F"/>
    <w:rsid w:val="00E04F85"/>
    <w:rsid w:val="00E07766"/>
    <w:rsid w:val="00E12C95"/>
    <w:rsid w:val="00E16B3F"/>
    <w:rsid w:val="00E17E62"/>
    <w:rsid w:val="00E20BD7"/>
    <w:rsid w:val="00E21C09"/>
    <w:rsid w:val="00E2282E"/>
    <w:rsid w:val="00E270A7"/>
    <w:rsid w:val="00E30672"/>
    <w:rsid w:val="00E30C36"/>
    <w:rsid w:val="00E32C61"/>
    <w:rsid w:val="00E33664"/>
    <w:rsid w:val="00E35C24"/>
    <w:rsid w:val="00E42CCD"/>
    <w:rsid w:val="00E42E5A"/>
    <w:rsid w:val="00E43ACF"/>
    <w:rsid w:val="00E46CB3"/>
    <w:rsid w:val="00E52B87"/>
    <w:rsid w:val="00E55A70"/>
    <w:rsid w:val="00E624FC"/>
    <w:rsid w:val="00E62EEC"/>
    <w:rsid w:val="00E6528A"/>
    <w:rsid w:val="00E661D3"/>
    <w:rsid w:val="00E70730"/>
    <w:rsid w:val="00E707A4"/>
    <w:rsid w:val="00E72AFC"/>
    <w:rsid w:val="00E72BB1"/>
    <w:rsid w:val="00E7495F"/>
    <w:rsid w:val="00E7785F"/>
    <w:rsid w:val="00E802A7"/>
    <w:rsid w:val="00E8395A"/>
    <w:rsid w:val="00E87D36"/>
    <w:rsid w:val="00E920FB"/>
    <w:rsid w:val="00EA01E8"/>
    <w:rsid w:val="00EA54F8"/>
    <w:rsid w:val="00EB1A07"/>
    <w:rsid w:val="00EB2EA9"/>
    <w:rsid w:val="00EB3B56"/>
    <w:rsid w:val="00EB3BE2"/>
    <w:rsid w:val="00EB46A8"/>
    <w:rsid w:val="00EB5191"/>
    <w:rsid w:val="00EB5CDC"/>
    <w:rsid w:val="00EB613B"/>
    <w:rsid w:val="00EC0B52"/>
    <w:rsid w:val="00EC25EC"/>
    <w:rsid w:val="00EC53C2"/>
    <w:rsid w:val="00EC5CDF"/>
    <w:rsid w:val="00ED231E"/>
    <w:rsid w:val="00ED2BB0"/>
    <w:rsid w:val="00EE071E"/>
    <w:rsid w:val="00EE11CD"/>
    <w:rsid w:val="00EE1DFC"/>
    <w:rsid w:val="00EE3DA4"/>
    <w:rsid w:val="00EE48F2"/>
    <w:rsid w:val="00EE72C9"/>
    <w:rsid w:val="00EF0651"/>
    <w:rsid w:val="00EF078C"/>
    <w:rsid w:val="00EF119A"/>
    <w:rsid w:val="00EF58EA"/>
    <w:rsid w:val="00F00C0B"/>
    <w:rsid w:val="00F039C4"/>
    <w:rsid w:val="00F1441F"/>
    <w:rsid w:val="00F14A16"/>
    <w:rsid w:val="00F159EC"/>
    <w:rsid w:val="00F17E2E"/>
    <w:rsid w:val="00F20833"/>
    <w:rsid w:val="00F218DF"/>
    <w:rsid w:val="00F23E8E"/>
    <w:rsid w:val="00F24362"/>
    <w:rsid w:val="00F25B5E"/>
    <w:rsid w:val="00F25C46"/>
    <w:rsid w:val="00F2683A"/>
    <w:rsid w:val="00F346B1"/>
    <w:rsid w:val="00F44BFA"/>
    <w:rsid w:val="00F503E1"/>
    <w:rsid w:val="00F50423"/>
    <w:rsid w:val="00F50813"/>
    <w:rsid w:val="00F51BBE"/>
    <w:rsid w:val="00F52A46"/>
    <w:rsid w:val="00F54D61"/>
    <w:rsid w:val="00F604E3"/>
    <w:rsid w:val="00F62544"/>
    <w:rsid w:val="00F63014"/>
    <w:rsid w:val="00F64715"/>
    <w:rsid w:val="00F67DF6"/>
    <w:rsid w:val="00F7093E"/>
    <w:rsid w:val="00F70A04"/>
    <w:rsid w:val="00F72890"/>
    <w:rsid w:val="00F765DE"/>
    <w:rsid w:val="00F81549"/>
    <w:rsid w:val="00F81D18"/>
    <w:rsid w:val="00F86790"/>
    <w:rsid w:val="00F879B2"/>
    <w:rsid w:val="00F929DE"/>
    <w:rsid w:val="00F92C5D"/>
    <w:rsid w:val="00F94F3C"/>
    <w:rsid w:val="00F968CD"/>
    <w:rsid w:val="00FB4053"/>
    <w:rsid w:val="00FD067A"/>
    <w:rsid w:val="00FD2B41"/>
    <w:rsid w:val="00FD3DF5"/>
    <w:rsid w:val="00FD4D0A"/>
    <w:rsid w:val="00FD530B"/>
    <w:rsid w:val="00FE0C35"/>
    <w:rsid w:val="00FE757B"/>
    <w:rsid w:val="00FF0005"/>
    <w:rsid w:val="00FF1DE2"/>
    <w:rsid w:val="00FF4D0C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5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5966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833C55"/>
    <w:pPr>
      <w:keepNext/>
      <w:jc w:val="center"/>
      <w:outlineLvl w:val="1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qFormat/>
    <w:rsid w:val="00205966"/>
    <w:pPr>
      <w:keepNext/>
      <w:ind w:right="-108"/>
      <w:jc w:val="both"/>
      <w:outlineLvl w:val="4"/>
    </w:pPr>
    <w:rPr>
      <w:b/>
      <w:sz w:val="16"/>
      <w:szCs w:val="20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833C55"/>
    <w:pPr>
      <w:keepNext/>
      <w:jc w:val="center"/>
      <w:outlineLvl w:val="5"/>
    </w:pPr>
    <w:rPr>
      <w:b/>
      <w:color w:val="000000"/>
      <w:szCs w:val="20"/>
    </w:rPr>
  </w:style>
  <w:style w:type="paragraph" w:styleId="9">
    <w:name w:val="heading 9"/>
    <w:basedOn w:val="a"/>
    <w:next w:val="a"/>
    <w:link w:val="90"/>
    <w:uiPriority w:val="9"/>
    <w:qFormat/>
    <w:rsid w:val="00205966"/>
    <w:pPr>
      <w:keepNext/>
      <w:jc w:val="both"/>
      <w:outlineLvl w:val="8"/>
    </w:pPr>
    <w:rPr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05966"/>
    <w:rPr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D763C9"/>
    <w:rPr>
      <w:b/>
      <w:sz w:val="24"/>
    </w:rPr>
  </w:style>
  <w:style w:type="character" w:customStyle="1" w:styleId="50">
    <w:name w:val="Заголовок 5 Знак"/>
    <w:basedOn w:val="a0"/>
    <w:link w:val="5"/>
    <w:uiPriority w:val="9"/>
    <w:locked/>
    <w:rsid w:val="00205966"/>
    <w:rPr>
      <w:b/>
      <w:sz w:val="16"/>
      <w:lang w:val="en-US" w:eastAsia="x-none"/>
    </w:rPr>
  </w:style>
  <w:style w:type="character" w:customStyle="1" w:styleId="60">
    <w:name w:val="Заголовок 6 Знак"/>
    <w:basedOn w:val="a0"/>
    <w:link w:val="6"/>
    <w:uiPriority w:val="9"/>
    <w:locked/>
    <w:rsid w:val="00D763C9"/>
    <w:rPr>
      <w:b/>
      <w:color w:val="000000"/>
      <w:sz w:val="24"/>
    </w:rPr>
  </w:style>
  <w:style w:type="character" w:customStyle="1" w:styleId="90">
    <w:name w:val="Заголовок 9 Знак"/>
    <w:basedOn w:val="a0"/>
    <w:link w:val="9"/>
    <w:uiPriority w:val="9"/>
    <w:locked/>
    <w:rsid w:val="00205966"/>
    <w:rPr>
      <w:b/>
      <w:i/>
    </w:rPr>
  </w:style>
  <w:style w:type="character" w:styleId="a3">
    <w:name w:val="Hyperlink"/>
    <w:basedOn w:val="a0"/>
    <w:uiPriority w:val="99"/>
    <w:rsid w:val="00833C55"/>
    <w:rPr>
      <w:color w:val="0000FF"/>
      <w:u w:val="single"/>
    </w:rPr>
  </w:style>
  <w:style w:type="table" w:styleId="a4">
    <w:name w:val="Table Grid"/>
    <w:basedOn w:val="a1"/>
    <w:uiPriority w:val="59"/>
    <w:rsid w:val="0031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5966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05966"/>
    <w:rPr>
      <w:rFonts w:ascii="Tahoma" w:hAnsi="Tahoma"/>
      <w:sz w:val="16"/>
    </w:rPr>
  </w:style>
  <w:style w:type="paragraph" w:styleId="21">
    <w:name w:val="Body Text Indent 2"/>
    <w:basedOn w:val="a"/>
    <w:link w:val="22"/>
    <w:uiPriority w:val="99"/>
    <w:rsid w:val="00DC4072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C4072"/>
    <w:rPr>
      <w:sz w:val="28"/>
    </w:rPr>
  </w:style>
  <w:style w:type="paragraph" w:styleId="3">
    <w:name w:val="Body Text 3"/>
    <w:basedOn w:val="a"/>
    <w:link w:val="30"/>
    <w:uiPriority w:val="99"/>
    <w:rsid w:val="00DC4072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DC4072"/>
    <w:rPr>
      <w:sz w:val="28"/>
    </w:rPr>
  </w:style>
  <w:style w:type="paragraph" w:styleId="a7">
    <w:name w:val="Body Text Indent"/>
    <w:basedOn w:val="a"/>
    <w:link w:val="a8"/>
    <w:uiPriority w:val="99"/>
    <w:rsid w:val="00DC4072"/>
    <w:pPr>
      <w:ind w:left="2880" w:hanging="2880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C4072"/>
    <w:rPr>
      <w:sz w:val="24"/>
    </w:rPr>
  </w:style>
  <w:style w:type="paragraph" w:styleId="a9">
    <w:name w:val="Body Text"/>
    <w:basedOn w:val="a"/>
    <w:link w:val="aa"/>
    <w:uiPriority w:val="99"/>
    <w:rsid w:val="00DC4072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DC4072"/>
    <w:rPr>
      <w:sz w:val="24"/>
    </w:rPr>
  </w:style>
  <w:style w:type="character" w:customStyle="1" w:styleId="depname">
    <w:name w:val="dep_name"/>
    <w:rsid w:val="00F14A16"/>
  </w:style>
  <w:style w:type="paragraph" w:styleId="ab">
    <w:name w:val="header"/>
    <w:basedOn w:val="a"/>
    <w:link w:val="ac"/>
    <w:uiPriority w:val="99"/>
    <w:unhideWhenUsed/>
    <w:rsid w:val="000C7A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C7A7F"/>
    <w:rPr>
      <w:sz w:val="24"/>
    </w:rPr>
  </w:style>
  <w:style w:type="paragraph" w:styleId="ad">
    <w:name w:val="footer"/>
    <w:basedOn w:val="a"/>
    <w:link w:val="ae"/>
    <w:uiPriority w:val="99"/>
    <w:unhideWhenUsed/>
    <w:rsid w:val="000C7A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0C7A7F"/>
    <w:rPr>
      <w:sz w:val="24"/>
    </w:rPr>
  </w:style>
  <w:style w:type="paragraph" w:customStyle="1" w:styleId="af">
    <w:name w:val="Знак Знак Знак Знак Знак"/>
    <w:basedOn w:val="a"/>
    <w:autoRedefine/>
    <w:rsid w:val="000E1B32"/>
    <w:pPr>
      <w:spacing w:after="160" w:line="240" w:lineRule="exact"/>
      <w:jc w:val="center"/>
    </w:pPr>
    <w:rPr>
      <w:b/>
      <w:sz w:val="28"/>
      <w:szCs w:val="20"/>
      <w:lang w:val="en-US" w:eastAsia="en-US"/>
    </w:rPr>
  </w:style>
  <w:style w:type="paragraph" w:styleId="af0">
    <w:name w:val="Normal (Web)"/>
    <w:basedOn w:val="a"/>
    <w:uiPriority w:val="99"/>
    <w:unhideWhenUsed/>
    <w:rsid w:val="00170BDC"/>
    <w:pPr>
      <w:spacing w:before="100" w:beforeAutospacing="1" w:after="119"/>
    </w:pPr>
  </w:style>
  <w:style w:type="paragraph" w:customStyle="1" w:styleId="ConsPlusNormal">
    <w:name w:val="ConsPlusNormal"/>
    <w:rsid w:val="00D763C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w">
    <w:name w:val="w"/>
    <w:rsid w:val="00D763C9"/>
  </w:style>
  <w:style w:type="paragraph" w:customStyle="1" w:styleId="ConsPlusNonformat">
    <w:name w:val="ConsPlusNonformat"/>
    <w:rsid w:val="00D763C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7334CD"/>
    <w:pPr>
      <w:ind w:left="720"/>
      <w:contextualSpacing/>
    </w:pPr>
  </w:style>
  <w:style w:type="paragraph" w:customStyle="1" w:styleId="af2">
    <w:name w:val="Знак Знак Знак Знак Знак Знак Знак Знак Знак Знак Знак Знак Знак"/>
    <w:basedOn w:val="a"/>
    <w:rsid w:val="00386B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5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5966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833C55"/>
    <w:pPr>
      <w:keepNext/>
      <w:jc w:val="center"/>
      <w:outlineLvl w:val="1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qFormat/>
    <w:rsid w:val="00205966"/>
    <w:pPr>
      <w:keepNext/>
      <w:ind w:right="-108"/>
      <w:jc w:val="both"/>
      <w:outlineLvl w:val="4"/>
    </w:pPr>
    <w:rPr>
      <w:b/>
      <w:sz w:val="16"/>
      <w:szCs w:val="20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833C55"/>
    <w:pPr>
      <w:keepNext/>
      <w:jc w:val="center"/>
      <w:outlineLvl w:val="5"/>
    </w:pPr>
    <w:rPr>
      <w:b/>
      <w:color w:val="000000"/>
      <w:szCs w:val="20"/>
    </w:rPr>
  </w:style>
  <w:style w:type="paragraph" w:styleId="9">
    <w:name w:val="heading 9"/>
    <w:basedOn w:val="a"/>
    <w:next w:val="a"/>
    <w:link w:val="90"/>
    <w:uiPriority w:val="9"/>
    <w:qFormat/>
    <w:rsid w:val="00205966"/>
    <w:pPr>
      <w:keepNext/>
      <w:jc w:val="both"/>
      <w:outlineLvl w:val="8"/>
    </w:pPr>
    <w:rPr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05966"/>
    <w:rPr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D763C9"/>
    <w:rPr>
      <w:b/>
      <w:sz w:val="24"/>
    </w:rPr>
  </w:style>
  <w:style w:type="character" w:customStyle="1" w:styleId="50">
    <w:name w:val="Заголовок 5 Знак"/>
    <w:basedOn w:val="a0"/>
    <w:link w:val="5"/>
    <w:uiPriority w:val="9"/>
    <w:locked/>
    <w:rsid w:val="00205966"/>
    <w:rPr>
      <w:b/>
      <w:sz w:val="16"/>
      <w:lang w:val="en-US" w:eastAsia="x-none"/>
    </w:rPr>
  </w:style>
  <w:style w:type="character" w:customStyle="1" w:styleId="60">
    <w:name w:val="Заголовок 6 Знак"/>
    <w:basedOn w:val="a0"/>
    <w:link w:val="6"/>
    <w:uiPriority w:val="9"/>
    <w:locked/>
    <w:rsid w:val="00D763C9"/>
    <w:rPr>
      <w:b/>
      <w:color w:val="000000"/>
      <w:sz w:val="24"/>
    </w:rPr>
  </w:style>
  <w:style w:type="character" w:customStyle="1" w:styleId="90">
    <w:name w:val="Заголовок 9 Знак"/>
    <w:basedOn w:val="a0"/>
    <w:link w:val="9"/>
    <w:uiPriority w:val="9"/>
    <w:locked/>
    <w:rsid w:val="00205966"/>
    <w:rPr>
      <w:b/>
      <w:i/>
    </w:rPr>
  </w:style>
  <w:style w:type="character" w:styleId="a3">
    <w:name w:val="Hyperlink"/>
    <w:basedOn w:val="a0"/>
    <w:uiPriority w:val="99"/>
    <w:rsid w:val="00833C55"/>
    <w:rPr>
      <w:color w:val="0000FF"/>
      <w:u w:val="single"/>
    </w:rPr>
  </w:style>
  <w:style w:type="table" w:styleId="a4">
    <w:name w:val="Table Grid"/>
    <w:basedOn w:val="a1"/>
    <w:uiPriority w:val="59"/>
    <w:rsid w:val="0031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5966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05966"/>
    <w:rPr>
      <w:rFonts w:ascii="Tahoma" w:hAnsi="Tahoma"/>
      <w:sz w:val="16"/>
    </w:rPr>
  </w:style>
  <w:style w:type="paragraph" w:styleId="21">
    <w:name w:val="Body Text Indent 2"/>
    <w:basedOn w:val="a"/>
    <w:link w:val="22"/>
    <w:uiPriority w:val="99"/>
    <w:rsid w:val="00DC4072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C4072"/>
    <w:rPr>
      <w:sz w:val="28"/>
    </w:rPr>
  </w:style>
  <w:style w:type="paragraph" w:styleId="3">
    <w:name w:val="Body Text 3"/>
    <w:basedOn w:val="a"/>
    <w:link w:val="30"/>
    <w:uiPriority w:val="99"/>
    <w:rsid w:val="00DC4072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DC4072"/>
    <w:rPr>
      <w:sz w:val="28"/>
    </w:rPr>
  </w:style>
  <w:style w:type="paragraph" w:styleId="a7">
    <w:name w:val="Body Text Indent"/>
    <w:basedOn w:val="a"/>
    <w:link w:val="a8"/>
    <w:uiPriority w:val="99"/>
    <w:rsid w:val="00DC4072"/>
    <w:pPr>
      <w:ind w:left="2880" w:hanging="2880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C4072"/>
    <w:rPr>
      <w:sz w:val="24"/>
    </w:rPr>
  </w:style>
  <w:style w:type="paragraph" w:styleId="a9">
    <w:name w:val="Body Text"/>
    <w:basedOn w:val="a"/>
    <w:link w:val="aa"/>
    <w:uiPriority w:val="99"/>
    <w:rsid w:val="00DC4072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DC4072"/>
    <w:rPr>
      <w:sz w:val="24"/>
    </w:rPr>
  </w:style>
  <w:style w:type="character" w:customStyle="1" w:styleId="depname">
    <w:name w:val="dep_name"/>
    <w:rsid w:val="00F14A16"/>
  </w:style>
  <w:style w:type="paragraph" w:styleId="ab">
    <w:name w:val="header"/>
    <w:basedOn w:val="a"/>
    <w:link w:val="ac"/>
    <w:uiPriority w:val="99"/>
    <w:unhideWhenUsed/>
    <w:rsid w:val="000C7A7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C7A7F"/>
    <w:rPr>
      <w:sz w:val="24"/>
    </w:rPr>
  </w:style>
  <w:style w:type="paragraph" w:styleId="ad">
    <w:name w:val="footer"/>
    <w:basedOn w:val="a"/>
    <w:link w:val="ae"/>
    <w:uiPriority w:val="99"/>
    <w:unhideWhenUsed/>
    <w:rsid w:val="000C7A7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0C7A7F"/>
    <w:rPr>
      <w:sz w:val="24"/>
    </w:rPr>
  </w:style>
  <w:style w:type="paragraph" w:customStyle="1" w:styleId="af">
    <w:name w:val="Знак Знак Знак Знак Знак"/>
    <w:basedOn w:val="a"/>
    <w:autoRedefine/>
    <w:rsid w:val="000E1B32"/>
    <w:pPr>
      <w:spacing w:after="160" w:line="240" w:lineRule="exact"/>
      <w:jc w:val="center"/>
    </w:pPr>
    <w:rPr>
      <w:b/>
      <w:sz w:val="28"/>
      <w:szCs w:val="20"/>
      <w:lang w:val="en-US" w:eastAsia="en-US"/>
    </w:rPr>
  </w:style>
  <w:style w:type="paragraph" w:styleId="af0">
    <w:name w:val="Normal (Web)"/>
    <w:basedOn w:val="a"/>
    <w:uiPriority w:val="99"/>
    <w:unhideWhenUsed/>
    <w:rsid w:val="00170BDC"/>
    <w:pPr>
      <w:spacing w:before="100" w:beforeAutospacing="1" w:after="119"/>
    </w:pPr>
  </w:style>
  <w:style w:type="paragraph" w:customStyle="1" w:styleId="ConsPlusNormal">
    <w:name w:val="ConsPlusNormal"/>
    <w:rsid w:val="00D763C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w">
    <w:name w:val="w"/>
    <w:rsid w:val="00D763C9"/>
  </w:style>
  <w:style w:type="paragraph" w:customStyle="1" w:styleId="ConsPlusNonformat">
    <w:name w:val="ConsPlusNonformat"/>
    <w:rsid w:val="00D763C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7334CD"/>
    <w:pPr>
      <w:ind w:left="720"/>
      <w:contextualSpacing/>
    </w:pPr>
  </w:style>
  <w:style w:type="paragraph" w:customStyle="1" w:styleId="af2">
    <w:name w:val="Знак Знак Знак Знак Знак Знак Знак Знак Знак Знак Знак Знак Знак"/>
    <w:basedOn w:val="a"/>
    <w:rsid w:val="00386B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0070942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43049CBDA5C98C839070E4830755CECFFB199372A57D611F1BB9981E691D89AD67F29A294E2911D564CBADAI8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27578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43049CBDA5C98C839070E4830755CECFFB199372556D417F7BB9981E691D89AD67F29A294E2911D564CB9DAI8G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27578.0" TargetMode="External"/><Relationship Id="rId10" Type="http://schemas.openxmlformats.org/officeDocument/2006/relationships/hyperlink" Target="consultantplus://offline/ref=C43049CBDA5C98C839071045261902E4FDB8CE392057DF47A9E4C2DCB1D9I8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1566738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E8002-3FEC-456B-88E4-B23F2CCE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2178</Words>
  <Characters>17971</Characters>
  <Application>Microsoft Office Word</Application>
  <DocSecurity>0</DocSecurity>
  <Lines>149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ТОРГОВЛИ</vt:lpstr>
    </vt:vector>
  </TitlesOfParts>
  <Company>Минторг</Company>
  <LinksUpToDate>false</LinksUpToDate>
  <CharactersWithSpaces>20109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ТОРГОВЛИ</dc:title>
  <dc:creator>kalabina</dc:creator>
  <cp:lastModifiedBy>Анна Никитина</cp:lastModifiedBy>
  <cp:revision>2</cp:revision>
  <cp:lastPrinted>2018-02-16T11:21:00Z</cp:lastPrinted>
  <dcterms:created xsi:type="dcterms:W3CDTF">2018-02-22T06:59:00Z</dcterms:created>
  <dcterms:modified xsi:type="dcterms:W3CDTF">2018-02-22T06:59:00Z</dcterms:modified>
</cp:coreProperties>
</file>