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CE" w:rsidRDefault="00AF34CE" w:rsidP="00AF34CE">
      <w:pPr>
        <w:pStyle w:val="ConsPlusTitlePage"/>
      </w:pPr>
      <w: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F34CE" w:rsidRPr="00AF34C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34CE" w:rsidRPr="00AF34CE" w:rsidRDefault="00AF34CE" w:rsidP="00AF34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E">
              <w:rPr>
                <w:rFonts w:ascii="Times New Roman" w:hAnsi="Times New Roman" w:cs="Times New Roman"/>
                <w:sz w:val="24"/>
                <w:szCs w:val="24"/>
              </w:rPr>
              <w:t>17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34CE" w:rsidRPr="00AF34CE" w:rsidRDefault="00AF34CE" w:rsidP="00AF34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E">
              <w:rPr>
                <w:rFonts w:ascii="Times New Roman" w:hAnsi="Times New Roman" w:cs="Times New Roman"/>
                <w:sz w:val="24"/>
                <w:szCs w:val="24"/>
              </w:rPr>
              <w:t>N 225</w:t>
            </w:r>
          </w:p>
        </w:tc>
      </w:tr>
    </w:tbl>
    <w:p w:rsidR="00AF34CE" w:rsidRPr="00AF34CE" w:rsidRDefault="00AF34CE" w:rsidP="00AF34C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F34CE" w:rsidRPr="00AF34CE" w:rsidRDefault="00AF34CE" w:rsidP="00AF34C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F34CE" w:rsidRPr="00AF34CE" w:rsidRDefault="00AF34CE" w:rsidP="00AF34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>УКАЗ</w:t>
      </w:r>
    </w:p>
    <w:p w:rsidR="00AF34CE" w:rsidRPr="00AF34CE" w:rsidRDefault="00AF34CE" w:rsidP="00AF34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F34CE" w:rsidRPr="00AF34CE" w:rsidRDefault="00AF34CE" w:rsidP="00AF34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>ГЛАВЫ УДМУРТСКОЙ РЕСПУБЛИКИ</w:t>
      </w:r>
    </w:p>
    <w:p w:rsidR="00AF34CE" w:rsidRPr="00AF34CE" w:rsidRDefault="00AF34CE" w:rsidP="00AF34CE">
      <w:pPr>
        <w:pStyle w:val="ConsPlusTitl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F34CE" w:rsidRPr="00AF34CE" w:rsidRDefault="00AF34CE" w:rsidP="00AF34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>О ВНЕСЕНИИ ИЗМЕНЕНИЙ В НЕКОТОРЫЕ УКАЗЫ</w:t>
      </w:r>
    </w:p>
    <w:p w:rsidR="00AF34CE" w:rsidRPr="00AF34CE" w:rsidRDefault="00AF34CE" w:rsidP="00AF34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>ГЛАВЫ УДМУРТСКОЙ РЕСПУБЛИКИ</w:t>
      </w:r>
    </w:p>
    <w:p w:rsidR="00AF34CE" w:rsidRPr="00AF34CE" w:rsidRDefault="00AF34CE" w:rsidP="00AF34CE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34CE" w:rsidRPr="00AF34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34CE" w:rsidRPr="00AF34CE" w:rsidRDefault="00AF34CE" w:rsidP="00AF3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AF34CE" w:rsidRPr="00AF34CE" w:rsidRDefault="00AF34CE" w:rsidP="00AF3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CE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" w:history="1">
              <w:r w:rsidRPr="00AF34CE">
                <w:rPr>
                  <w:rFonts w:ascii="Times New Roman" w:hAnsi="Times New Roman" w:cs="Times New Roman"/>
                  <w:sz w:val="24"/>
                  <w:szCs w:val="24"/>
                </w:rPr>
                <w:t>Указа</w:t>
              </w:r>
            </w:hyperlink>
            <w:r w:rsidRPr="00AF34CE">
              <w:rPr>
                <w:rFonts w:ascii="Times New Roman" w:hAnsi="Times New Roman" w:cs="Times New Roman"/>
                <w:sz w:val="24"/>
                <w:szCs w:val="24"/>
              </w:rPr>
              <w:t xml:space="preserve"> Главы УР от 03.12.2019 N 164)</w:t>
            </w:r>
          </w:p>
        </w:tc>
      </w:tr>
    </w:tbl>
    <w:p w:rsidR="00AF34CE" w:rsidRPr="00AF34CE" w:rsidRDefault="00AF34CE" w:rsidP="00AF3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4CE" w:rsidRPr="00AF34CE" w:rsidRDefault="00AF34CE" w:rsidP="00AF3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>В целях реализации дополнительных гарантий обеспечения независимой антикоррупционной экспертизы нормативных правовых актов (проектов нормативных правовых актов) органов государственной власти Удмуртской Республики постановляю:</w:t>
      </w:r>
    </w:p>
    <w:p w:rsidR="00AF34CE" w:rsidRPr="00AF34CE" w:rsidRDefault="00AF34CE" w:rsidP="00AF3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 xml:space="preserve">1. Утратил силу с 3 декабря 2019 года. - </w:t>
      </w:r>
      <w:hyperlink r:id="rId6" w:history="1">
        <w:r w:rsidRPr="00AF34CE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AF34CE">
        <w:rPr>
          <w:rFonts w:ascii="Times New Roman" w:hAnsi="Times New Roman" w:cs="Times New Roman"/>
          <w:sz w:val="24"/>
          <w:szCs w:val="24"/>
        </w:rPr>
        <w:t xml:space="preserve"> Главы УР от 03.12.2019 N 164.</w:t>
      </w:r>
    </w:p>
    <w:p w:rsidR="00AF34CE" w:rsidRPr="00AF34CE" w:rsidRDefault="00AF34CE" w:rsidP="00AF3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"/>
      <w:bookmarkEnd w:id="0"/>
      <w:r w:rsidRPr="00AF34CE">
        <w:rPr>
          <w:rFonts w:ascii="Times New Roman" w:hAnsi="Times New Roman" w:cs="Times New Roman"/>
          <w:sz w:val="24"/>
          <w:szCs w:val="24"/>
        </w:rPr>
        <w:t xml:space="preserve">2. Внести в Типовое </w:t>
      </w:r>
      <w:hyperlink r:id="rId7" w:history="1">
        <w:r w:rsidRPr="00AF34C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F34CE">
        <w:rPr>
          <w:rFonts w:ascii="Times New Roman" w:hAnsi="Times New Roman" w:cs="Times New Roman"/>
          <w:sz w:val="24"/>
          <w:szCs w:val="24"/>
        </w:rPr>
        <w:t xml:space="preserve"> об общественном совете при исполнительном органе государственной власти Удмуртской Республики, утвержденное Указом Главы Удмуртской Республики от 24 апреля 2014 года N 152 "Об общественных советах при исполнительных органах государственной власти Удмуртской Республики", следующие изменения:</w:t>
      </w:r>
    </w:p>
    <w:p w:rsidR="00AF34CE" w:rsidRPr="00AF34CE" w:rsidRDefault="00AF34CE" w:rsidP="00AF3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 xml:space="preserve">1) </w:t>
      </w:r>
      <w:hyperlink r:id="rId8" w:history="1">
        <w:r w:rsidRPr="00AF34CE">
          <w:rPr>
            <w:rFonts w:ascii="Times New Roman" w:hAnsi="Times New Roman" w:cs="Times New Roman"/>
            <w:sz w:val="24"/>
            <w:szCs w:val="24"/>
          </w:rPr>
          <w:t>пункт 11</w:t>
        </w:r>
      </w:hyperlink>
      <w:r w:rsidRPr="00AF34CE"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AF34CE" w:rsidRPr="00AF34CE" w:rsidRDefault="00AF34CE" w:rsidP="00AF3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4CE">
        <w:rPr>
          <w:rFonts w:ascii="Times New Roman" w:hAnsi="Times New Roman" w:cs="Times New Roman"/>
          <w:sz w:val="24"/>
          <w:szCs w:val="24"/>
        </w:rPr>
        <w:t>"В состав Общественного совета также могут включаться юридические лица (в лице их представителей) и физические лица, аккредитованные федеральным органом исполнительной власти в области юстиции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 (далее - эксперты по проведению независимой антикоррупционной экспертизы), с их согласия.</w:t>
      </w:r>
      <w:proofErr w:type="gramEnd"/>
    </w:p>
    <w:p w:rsidR="00AF34CE" w:rsidRPr="00AF34CE" w:rsidRDefault="00AF34CE" w:rsidP="00AF3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>Эксперты по проведению независимой антикоррупционной экспертизы - физические лица, экспертный стаж которых составляет более трех лет со дня аккредитации в федеральном органе исполнительной власти в области юстиции, могут выдвигать свои кандидатуры в состав Общественного совета в порядке самовыдвижения</w:t>
      </w:r>
      <w:proofErr w:type="gramStart"/>
      <w:r w:rsidRPr="00AF34CE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AF34CE" w:rsidRPr="00AF34CE" w:rsidRDefault="00AF34CE" w:rsidP="00AF3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 xml:space="preserve">2) </w:t>
      </w:r>
      <w:hyperlink r:id="rId9" w:history="1">
        <w:r w:rsidRPr="00AF34CE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AF34CE">
        <w:rPr>
          <w:rFonts w:ascii="Times New Roman" w:hAnsi="Times New Roman" w:cs="Times New Roman"/>
          <w:sz w:val="24"/>
          <w:szCs w:val="24"/>
        </w:rPr>
        <w:t xml:space="preserve"> пунктом 16.1 следующего содержания:</w:t>
      </w:r>
    </w:p>
    <w:p w:rsidR="00AF34CE" w:rsidRPr="00AF34CE" w:rsidRDefault="00AF34CE" w:rsidP="00AF3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 xml:space="preserve">"16.1. </w:t>
      </w:r>
      <w:proofErr w:type="gramStart"/>
      <w:r w:rsidRPr="00AF34CE">
        <w:rPr>
          <w:rFonts w:ascii="Times New Roman" w:hAnsi="Times New Roman" w:cs="Times New Roman"/>
          <w:sz w:val="24"/>
          <w:szCs w:val="24"/>
        </w:rPr>
        <w:t>Органы, организации или лица, предлагающие в состав Общественного совета кандидатуры из числа экспертов по проведению независимой антикоррупционной экспертизы, а также эксперты по проведению независимой антикоррупционной экспертизы - физические лица, предлагающие свои кандидатуры в состав Общественного совета в порядке самовыдвижения, направляют в орган исполнительной власти документы, определяемые правовым актом соответствующего органа исполнительной власти.</w:t>
      </w:r>
      <w:proofErr w:type="gramEnd"/>
    </w:p>
    <w:p w:rsidR="00AF34CE" w:rsidRPr="00AF34CE" w:rsidRDefault="00AF34CE" w:rsidP="00AF3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lastRenderedPageBreak/>
        <w:t>Рассмотрение кандидатур, указанных в абзаце первом настоящего пункта, осуществляется органом исполнительной власти при формировании очередного состава Общественного совета</w:t>
      </w:r>
      <w:proofErr w:type="gramStart"/>
      <w:r w:rsidRPr="00AF34CE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AF34CE" w:rsidRPr="00AF34CE" w:rsidRDefault="00AF34CE" w:rsidP="00AF3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 xml:space="preserve">3. Внести </w:t>
      </w:r>
      <w:proofErr w:type="gramStart"/>
      <w:r w:rsidRPr="00AF34CE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" w:history="1">
        <w:r w:rsidRPr="00AF34C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F34CE">
        <w:rPr>
          <w:rFonts w:ascii="Times New Roman" w:hAnsi="Times New Roman" w:cs="Times New Roman"/>
          <w:sz w:val="24"/>
          <w:szCs w:val="24"/>
        </w:rPr>
        <w:t xml:space="preserve"> о комиссии по координации работы по противодействию коррупции в Удмуртской Республике</w:t>
      </w:r>
      <w:proofErr w:type="gramEnd"/>
      <w:r w:rsidRPr="00AF34CE">
        <w:rPr>
          <w:rFonts w:ascii="Times New Roman" w:hAnsi="Times New Roman" w:cs="Times New Roman"/>
          <w:sz w:val="24"/>
          <w:szCs w:val="24"/>
        </w:rPr>
        <w:t>, утвержденное Указом Главы Удмуртской Республики от 13 ноября 2015 года N 219 "О Комиссии по координации работы по противодействию коррупции в Удмуртской Республике", следующие изменения:</w:t>
      </w:r>
    </w:p>
    <w:p w:rsidR="00AF34CE" w:rsidRPr="00AF34CE" w:rsidRDefault="00AF34CE" w:rsidP="00AF3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 xml:space="preserve">1) </w:t>
      </w:r>
      <w:hyperlink r:id="rId11" w:history="1">
        <w:r w:rsidRPr="00AF34CE">
          <w:rPr>
            <w:rFonts w:ascii="Times New Roman" w:hAnsi="Times New Roman" w:cs="Times New Roman"/>
            <w:sz w:val="24"/>
            <w:szCs w:val="24"/>
          </w:rPr>
          <w:t>пункт 10</w:t>
        </w:r>
      </w:hyperlink>
      <w:r w:rsidRPr="00AF34CE">
        <w:rPr>
          <w:rFonts w:ascii="Times New Roman" w:hAnsi="Times New Roman" w:cs="Times New Roman"/>
          <w:sz w:val="24"/>
          <w:szCs w:val="24"/>
        </w:rPr>
        <w:t xml:space="preserve"> после слов "представители научных и образовательных организаций</w:t>
      </w:r>
      <w:proofErr w:type="gramStart"/>
      <w:r w:rsidRPr="00AF34CE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AF34CE">
        <w:rPr>
          <w:rFonts w:ascii="Times New Roman" w:hAnsi="Times New Roman" w:cs="Times New Roman"/>
          <w:sz w:val="24"/>
          <w:szCs w:val="24"/>
        </w:rPr>
        <w:t xml:space="preserve"> дополнить словами "юридические лица (в лице их представителей) и физические лица, аккредитованные федеральным органом исполнительной власти в области юстиции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 (далее - эксперты по проведению независимой антикоррупционной экспертизы),";</w:t>
      </w:r>
    </w:p>
    <w:p w:rsidR="00AF34CE" w:rsidRPr="00AF34CE" w:rsidRDefault="00AF34CE" w:rsidP="00AF3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 xml:space="preserve">2) </w:t>
      </w:r>
      <w:hyperlink r:id="rId12" w:history="1">
        <w:r w:rsidRPr="00AF34CE">
          <w:rPr>
            <w:rFonts w:ascii="Times New Roman" w:hAnsi="Times New Roman" w:cs="Times New Roman"/>
            <w:sz w:val="24"/>
            <w:szCs w:val="24"/>
          </w:rPr>
          <w:t>пункт 14</w:t>
        </w:r>
      </w:hyperlink>
      <w:r w:rsidRPr="00AF34CE">
        <w:rPr>
          <w:rFonts w:ascii="Times New Roman" w:hAnsi="Times New Roman" w:cs="Times New Roman"/>
          <w:sz w:val="24"/>
          <w:szCs w:val="24"/>
        </w:rPr>
        <w:t xml:space="preserve"> дополнить словами "и эксперты по проведению независимой антикоррупционной экспертизы".</w:t>
      </w:r>
    </w:p>
    <w:p w:rsidR="00AF34CE" w:rsidRPr="00AF34CE" w:rsidRDefault="00AF34CE" w:rsidP="00AF3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 xml:space="preserve">4. Исполнительным органам государственной власти Удмуртской Республики привести правовые акты, регулирующие деятельность созданных при них общественных советов, в соответствие с </w:t>
      </w:r>
      <w:hyperlink w:anchor="P15" w:history="1">
        <w:r w:rsidRPr="00AF34CE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AF34CE">
        <w:rPr>
          <w:rFonts w:ascii="Times New Roman" w:hAnsi="Times New Roman" w:cs="Times New Roman"/>
          <w:sz w:val="24"/>
          <w:szCs w:val="24"/>
        </w:rPr>
        <w:t xml:space="preserve"> настоящего Указа в течение двух месяцев со дня его вступления в силу.</w:t>
      </w:r>
    </w:p>
    <w:p w:rsidR="00AF34CE" w:rsidRPr="00AF34CE" w:rsidRDefault="00AF34CE" w:rsidP="00AF3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>5. Настоящий Указ вступает в силу со дня его подписания.</w:t>
      </w:r>
    </w:p>
    <w:p w:rsidR="00AF34CE" w:rsidRPr="00AF34CE" w:rsidRDefault="00AF34CE" w:rsidP="00AF3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4CE" w:rsidRPr="00AF34CE" w:rsidRDefault="00AF34CE" w:rsidP="00AF34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>Глава</w:t>
      </w:r>
    </w:p>
    <w:p w:rsidR="00AF34CE" w:rsidRPr="00AF34CE" w:rsidRDefault="00AF34CE" w:rsidP="00AF34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AF34CE" w:rsidRPr="00AF34CE" w:rsidRDefault="00AF34CE" w:rsidP="00AF34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>А.В.БРЕЧАЛОВ</w:t>
      </w:r>
    </w:p>
    <w:p w:rsidR="00AF34CE" w:rsidRPr="00AF34CE" w:rsidRDefault="00AF34CE" w:rsidP="00AF34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>г. Ижевск</w:t>
      </w:r>
    </w:p>
    <w:p w:rsidR="00AF34CE" w:rsidRPr="00AF34CE" w:rsidRDefault="00AF34CE" w:rsidP="00AF34C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F34CE">
        <w:rPr>
          <w:rFonts w:ascii="Times New Roman" w:hAnsi="Times New Roman" w:cs="Times New Roman"/>
          <w:sz w:val="24"/>
          <w:szCs w:val="24"/>
        </w:rPr>
        <w:t>17 декабря 2018 года</w:t>
      </w:r>
    </w:p>
    <w:p w:rsidR="00AF34CE" w:rsidRPr="00AF34CE" w:rsidRDefault="00AF34CE" w:rsidP="00AF34CE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F34CE">
        <w:rPr>
          <w:rFonts w:ascii="Times New Roman" w:hAnsi="Times New Roman" w:cs="Times New Roman"/>
          <w:sz w:val="24"/>
          <w:szCs w:val="24"/>
        </w:rPr>
        <w:t>N 225</w:t>
      </w:r>
    </w:p>
    <w:p w:rsidR="00AF34CE" w:rsidRPr="00AF34CE" w:rsidRDefault="00AF34CE" w:rsidP="00AF3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4CE" w:rsidRPr="00AF34CE" w:rsidRDefault="00AF34CE" w:rsidP="00AF3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4CE" w:rsidRPr="00AF34CE" w:rsidRDefault="00AF34CE" w:rsidP="00AF34C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E56A3" w:rsidRPr="00AF34CE" w:rsidRDefault="00FE56A3" w:rsidP="00AF34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56A3" w:rsidRPr="00AF34CE" w:rsidSect="001A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CE"/>
    <w:rsid w:val="00010DF9"/>
    <w:rsid w:val="00021148"/>
    <w:rsid w:val="00022083"/>
    <w:rsid w:val="000244BE"/>
    <w:rsid w:val="0002667F"/>
    <w:rsid w:val="00027949"/>
    <w:rsid w:val="00032517"/>
    <w:rsid w:val="00032999"/>
    <w:rsid w:val="00042AA9"/>
    <w:rsid w:val="00045023"/>
    <w:rsid w:val="000517C2"/>
    <w:rsid w:val="00056103"/>
    <w:rsid w:val="00066D53"/>
    <w:rsid w:val="00071F1F"/>
    <w:rsid w:val="0007500E"/>
    <w:rsid w:val="00075A26"/>
    <w:rsid w:val="00076B11"/>
    <w:rsid w:val="000772C9"/>
    <w:rsid w:val="00083C55"/>
    <w:rsid w:val="00084E2B"/>
    <w:rsid w:val="000954B8"/>
    <w:rsid w:val="00097A36"/>
    <w:rsid w:val="000B500A"/>
    <w:rsid w:val="000B7660"/>
    <w:rsid w:val="000C0770"/>
    <w:rsid w:val="000C265A"/>
    <w:rsid w:val="000C2C65"/>
    <w:rsid w:val="000D0752"/>
    <w:rsid w:val="000D09DE"/>
    <w:rsid w:val="000D0BAF"/>
    <w:rsid w:val="000D2D97"/>
    <w:rsid w:val="000D4C64"/>
    <w:rsid w:val="000E2586"/>
    <w:rsid w:val="000E3DE8"/>
    <w:rsid w:val="000F1151"/>
    <w:rsid w:val="000F13DE"/>
    <w:rsid w:val="000F2A10"/>
    <w:rsid w:val="000F3E4A"/>
    <w:rsid w:val="000F4A70"/>
    <w:rsid w:val="00100154"/>
    <w:rsid w:val="00100ABB"/>
    <w:rsid w:val="00102830"/>
    <w:rsid w:val="0010377F"/>
    <w:rsid w:val="0010441A"/>
    <w:rsid w:val="001073B1"/>
    <w:rsid w:val="0011036F"/>
    <w:rsid w:val="00111D50"/>
    <w:rsid w:val="0011642B"/>
    <w:rsid w:val="001175B2"/>
    <w:rsid w:val="001276A5"/>
    <w:rsid w:val="001309EE"/>
    <w:rsid w:val="001311A2"/>
    <w:rsid w:val="00134E49"/>
    <w:rsid w:val="00136DD3"/>
    <w:rsid w:val="001436F9"/>
    <w:rsid w:val="00147D61"/>
    <w:rsid w:val="00153259"/>
    <w:rsid w:val="00155BDB"/>
    <w:rsid w:val="00156CCA"/>
    <w:rsid w:val="0015701D"/>
    <w:rsid w:val="00165210"/>
    <w:rsid w:val="001652E5"/>
    <w:rsid w:val="001661F7"/>
    <w:rsid w:val="0017019D"/>
    <w:rsid w:val="00174BE4"/>
    <w:rsid w:val="001803E6"/>
    <w:rsid w:val="00180CD0"/>
    <w:rsid w:val="00180E50"/>
    <w:rsid w:val="00183641"/>
    <w:rsid w:val="001853D7"/>
    <w:rsid w:val="001862D7"/>
    <w:rsid w:val="00186E08"/>
    <w:rsid w:val="00191C6D"/>
    <w:rsid w:val="00195856"/>
    <w:rsid w:val="001A3FFE"/>
    <w:rsid w:val="001B3DE5"/>
    <w:rsid w:val="001B6E51"/>
    <w:rsid w:val="001C4731"/>
    <w:rsid w:val="001C4809"/>
    <w:rsid w:val="001D0521"/>
    <w:rsid w:val="001D3088"/>
    <w:rsid w:val="001D5423"/>
    <w:rsid w:val="001E0E60"/>
    <w:rsid w:val="001E1B4C"/>
    <w:rsid w:val="001E4BD8"/>
    <w:rsid w:val="00200EBE"/>
    <w:rsid w:val="00203FA8"/>
    <w:rsid w:val="0020475F"/>
    <w:rsid w:val="00206037"/>
    <w:rsid w:val="002112B2"/>
    <w:rsid w:val="00213FC0"/>
    <w:rsid w:val="0021443D"/>
    <w:rsid w:val="00216176"/>
    <w:rsid w:val="002215F6"/>
    <w:rsid w:val="00230DC2"/>
    <w:rsid w:val="0023219F"/>
    <w:rsid w:val="002322A9"/>
    <w:rsid w:val="002352B4"/>
    <w:rsid w:val="00236DDC"/>
    <w:rsid w:val="0023767F"/>
    <w:rsid w:val="00241CAF"/>
    <w:rsid w:val="00247233"/>
    <w:rsid w:val="002501B1"/>
    <w:rsid w:val="002505EE"/>
    <w:rsid w:val="0025280B"/>
    <w:rsid w:val="00255A7A"/>
    <w:rsid w:val="00260ADC"/>
    <w:rsid w:val="00260E4A"/>
    <w:rsid w:val="00265C84"/>
    <w:rsid w:val="002738E2"/>
    <w:rsid w:val="002775D6"/>
    <w:rsid w:val="00280A6B"/>
    <w:rsid w:val="00281C18"/>
    <w:rsid w:val="00284C16"/>
    <w:rsid w:val="00287928"/>
    <w:rsid w:val="00293385"/>
    <w:rsid w:val="00297127"/>
    <w:rsid w:val="002979CD"/>
    <w:rsid w:val="002A0FB7"/>
    <w:rsid w:val="002A6DE5"/>
    <w:rsid w:val="002B1440"/>
    <w:rsid w:val="002B1B8E"/>
    <w:rsid w:val="002B2B0E"/>
    <w:rsid w:val="002B41CD"/>
    <w:rsid w:val="002B5E49"/>
    <w:rsid w:val="002C2431"/>
    <w:rsid w:val="002C40D8"/>
    <w:rsid w:val="002C5575"/>
    <w:rsid w:val="002C6523"/>
    <w:rsid w:val="002D06DA"/>
    <w:rsid w:val="002D2111"/>
    <w:rsid w:val="002D3B72"/>
    <w:rsid w:val="002D42BE"/>
    <w:rsid w:val="002D531D"/>
    <w:rsid w:val="002E226A"/>
    <w:rsid w:val="002E7ADD"/>
    <w:rsid w:val="002F1AAF"/>
    <w:rsid w:val="002F2ED4"/>
    <w:rsid w:val="002F2EFD"/>
    <w:rsid w:val="002F569D"/>
    <w:rsid w:val="00301FA5"/>
    <w:rsid w:val="0030370B"/>
    <w:rsid w:val="00304468"/>
    <w:rsid w:val="00304FC6"/>
    <w:rsid w:val="00306B8E"/>
    <w:rsid w:val="00307338"/>
    <w:rsid w:val="003139EE"/>
    <w:rsid w:val="00322D16"/>
    <w:rsid w:val="00323F08"/>
    <w:rsid w:val="00327516"/>
    <w:rsid w:val="00337ABD"/>
    <w:rsid w:val="00347F94"/>
    <w:rsid w:val="003538B8"/>
    <w:rsid w:val="00353A27"/>
    <w:rsid w:val="00356B48"/>
    <w:rsid w:val="00360AEC"/>
    <w:rsid w:val="00363836"/>
    <w:rsid w:val="00363A58"/>
    <w:rsid w:val="00364343"/>
    <w:rsid w:val="00365520"/>
    <w:rsid w:val="003707EC"/>
    <w:rsid w:val="0037365B"/>
    <w:rsid w:val="00374EC5"/>
    <w:rsid w:val="00380515"/>
    <w:rsid w:val="003807F8"/>
    <w:rsid w:val="00380B58"/>
    <w:rsid w:val="00382B9D"/>
    <w:rsid w:val="00383519"/>
    <w:rsid w:val="00387CAB"/>
    <w:rsid w:val="003943C7"/>
    <w:rsid w:val="003A0209"/>
    <w:rsid w:val="003A194D"/>
    <w:rsid w:val="003B291A"/>
    <w:rsid w:val="003B49AE"/>
    <w:rsid w:val="003B4AB0"/>
    <w:rsid w:val="003B60B0"/>
    <w:rsid w:val="003C180B"/>
    <w:rsid w:val="003C1DA8"/>
    <w:rsid w:val="003C217F"/>
    <w:rsid w:val="003C2D47"/>
    <w:rsid w:val="003C4F09"/>
    <w:rsid w:val="003C7CAC"/>
    <w:rsid w:val="003D18AA"/>
    <w:rsid w:val="003D6C58"/>
    <w:rsid w:val="003D7903"/>
    <w:rsid w:val="003E59B4"/>
    <w:rsid w:val="003F3F1B"/>
    <w:rsid w:val="00401357"/>
    <w:rsid w:val="00401A12"/>
    <w:rsid w:val="00403880"/>
    <w:rsid w:val="0040544F"/>
    <w:rsid w:val="0040738A"/>
    <w:rsid w:val="00411D42"/>
    <w:rsid w:val="0041453B"/>
    <w:rsid w:val="004157AD"/>
    <w:rsid w:val="00416A10"/>
    <w:rsid w:val="00420578"/>
    <w:rsid w:val="00423FAB"/>
    <w:rsid w:val="004363CB"/>
    <w:rsid w:val="00437858"/>
    <w:rsid w:val="00437898"/>
    <w:rsid w:val="00440C30"/>
    <w:rsid w:val="004443E5"/>
    <w:rsid w:val="00445233"/>
    <w:rsid w:val="0045122E"/>
    <w:rsid w:val="00452C44"/>
    <w:rsid w:val="00454F8F"/>
    <w:rsid w:val="004564FC"/>
    <w:rsid w:val="0046012B"/>
    <w:rsid w:val="00461D74"/>
    <w:rsid w:val="004666DB"/>
    <w:rsid w:val="00471808"/>
    <w:rsid w:val="0047472B"/>
    <w:rsid w:val="004802C3"/>
    <w:rsid w:val="00485315"/>
    <w:rsid w:val="00490267"/>
    <w:rsid w:val="004907A2"/>
    <w:rsid w:val="00491AB4"/>
    <w:rsid w:val="00492F4D"/>
    <w:rsid w:val="004A38FE"/>
    <w:rsid w:val="004B22F1"/>
    <w:rsid w:val="004B3B92"/>
    <w:rsid w:val="004B4282"/>
    <w:rsid w:val="004B644B"/>
    <w:rsid w:val="004C0869"/>
    <w:rsid w:val="004C70FC"/>
    <w:rsid w:val="004D10A0"/>
    <w:rsid w:val="004D1766"/>
    <w:rsid w:val="004D5947"/>
    <w:rsid w:val="004D5CD3"/>
    <w:rsid w:val="004E5C42"/>
    <w:rsid w:val="004E734A"/>
    <w:rsid w:val="004E77C0"/>
    <w:rsid w:val="004F10A8"/>
    <w:rsid w:val="004F10F1"/>
    <w:rsid w:val="004F130E"/>
    <w:rsid w:val="004F76A4"/>
    <w:rsid w:val="00501F46"/>
    <w:rsid w:val="0050202E"/>
    <w:rsid w:val="0050305B"/>
    <w:rsid w:val="005063C3"/>
    <w:rsid w:val="00511B9A"/>
    <w:rsid w:val="00514403"/>
    <w:rsid w:val="00520A4D"/>
    <w:rsid w:val="0052134A"/>
    <w:rsid w:val="00525030"/>
    <w:rsid w:val="00525F51"/>
    <w:rsid w:val="005264E2"/>
    <w:rsid w:val="00530095"/>
    <w:rsid w:val="005325C9"/>
    <w:rsid w:val="00532FCA"/>
    <w:rsid w:val="005338DB"/>
    <w:rsid w:val="00535FE4"/>
    <w:rsid w:val="00537AEE"/>
    <w:rsid w:val="0054234A"/>
    <w:rsid w:val="0054336A"/>
    <w:rsid w:val="005437A5"/>
    <w:rsid w:val="00544A51"/>
    <w:rsid w:val="005475EB"/>
    <w:rsid w:val="0055005F"/>
    <w:rsid w:val="005539CA"/>
    <w:rsid w:val="00564C59"/>
    <w:rsid w:val="00571405"/>
    <w:rsid w:val="0057739C"/>
    <w:rsid w:val="005853FB"/>
    <w:rsid w:val="00585466"/>
    <w:rsid w:val="005874E4"/>
    <w:rsid w:val="00587DB9"/>
    <w:rsid w:val="005936A3"/>
    <w:rsid w:val="005970A2"/>
    <w:rsid w:val="005A15BD"/>
    <w:rsid w:val="005A2434"/>
    <w:rsid w:val="005A25A5"/>
    <w:rsid w:val="005A4C98"/>
    <w:rsid w:val="005A78E8"/>
    <w:rsid w:val="005B03CC"/>
    <w:rsid w:val="005B78BD"/>
    <w:rsid w:val="005C0C47"/>
    <w:rsid w:val="005C596D"/>
    <w:rsid w:val="005C6326"/>
    <w:rsid w:val="005D09CF"/>
    <w:rsid w:val="005D2BDF"/>
    <w:rsid w:val="005D39CC"/>
    <w:rsid w:val="005D67C8"/>
    <w:rsid w:val="005D7149"/>
    <w:rsid w:val="005E1831"/>
    <w:rsid w:val="005E1F7C"/>
    <w:rsid w:val="005E2764"/>
    <w:rsid w:val="005E4266"/>
    <w:rsid w:val="005E4443"/>
    <w:rsid w:val="005E5F65"/>
    <w:rsid w:val="005F0988"/>
    <w:rsid w:val="005F0E7D"/>
    <w:rsid w:val="005F30B2"/>
    <w:rsid w:val="005F31DC"/>
    <w:rsid w:val="005F5100"/>
    <w:rsid w:val="005F62E3"/>
    <w:rsid w:val="006008C8"/>
    <w:rsid w:val="00602C1C"/>
    <w:rsid w:val="0060754C"/>
    <w:rsid w:val="00610393"/>
    <w:rsid w:val="006136A1"/>
    <w:rsid w:val="006147D3"/>
    <w:rsid w:val="00620D70"/>
    <w:rsid w:val="0062513F"/>
    <w:rsid w:val="0063039D"/>
    <w:rsid w:val="006305B3"/>
    <w:rsid w:val="006315C2"/>
    <w:rsid w:val="00631A38"/>
    <w:rsid w:val="00634624"/>
    <w:rsid w:val="006346A4"/>
    <w:rsid w:val="00635974"/>
    <w:rsid w:val="00636748"/>
    <w:rsid w:val="006413A4"/>
    <w:rsid w:val="00641F94"/>
    <w:rsid w:val="00642024"/>
    <w:rsid w:val="00643C39"/>
    <w:rsid w:val="006467B4"/>
    <w:rsid w:val="00650C6A"/>
    <w:rsid w:val="00651111"/>
    <w:rsid w:val="00651E4D"/>
    <w:rsid w:val="0065376D"/>
    <w:rsid w:val="006538F3"/>
    <w:rsid w:val="00654ED6"/>
    <w:rsid w:val="00657DBF"/>
    <w:rsid w:val="00663CBC"/>
    <w:rsid w:val="00675FD0"/>
    <w:rsid w:val="006804A4"/>
    <w:rsid w:val="0068265A"/>
    <w:rsid w:val="00684318"/>
    <w:rsid w:val="00687EE2"/>
    <w:rsid w:val="006902CF"/>
    <w:rsid w:val="006908D2"/>
    <w:rsid w:val="006942E0"/>
    <w:rsid w:val="00694838"/>
    <w:rsid w:val="00696DB4"/>
    <w:rsid w:val="006A0587"/>
    <w:rsid w:val="006A1058"/>
    <w:rsid w:val="006A148A"/>
    <w:rsid w:val="006A2620"/>
    <w:rsid w:val="006A49A3"/>
    <w:rsid w:val="006B188A"/>
    <w:rsid w:val="006B3914"/>
    <w:rsid w:val="006C5ACF"/>
    <w:rsid w:val="006C7BE3"/>
    <w:rsid w:val="006D2445"/>
    <w:rsid w:val="006D2B9F"/>
    <w:rsid w:val="006D34B2"/>
    <w:rsid w:val="006D3F92"/>
    <w:rsid w:val="006D57D6"/>
    <w:rsid w:val="006E4BB6"/>
    <w:rsid w:val="006F26BF"/>
    <w:rsid w:val="006F54BA"/>
    <w:rsid w:val="00701503"/>
    <w:rsid w:val="00702250"/>
    <w:rsid w:val="007056C2"/>
    <w:rsid w:val="00706EEA"/>
    <w:rsid w:val="0071668D"/>
    <w:rsid w:val="00717E25"/>
    <w:rsid w:val="0072039F"/>
    <w:rsid w:val="00721AC1"/>
    <w:rsid w:val="00724224"/>
    <w:rsid w:val="0072711A"/>
    <w:rsid w:val="007317F0"/>
    <w:rsid w:val="007320E4"/>
    <w:rsid w:val="00737BDF"/>
    <w:rsid w:val="007425A2"/>
    <w:rsid w:val="0074459A"/>
    <w:rsid w:val="00744854"/>
    <w:rsid w:val="00745150"/>
    <w:rsid w:val="00757172"/>
    <w:rsid w:val="0076097E"/>
    <w:rsid w:val="00761615"/>
    <w:rsid w:val="007639C8"/>
    <w:rsid w:val="007665DF"/>
    <w:rsid w:val="00767E5C"/>
    <w:rsid w:val="00775E91"/>
    <w:rsid w:val="0077634B"/>
    <w:rsid w:val="007765D7"/>
    <w:rsid w:val="00776F15"/>
    <w:rsid w:val="00780B24"/>
    <w:rsid w:val="007817C6"/>
    <w:rsid w:val="00783629"/>
    <w:rsid w:val="007861D1"/>
    <w:rsid w:val="00786853"/>
    <w:rsid w:val="007869EB"/>
    <w:rsid w:val="0079116F"/>
    <w:rsid w:val="00791F9A"/>
    <w:rsid w:val="007A11AB"/>
    <w:rsid w:val="007A1C97"/>
    <w:rsid w:val="007A3D2E"/>
    <w:rsid w:val="007A4916"/>
    <w:rsid w:val="007A56DD"/>
    <w:rsid w:val="007B36E6"/>
    <w:rsid w:val="007B5D20"/>
    <w:rsid w:val="007B5E66"/>
    <w:rsid w:val="007C0D32"/>
    <w:rsid w:val="007C28CC"/>
    <w:rsid w:val="007C6CBB"/>
    <w:rsid w:val="007C7B89"/>
    <w:rsid w:val="007D3D97"/>
    <w:rsid w:val="007E243F"/>
    <w:rsid w:val="007E57AC"/>
    <w:rsid w:val="007F0110"/>
    <w:rsid w:val="007F48DD"/>
    <w:rsid w:val="008057D3"/>
    <w:rsid w:val="0081188F"/>
    <w:rsid w:val="008126C3"/>
    <w:rsid w:val="00820771"/>
    <w:rsid w:val="00834785"/>
    <w:rsid w:val="00835D5A"/>
    <w:rsid w:val="00836FF6"/>
    <w:rsid w:val="00854037"/>
    <w:rsid w:val="008575A8"/>
    <w:rsid w:val="00864C57"/>
    <w:rsid w:val="008710AD"/>
    <w:rsid w:val="008727DC"/>
    <w:rsid w:val="00873291"/>
    <w:rsid w:val="008743F9"/>
    <w:rsid w:val="00876FF4"/>
    <w:rsid w:val="008773DB"/>
    <w:rsid w:val="00877884"/>
    <w:rsid w:val="0088043E"/>
    <w:rsid w:val="00880739"/>
    <w:rsid w:val="008823B7"/>
    <w:rsid w:val="008869A5"/>
    <w:rsid w:val="00892C62"/>
    <w:rsid w:val="00896677"/>
    <w:rsid w:val="008A0C78"/>
    <w:rsid w:val="008A17BE"/>
    <w:rsid w:val="008A2252"/>
    <w:rsid w:val="008A2BE8"/>
    <w:rsid w:val="008A2DED"/>
    <w:rsid w:val="008B1855"/>
    <w:rsid w:val="008B19C9"/>
    <w:rsid w:val="008B420D"/>
    <w:rsid w:val="008B7458"/>
    <w:rsid w:val="008B74AD"/>
    <w:rsid w:val="008D12BD"/>
    <w:rsid w:val="008D1D48"/>
    <w:rsid w:val="008D1E8A"/>
    <w:rsid w:val="008D2AB1"/>
    <w:rsid w:val="008D6672"/>
    <w:rsid w:val="008E3E06"/>
    <w:rsid w:val="008E609E"/>
    <w:rsid w:val="008F1244"/>
    <w:rsid w:val="008F170C"/>
    <w:rsid w:val="00901275"/>
    <w:rsid w:val="00905FC7"/>
    <w:rsid w:val="0091404B"/>
    <w:rsid w:val="0092082D"/>
    <w:rsid w:val="00920F1A"/>
    <w:rsid w:val="009269C9"/>
    <w:rsid w:val="00934422"/>
    <w:rsid w:val="009366F6"/>
    <w:rsid w:val="00937DC9"/>
    <w:rsid w:val="00937E6F"/>
    <w:rsid w:val="009413AB"/>
    <w:rsid w:val="0094214B"/>
    <w:rsid w:val="009434D1"/>
    <w:rsid w:val="00943770"/>
    <w:rsid w:val="00947E8A"/>
    <w:rsid w:val="009503CB"/>
    <w:rsid w:val="00950833"/>
    <w:rsid w:val="0095314E"/>
    <w:rsid w:val="00953754"/>
    <w:rsid w:val="009557C2"/>
    <w:rsid w:val="009578F3"/>
    <w:rsid w:val="0096366F"/>
    <w:rsid w:val="00964E29"/>
    <w:rsid w:val="00967260"/>
    <w:rsid w:val="00973ADA"/>
    <w:rsid w:val="00974E4F"/>
    <w:rsid w:val="00974F8B"/>
    <w:rsid w:val="009772B1"/>
    <w:rsid w:val="00980D08"/>
    <w:rsid w:val="009841CF"/>
    <w:rsid w:val="00987A4B"/>
    <w:rsid w:val="00993C3E"/>
    <w:rsid w:val="00994974"/>
    <w:rsid w:val="009964A5"/>
    <w:rsid w:val="009A2474"/>
    <w:rsid w:val="009A375A"/>
    <w:rsid w:val="009A479A"/>
    <w:rsid w:val="009A6339"/>
    <w:rsid w:val="009C3C16"/>
    <w:rsid w:val="009C4F5C"/>
    <w:rsid w:val="009C56C6"/>
    <w:rsid w:val="009D2741"/>
    <w:rsid w:val="009D331B"/>
    <w:rsid w:val="009D5915"/>
    <w:rsid w:val="009D79FD"/>
    <w:rsid w:val="009D7BAC"/>
    <w:rsid w:val="009E1E1F"/>
    <w:rsid w:val="009E3CB3"/>
    <w:rsid w:val="009E6274"/>
    <w:rsid w:val="009E71B2"/>
    <w:rsid w:val="009F0159"/>
    <w:rsid w:val="009F1225"/>
    <w:rsid w:val="009F2267"/>
    <w:rsid w:val="009F22DD"/>
    <w:rsid w:val="009F3B89"/>
    <w:rsid w:val="009F417D"/>
    <w:rsid w:val="009F4CC3"/>
    <w:rsid w:val="009F60D2"/>
    <w:rsid w:val="00A01235"/>
    <w:rsid w:val="00A02CDD"/>
    <w:rsid w:val="00A05752"/>
    <w:rsid w:val="00A06DA2"/>
    <w:rsid w:val="00A07535"/>
    <w:rsid w:val="00A11A3D"/>
    <w:rsid w:val="00A14532"/>
    <w:rsid w:val="00A15684"/>
    <w:rsid w:val="00A17EF3"/>
    <w:rsid w:val="00A2097C"/>
    <w:rsid w:val="00A235ED"/>
    <w:rsid w:val="00A24852"/>
    <w:rsid w:val="00A31709"/>
    <w:rsid w:val="00A33CDE"/>
    <w:rsid w:val="00A37A4F"/>
    <w:rsid w:val="00A412FB"/>
    <w:rsid w:val="00A419C7"/>
    <w:rsid w:val="00A41AA1"/>
    <w:rsid w:val="00A4213F"/>
    <w:rsid w:val="00A44FE4"/>
    <w:rsid w:val="00A50952"/>
    <w:rsid w:val="00A5206A"/>
    <w:rsid w:val="00A539C4"/>
    <w:rsid w:val="00A53A00"/>
    <w:rsid w:val="00A540F1"/>
    <w:rsid w:val="00A551C2"/>
    <w:rsid w:val="00A56A47"/>
    <w:rsid w:val="00A56D16"/>
    <w:rsid w:val="00A57855"/>
    <w:rsid w:val="00A61398"/>
    <w:rsid w:val="00A65F29"/>
    <w:rsid w:val="00A67073"/>
    <w:rsid w:val="00A739C6"/>
    <w:rsid w:val="00A73BA0"/>
    <w:rsid w:val="00A73E72"/>
    <w:rsid w:val="00A74CC0"/>
    <w:rsid w:val="00A80B04"/>
    <w:rsid w:val="00A82A2B"/>
    <w:rsid w:val="00A82FC4"/>
    <w:rsid w:val="00A841D8"/>
    <w:rsid w:val="00A84EDA"/>
    <w:rsid w:val="00A8645F"/>
    <w:rsid w:val="00A870C6"/>
    <w:rsid w:val="00A878DF"/>
    <w:rsid w:val="00A913CB"/>
    <w:rsid w:val="00A9280C"/>
    <w:rsid w:val="00A933E2"/>
    <w:rsid w:val="00A955F9"/>
    <w:rsid w:val="00A95B2A"/>
    <w:rsid w:val="00AA310D"/>
    <w:rsid w:val="00AA4317"/>
    <w:rsid w:val="00AA54B6"/>
    <w:rsid w:val="00AA6B49"/>
    <w:rsid w:val="00AA7BE5"/>
    <w:rsid w:val="00AB183E"/>
    <w:rsid w:val="00AB60E9"/>
    <w:rsid w:val="00AC2AE0"/>
    <w:rsid w:val="00AC41E6"/>
    <w:rsid w:val="00AC56FF"/>
    <w:rsid w:val="00AD356B"/>
    <w:rsid w:val="00AD6DA9"/>
    <w:rsid w:val="00AE325C"/>
    <w:rsid w:val="00AE71F1"/>
    <w:rsid w:val="00AE7695"/>
    <w:rsid w:val="00AF0ACB"/>
    <w:rsid w:val="00AF2C5E"/>
    <w:rsid w:val="00AF34CE"/>
    <w:rsid w:val="00B02778"/>
    <w:rsid w:val="00B05FF6"/>
    <w:rsid w:val="00B0718B"/>
    <w:rsid w:val="00B100CB"/>
    <w:rsid w:val="00B10E0F"/>
    <w:rsid w:val="00B126DB"/>
    <w:rsid w:val="00B24EAB"/>
    <w:rsid w:val="00B26CE6"/>
    <w:rsid w:val="00B3029E"/>
    <w:rsid w:val="00B32F68"/>
    <w:rsid w:val="00B330D8"/>
    <w:rsid w:val="00B33B81"/>
    <w:rsid w:val="00B33EE6"/>
    <w:rsid w:val="00B34EF0"/>
    <w:rsid w:val="00B36EF6"/>
    <w:rsid w:val="00B42C2D"/>
    <w:rsid w:val="00B430FF"/>
    <w:rsid w:val="00B4465A"/>
    <w:rsid w:val="00B47D24"/>
    <w:rsid w:val="00B51F1F"/>
    <w:rsid w:val="00B56F5F"/>
    <w:rsid w:val="00B573FD"/>
    <w:rsid w:val="00B57999"/>
    <w:rsid w:val="00B57BDB"/>
    <w:rsid w:val="00B6319A"/>
    <w:rsid w:val="00B66B86"/>
    <w:rsid w:val="00B66F61"/>
    <w:rsid w:val="00B70946"/>
    <w:rsid w:val="00B80A87"/>
    <w:rsid w:val="00B837DC"/>
    <w:rsid w:val="00B905A0"/>
    <w:rsid w:val="00B91CD4"/>
    <w:rsid w:val="00B94328"/>
    <w:rsid w:val="00BA071C"/>
    <w:rsid w:val="00BA15EC"/>
    <w:rsid w:val="00BA2C0E"/>
    <w:rsid w:val="00BA6EDD"/>
    <w:rsid w:val="00BB4881"/>
    <w:rsid w:val="00BB700F"/>
    <w:rsid w:val="00BB774D"/>
    <w:rsid w:val="00BC728D"/>
    <w:rsid w:val="00BD1FCA"/>
    <w:rsid w:val="00BD385C"/>
    <w:rsid w:val="00BD4910"/>
    <w:rsid w:val="00BD6D00"/>
    <w:rsid w:val="00BD7447"/>
    <w:rsid w:val="00BD749E"/>
    <w:rsid w:val="00BD7FC4"/>
    <w:rsid w:val="00BE080E"/>
    <w:rsid w:val="00BE1B11"/>
    <w:rsid w:val="00BE622A"/>
    <w:rsid w:val="00BF03E8"/>
    <w:rsid w:val="00BF0D23"/>
    <w:rsid w:val="00BF2953"/>
    <w:rsid w:val="00BF2A77"/>
    <w:rsid w:val="00BF5529"/>
    <w:rsid w:val="00BF5609"/>
    <w:rsid w:val="00C0090A"/>
    <w:rsid w:val="00C053F8"/>
    <w:rsid w:val="00C054C7"/>
    <w:rsid w:val="00C07A73"/>
    <w:rsid w:val="00C07CB2"/>
    <w:rsid w:val="00C10AE9"/>
    <w:rsid w:val="00C10E67"/>
    <w:rsid w:val="00C11A6B"/>
    <w:rsid w:val="00C11D32"/>
    <w:rsid w:val="00C11DE8"/>
    <w:rsid w:val="00C1715A"/>
    <w:rsid w:val="00C26AAB"/>
    <w:rsid w:val="00C272BA"/>
    <w:rsid w:val="00C2795E"/>
    <w:rsid w:val="00C336E6"/>
    <w:rsid w:val="00C33F3D"/>
    <w:rsid w:val="00C35C81"/>
    <w:rsid w:val="00C36A91"/>
    <w:rsid w:val="00C36EA8"/>
    <w:rsid w:val="00C45201"/>
    <w:rsid w:val="00C50C27"/>
    <w:rsid w:val="00C50E1E"/>
    <w:rsid w:val="00C51C29"/>
    <w:rsid w:val="00C51D3A"/>
    <w:rsid w:val="00C535B7"/>
    <w:rsid w:val="00C53F10"/>
    <w:rsid w:val="00C60165"/>
    <w:rsid w:val="00C62C0D"/>
    <w:rsid w:val="00C6378C"/>
    <w:rsid w:val="00C71A8F"/>
    <w:rsid w:val="00C72595"/>
    <w:rsid w:val="00C7316B"/>
    <w:rsid w:val="00C75A5E"/>
    <w:rsid w:val="00C8049F"/>
    <w:rsid w:val="00C822A0"/>
    <w:rsid w:val="00C8285B"/>
    <w:rsid w:val="00C8297C"/>
    <w:rsid w:val="00C863E5"/>
    <w:rsid w:val="00C87783"/>
    <w:rsid w:val="00C90EE3"/>
    <w:rsid w:val="00C912D8"/>
    <w:rsid w:val="00C93537"/>
    <w:rsid w:val="00C939E1"/>
    <w:rsid w:val="00CA2273"/>
    <w:rsid w:val="00CA4383"/>
    <w:rsid w:val="00CA4A4A"/>
    <w:rsid w:val="00CA53C4"/>
    <w:rsid w:val="00CA6919"/>
    <w:rsid w:val="00CB0B68"/>
    <w:rsid w:val="00CB1911"/>
    <w:rsid w:val="00CB3DBD"/>
    <w:rsid w:val="00CB5903"/>
    <w:rsid w:val="00CB59AA"/>
    <w:rsid w:val="00CB79CD"/>
    <w:rsid w:val="00CB7CC3"/>
    <w:rsid w:val="00CC08F4"/>
    <w:rsid w:val="00CC6F63"/>
    <w:rsid w:val="00CD0DD7"/>
    <w:rsid w:val="00CD15B1"/>
    <w:rsid w:val="00CD2307"/>
    <w:rsid w:val="00CD4912"/>
    <w:rsid w:val="00CD55D3"/>
    <w:rsid w:val="00CE178F"/>
    <w:rsid w:val="00CE38B6"/>
    <w:rsid w:val="00CF1DB8"/>
    <w:rsid w:val="00D01AC0"/>
    <w:rsid w:val="00D06155"/>
    <w:rsid w:val="00D10E6B"/>
    <w:rsid w:val="00D12B1D"/>
    <w:rsid w:val="00D153EE"/>
    <w:rsid w:val="00D219CD"/>
    <w:rsid w:val="00D25AFA"/>
    <w:rsid w:val="00D33D05"/>
    <w:rsid w:val="00D36DBB"/>
    <w:rsid w:val="00D37984"/>
    <w:rsid w:val="00D51ED4"/>
    <w:rsid w:val="00D52147"/>
    <w:rsid w:val="00D52F9B"/>
    <w:rsid w:val="00D55B69"/>
    <w:rsid w:val="00D633BF"/>
    <w:rsid w:val="00D66060"/>
    <w:rsid w:val="00D71F14"/>
    <w:rsid w:val="00D73CAC"/>
    <w:rsid w:val="00D7461F"/>
    <w:rsid w:val="00D74683"/>
    <w:rsid w:val="00D77BFE"/>
    <w:rsid w:val="00D9122F"/>
    <w:rsid w:val="00D919C1"/>
    <w:rsid w:val="00D9255D"/>
    <w:rsid w:val="00DA4212"/>
    <w:rsid w:val="00DA5C5E"/>
    <w:rsid w:val="00DA5D8B"/>
    <w:rsid w:val="00DA7F38"/>
    <w:rsid w:val="00DB4674"/>
    <w:rsid w:val="00DB604C"/>
    <w:rsid w:val="00DC0728"/>
    <w:rsid w:val="00DC4B95"/>
    <w:rsid w:val="00DC7DCB"/>
    <w:rsid w:val="00DD06EC"/>
    <w:rsid w:val="00DD5016"/>
    <w:rsid w:val="00DE02BA"/>
    <w:rsid w:val="00DE07D3"/>
    <w:rsid w:val="00DE1572"/>
    <w:rsid w:val="00DE1B07"/>
    <w:rsid w:val="00DE29D3"/>
    <w:rsid w:val="00DE4B8C"/>
    <w:rsid w:val="00DE7D52"/>
    <w:rsid w:val="00DF06EA"/>
    <w:rsid w:val="00DF17B1"/>
    <w:rsid w:val="00DF2663"/>
    <w:rsid w:val="00DF4B00"/>
    <w:rsid w:val="00DF6383"/>
    <w:rsid w:val="00E04A3E"/>
    <w:rsid w:val="00E074E6"/>
    <w:rsid w:val="00E07850"/>
    <w:rsid w:val="00E12440"/>
    <w:rsid w:val="00E150CE"/>
    <w:rsid w:val="00E163F9"/>
    <w:rsid w:val="00E175BB"/>
    <w:rsid w:val="00E21844"/>
    <w:rsid w:val="00E21C0B"/>
    <w:rsid w:val="00E22068"/>
    <w:rsid w:val="00E23CCE"/>
    <w:rsid w:val="00E32CB8"/>
    <w:rsid w:val="00E35C90"/>
    <w:rsid w:val="00E365EE"/>
    <w:rsid w:val="00E42CA4"/>
    <w:rsid w:val="00E46D64"/>
    <w:rsid w:val="00E50E5C"/>
    <w:rsid w:val="00E54B40"/>
    <w:rsid w:val="00E54C26"/>
    <w:rsid w:val="00E55042"/>
    <w:rsid w:val="00E563CD"/>
    <w:rsid w:val="00E572CF"/>
    <w:rsid w:val="00E57BBF"/>
    <w:rsid w:val="00E6035B"/>
    <w:rsid w:val="00E615A3"/>
    <w:rsid w:val="00E61D52"/>
    <w:rsid w:val="00E62295"/>
    <w:rsid w:val="00E6266C"/>
    <w:rsid w:val="00E64EC9"/>
    <w:rsid w:val="00E716A8"/>
    <w:rsid w:val="00E77280"/>
    <w:rsid w:val="00E77459"/>
    <w:rsid w:val="00E820D9"/>
    <w:rsid w:val="00E85E40"/>
    <w:rsid w:val="00E86335"/>
    <w:rsid w:val="00E900EB"/>
    <w:rsid w:val="00E9256F"/>
    <w:rsid w:val="00E96225"/>
    <w:rsid w:val="00E97AFC"/>
    <w:rsid w:val="00EA3AAD"/>
    <w:rsid w:val="00EA48B9"/>
    <w:rsid w:val="00EA75E0"/>
    <w:rsid w:val="00EB14CA"/>
    <w:rsid w:val="00EB3964"/>
    <w:rsid w:val="00EB5DA3"/>
    <w:rsid w:val="00EB723C"/>
    <w:rsid w:val="00EB7E90"/>
    <w:rsid w:val="00EC60CA"/>
    <w:rsid w:val="00ED1E76"/>
    <w:rsid w:val="00ED281B"/>
    <w:rsid w:val="00ED76D9"/>
    <w:rsid w:val="00ED77B4"/>
    <w:rsid w:val="00EE1C9D"/>
    <w:rsid w:val="00EE3250"/>
    <w:rsid w:val="00EE61BD"/>
    <w:rsid w:val="00EF2719"/>
    <w:rsid w:val="00EF4D8A"/>
    <w:rsid w:val="00EF7138"/>
    <w:rsid w:val="00F04122"/>
    <w:rsid w:val="00F0703C"/>
    <w:rsid w:val="00F0720C"/>
    <w:rsid w:val="00F13757"/>
    <w:rsid w:val="00F1478C"/>
    <w:rsid w:val="00F22C98"/>
    <w:rsid w:val="00F26379"/>
    <w:rsid w:val="00F365EC"/>
    <w:rsid w:val="00F40D46"/>
    <w:rsid w:val="00F428AA"/>
    <w:rsid w:val="00F50918"/>
    <w:rsid w:val="00F513B3"/>
    <w:rsid w:val="00F53758"/>
    <w:rsid w:val="00F54A33"/>
    <w:rsid w:val="00F56578"/>
    <w:rsid w:val="00F565B5"/>
    <w:rsid w:val="00F56DB4"/>
    <w:rsid w:val="00F60033"/>
    <w:rsid w:val="00F62827"/>
    <w:rsid w:val="00F62CB9"/>
    <w:rsid w:val="00F6720B"/>
    <w:rsid w:val="00F67F56"/>
    <w:rsid w:val="00F70DEF"/>
    <w:rsid w:val="00F725B3"/>
    <w:rsid w:val="00F76A8C"/>
    <w:rsid w:val="00F80C2D"/>
    <w:rsid w:val="00F834DB"/>
    <w:rsid w:val="00F90BF8"/>
    <w:rsid w:val="00F92E08"/>
    <w:rsid w:val="00F93F4D"/>
    <w:rsid w:val="00F94F0E"/>
    <w:rsid w:val="00F964E6"/>
    <w:rsid w:val="00FA1E08"/>
    <w:rsid w:val="00FB0116"/>
    <w:rsid w:val="00FB0485"/>
    <w:rsid w:val="00FB3F93"/>
    <w:rsid w:val="00FB4BE9"/>
    <w:rsid w:val="00FB6A5B"/>
    <w:rsid w:val="00FC0FC0"/>
    <w:rsid w:val="00FC176C"/>
    <w:rsid w:val="00FC7DDD"/>
    <w:rsid w:val="00FD2335"/>
    <w:rsid w:val="00FD2AF4"/>
    <w:rsid w:val="00FD73E7"/>
    <w:rsid w:val="00FE003E"/>
    <w:rsid w:val="00FE007F"/>
    <w:rsid w:val="00FE1D69"/>
    <w:rsid w:val="00FE3BE7"/>
    <w:rsid w:val="00FE47DC"/>
    <w:rsid w:val="00FE56A3"/>
    <w:rsid w:val="00FF0A87"/>
    <w:rsid w:val="00FF13CD"/>
    <w:rsid w:val="00FF4F7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3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3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3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3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62E6FC695F203DE04374A491B3F722BAE307CF9B627707EFCE470948A78AEDA64A58127B32CF999F1997AA053F202362900ECF62DDFFA910423g576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62E6FC695F203DE04374A491B3F722BAE307CF9B627707EFCE470948A78AEDA64A58127B32CF999F19D76A053F202362900ECF62DDFFA910423g576K" TargetMode="External"/><Relationship Id="rId12" Type="http://schemas.openxmlformats.org/officeDocument/2006/relationships/hyperlink" Target="consultantplus://offline/ref=3EC62E6FC695F203DE04374A491B3F722BAE307CFEB1227678F3B97A9CD374ACDD6BFA9620FA20F899F19C7AA20CF71727710FE9EF33DAE18D062154gE7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C62E6FC695F203DE04374A491B3F722BAE307CFEB020777BF6B97A9CD374ACDD6BFA9620FA20F899F19C7EA90CF71727710FE9EF33DAE18D062154gE74K" TargetMode="External"/><Relationship Id="rId11" Type="http://schemas.openxmlformats.org/officeDocument/2006/relationships/hyperlink" Target="consultantplus://offline/ref=3EC62E6FC695F203DE04374A491B3F722BAE307CFEB1227678F3B97A9CD374ACDD6BFA9620FA20F899F19F7BAB0CF71727710FE9EF33DAE18D062154gE74K" TargetMode="External"/><Relationship Id="rId5" Type="http://schemas.openxmlformats.org/officeDocument/2006/relationships/hyperlink" Target="consultantplus://offline/ref=3EC62E6FC695F203DE04374A491B3F722BAE307CFEB020777BF6B97A9CD374ACDD6BFA9620FA20F899F19C7EA90CF71727710FE9EF33DAE18D062154gE74K" TargetMode="External"/><Relationship Id="rId10" Type="http://schemas.openxmlformats.org/officeDocument/2006/relationships/hyperlink" Target="consultantplus://offline/ref=3EC62E6FC695F203DE04374A491B3F722BAE307CFEB1227678F3B97A9CD374ACDD6BFA9620FA20F899F19C7DAE0CF71727710FE9EF33DAE18D062154gE7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C62E6FC695F203DE04374A491B3F722BAE307CF9B627707EFCE470948A78AEDA64A58127B32CF999F19D76A053F202362900ECF62DDFFA910423g57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Сцёльная</dc:creator>
  <cp:lastModifiedBy>Мария Сцёльная</cp:lastModifiedBy>
  <cp:revision>1</cp:revision>
  <dcterms:created xsi:type="dcterms:W3CDTF">2020-05-27T10:59:00Z</dcterms:created>
  <dcterms:modified xsi:type="dcterms:W3CDTF">2020-05-27T11:00:00Z</dcterms:modified>
</cp:coreProperties>
</file>