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01" w:rsidRPr="00E70D01" w:rsidRDefault="00CF411A" w:rsidP="00E70D01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70D01">
        <w:rPr>
          <w:rFonts w:ascii="Times New Roman" w:hAnsi="Times New Roman" w:cs="Times New Roman"/>
          <w:b/>
          <w:sz w:val="25"/>
          <w:szCs w:val="25"/>
        </w:rPr>
        <w:t>Информация</w:t>
      </w:r>
      <w:r w:rsidR="0036574E" w:rsidRPr="00E70D01">
        <w:rPr>
          <w:rFonts w:ascii="Times New Roman" w:hAnsi="Times New Roman" w:cs="Times New Roman"/>
          <w:b/>
          <w:sz w:val="25"/>
          <w:szCs w:val="25"/>
        </w:rPr>
        <w:t xml:space="preserve"> о результатах реализации</w:t>
      </w:r>
      <w:r w:rsidRPr="00E70D01">
        <w:rPr>
          <w:rFonts w:ascii="Times New Roman" w:hAnsi="Times New Roman" w:cs="Times New Roman"/>
          <w:b/>
          <w:sz w:val="25"/>
          <w:szCs w:val="25"/>
        </w:rPr>
        <w:t xml:space="preserve"> регионального </w:t>
      </w:r>
      <w:r w:rsidR="0036574E" w:rsidRPr="00E70D01">
        <w:rPr>
          <w:rFonts w:ascii="Times New Roman" w:hAnsi="Times New Roman" w:cs="Times New Roman"/>
          <w:b/>
          <w:sz w:val="25"/>
          <w:szCs w:val="25"/>
        </w:rPr>
        <w:t>проекта</w:t>
      </w:r>
      <w:r w:rsidRPr="00E70D0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574E" w:rsidRPr="00E70D01">
        <w:rPr>
          <w:rFonts w:ascii="Times New Roman" w:hAnsi="Times New Roman" w:cs="Times New Roman"/>
          <w:b/>
          <w:sz w:val="25"/>
          <w:szCs w:val="25"/>
        </w:rPr>
        <w:t>«Адресная поддержка повышения производительности труда на предприятиях Удмуртской Рес</w:t>
      </w:r>
      <w:r w:rsidRPr="00E70D01">
        <w:rPr>
          <w:rFonts w:ascii="Times New Roman" w:hAnsi="Times New Roman" w:cs="Times New Roman"/>
          <w:b/>
          <w:sz w:val="25"/>
          <w:szCs w:val="25"/>
        </w:rPr>
        <w:t xml:space="preserve">публики» </w:t>
      </w:r>
      <w:r w:rsidR="0036574E" w:rsidRPr="00E70D01">
        <w:rPr>
          <w:rFonts w:ascii="Times New Roman" w:hAnsi="Times New Roman" w:cs="Times New Roman"/>
          <w:b/>
          <w:sz w:val="25"/>
          <w:szCs w:val="25"/>
        </w:rPr>
        <w:t xml:space="preserve">за </w:t>
      </w:r>
      <w:r w:rsidRPr="00E70D01">
        <w:rPr>
          <w:rFonts w:ascii="Times New Roman" w:hAnsi="Times New Roman" w:cs="Times New Roman"/>
          <w:b/>
          <w:sz w:val="25"/>
          <w:szCs w:val="25"/>
        </w:rPr>
        <w:t>январь 2020</w:t>
      </w:r>
      <w:r w:rsidR="0036574E" w:rsidRPr="00E70D01">
        <w:rPr>
          <w:rFonts w:ascii="Times New Roman" w:hAnsi="Times New Roman" w:cs="Times New Roman"/>
          <w:b/>
          <w:sz w:val="25"/>
          <w:szCs w:val="25"/>
        </w:rPr>
        <w:t xml:space="preserve"> года.</w:t>
      </w:r>
    </w:p>
    <w:p w:rsidR="00E70D01" w:rsidRPr="00E70D01" w:rsidRDefault="00E70D01" w:rsidP="00E70D01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0959" w:rsidRPr="00E70D01" w:rsidRDefault="007A3BB5" w:rsidP="00E7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0D01">
        <w:rPr>
          <w:rFonts w:ascii="Times New Roman" w:hAnsi="Times New Roman" w:cs="Times New Roman"/>
          <w:sz w:val="25"/>
          <w:szCs w:val="25"/>
        </w:rPr>
        <w:t xml:space="preserve">1. </w:t>
      </w:r>
      <w:r w:rsidR="00BA6182" w:rsidRPr="00E70D01">
        <w:rPr>
          <w:rFonts w:ascii="Times New Roman" w:hAnsi="Times New Roman" w:cs="Times New Roman"/>
          <w:sz w:val="25"/>
          <w:szCs w:val="25"/>
        </w:rPr>
        <w:t xml:space="preserve">В </w:t>
      </w:r>
      <w:r w:rsidR="00200959" w:rsidRPr="00E70D01">
        <w:rPr>
          <w:rFonts w:ascii="Times New Roman" w:hAnsi="Times New Roman" w:cs="Times New Roman"/>
          <w:sz w:val="25"/>
          <w:szCs w:val="25"/>
        </w:rPr>
        <w:t xml:space="preserve">рамках национального проекта «Производительность труда и поддержка занятости» на фабрике процессов </w:t>
      </w:r>
      <w:r w:rsidR="00BA6182" w:rsidRPr="00E70D01">
        <w:rPr>
          <w:rFonts w:ascii="Times New Roman" w:hAnsi="Times New Roman" w:cs="Times New Roman"/>
          <w:sz w:val="25"/>
          <w:szCs w:val="25"/>
        </w:rPr>
        <w:t xml:space="preserve">Регионального центра компетенций </w:t>
      </w:r>
      <w:r w:rsidR="00A17E4A" w:rsidRPr="00E70D01">
        <w:rPr>
          <w:rFonts w:ascii="Times New Roman" w:hAnsi="Times New Roman" w:cs="Times New Roman"/>
          <w:sz w:val="25"/>
          <w:szCs w:val="25"/>
        </w:rPr>
        <w:t xml:space="preserve">(далее – РЦК) </w:t>
      </w:r>
      <w:r w:rsidR="00200959" w:rsidRPr="00E70D01">
        <w:rPr>
          <w:rFonts w:ascii="Times New Roman" w:hAnsi="Times New Roman" w:cs="Times New Roman"/>
          <w:sz w:val="25"/>
          <w:szCs w:val="25"/>
        </w:rPr>
        <w:t xml:space="preserve">подписано соглашение о сотрудничестве </w:t>
      </w:r>
      <w:proofErr w:type="spellStart"/>
      <w:r w:rsidR="00200959" w:rsidRPr="00E70D01">
        <w:rPr>
          <w:rFonts w:ascii="Times New Roman" w:hAnsi="Times New Roman" w:cs="Times New Roman"/>
          <w:sz w:val="25"/>
          <w:szCs w:val="25"/>
        </w:rPr>
        <w:t>Минпромторга</w:t>
      </w:r>
      <w:proofErr w:type="spellEnd"/>
      <w:r w:rsidR="00200959" w:rsidRPr="00E70D01">
        <w:rPr>
          <w:rFonts w:ascii="Times New Roman" w:hAnsi="Times New Roman" w:cs="Times New Roman"/>
          <w:sz w:val="25"/>
          <w:szCs w:val="25"/>
        </w:rPr>
        <w:t xml:space="preserve"> УР с Уд</w:t>
      </w:r>
      <w:r w:rsidR="00A17E4A" w:rsidRPr="00E70D01">
        <w:rPr>
          <w:rFonts w:ascii="Times New Roman" w:hAnsi="Times New Roman" w:cs="Times New Roman"/>
          <w:sz w:val="25"/>
          <w:szCs w:val="25"/>
        </w:rPr>
        <w:t xml:space="preserve">муртским государственным </w:t>
      </w:r>
      <w:r w:rsidR="00B050DA" w:rsidRPr="00E70D01">
        <w:rPr>
          <w:rFonts w:ascii="Times New Roman" w:hAnsi="Times New Roman" w:cs="Times New Roman"/>
          <w:sz w:val="25"/>
          <w:szCs w:val="25"/>
        </w:rPr>
        <w:t>универси</w:t>
      </w:r>
      <w:r w:rsidR="00A17E4A" w:rsidRPr="00E70D01">
        <w:rPr>
          <w:rFonts w:ascii="Times New Roman" w:hAnsi="Times New Roman" w:cs="Times New Roman"/>
          <w:sz w:val="25"/>
          <w:szCs w:val="25"/>
        </w:rPr>
        <w:t>тетом</w:t>
      </w:r>
      <w:r w:rsidR="00200959" w:rsidRPr="00E70D01">
        <w:rPr>
          <w:rFonts w:ascii="Times New Roman" w:hAnsi="Times New Roman" w:cs="Times New Roman"/>
          <w:sz w:val="25"/>
          <w:szCs w:val="25"/>
        </w:rPr>
        <w:t>.</w:t>
      </w:r>
    </w:p>
    <w:p w:rsidR="0079669B" w:rsidRPr="00AC299C" w:rsidRDefault="00200959" w:rsidP="00AC2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0D01">
        <w:rPr>
          <w:rFonts w:ascii="Times New Roman" w:hAnsi="Times New Roman" w:cs="Times New Roman"/>
          <w:sz w:val="25"/>
          <w:szCs w:val="25"/>
        </w:rPr>
        <w:t>Для вовлечения как можно большего числа участников</w:t>
      </w:r>
      <w:bookmarkStart w:id="0" w:name="_GoBack"/>
      <w:bookmarkEnd w:id="0"/>
      <w:r w:rsidRPr="00E70D01">
        <w:rPr>
          <w:rFonts w:ascii="Times New Roman" w:hAnsi="Times New Roman" w:cs="Times New Roman"/>
          <w:sz w:val="25"/>
          <w:szCs w:val="25"/>
        </w:rPr>
        <w:t xml:space="preserve"> </w:t>
      </w:r>
      <w:r w:rsidR="00AC299C">
        <w:rPr>
          <w:rFonts w:ascii="Times New Roman" w:hAnsi="Times New Roman" w:cs="Times New Roman"/>
          <w:sz w:val="25"/>
          <w:szCs w:val="25"/>
        </w:rPr>
        <w:t xml:space="preserve">Удмуртский машиностроительный кластер совместно с </w:t>
      </w:r>
      <w:r w:rsidRPr="00E70D01">
        <w:rPr>
          <w:rFonts w:ascii="Times New Roman" w:hAnsi="Times New Roman" w:cs="Times New Roman"/>
          <w:sz w:val="25"/>
          <w:szCs w:val="25"/>
        </w:rPr>
        <w:t>университет</w:t>
      </w:r>
      <w:r w:rsidR="00AC299C">
        <w:rPr>
          <w:rFonts w:ascii="Times New Roman" w:hAnsi="Times New Roman" w:cs="Times New Roman"/>
          <w:sz w:val="25"/>
          <w:szCs w:val="25"/>
        </w:rPr>
        <w:t>ом</w:t>
      </w:r>
      <w:r w:rsidRPr="00E70D01">
        <w:rPr>
          <w:rFonts w:ascii="Times New Roman" w:hAnsi="Times New Roman" w:cs="Times New Roman"/>
          <w:sz w:val="25"/>
          <w:szCs w:val="25"/>
        </w:rPr>
        <w:t xml:space="preserve"> готов</w:t>
      </w:r>
      <w:r w:rsidR="00AC299C">
        <w:rPr>
          <w:rFonts w:ascii="Times New Roman" w:hAnsi="Times New Roman" w:cs="Times New Roman"/>
          <w:sz w:val="25"/>
          <w:szCs w:val="25"/>
        </w:rPr>
        <w:t>ы</w:t>
      </w:r>
      <w:r w:rsidRPr="00E70D01">
        <w:rPr>
          <w:rFonts w:ascii="Times New Roman" w:hAnsi="Times New Roman" w:cs="Times New Roman"/>
          <w:sz w:val="25"/>
          <w:szCs w:val="25"/>
        </w:rPr>
        <w:t xml:space="preserve"> обучать </w:t>
      </w:r>
      <w:r w:rsidR="00375FFE" w:rsidRPr="00E70D01">
        <w:rPr>
          <w:rFonts w:ascii="Times New Roman" w:hAnsi="Times New Roman" w:cs="Times New Roman"/>
          <w:sz w:val="25"/>
          <w:szCs w:val="25"/>
        </w:rPr>
        <w:t>сотрудников предприятий</w:t>
      </w:r>
      <w:r w:rsidRPr="00E70D01">
        <w:rPr>
          <w:rFonts w:ascii="Times New Roman" w:hAnsi="Times New Roman" w:cs="Times New Roman"/>
          <w:sz w:val="25"/>
          <w:szCs w:val="25"/>
        </w:rPr>
        <w:t xml:space="preserve"> методам бережливого производства!</w:t>
      </w:r>
    </w:p>
    <w:p w:rsidR="00702A26" w:rsidRPr="00E70D01" w:rsidRDefault="00702A26" w:rsidP="00E70D01">
      <w:pPr>
        <w:spacing w:after="0" w:line="240" w:lineRule="auto"/>
        <w:ind w:firstLine="709"/>
        <w:jc w:val="both"/>
        <w:rPr>
          <w:sz w:val="25"/>
          <w:szCs w:val="25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0DDD" w:rsidTr="0079669B">
        <w:trPr>
          <w:jc w:val="center"/>
        </w:trPr>
        <w:tc>
          <w:tcPr>
            <w:tcW w:w="4785" w:type="dxa"/>
          </w:tcPr>
          <w:p w:rsidR="00FD0DDD" w:rsidRDefault="00FD0DDD" w:rsidP="00E70D01">
            <w:pPr>
              <w:tabs>
                <w:tab w:val="left" w:pos="277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0AC03D" wp14:editId="727DE123">
                  <wp:extent cx="2752725" cy="2219325"/>
                  <wp:effectExtent l="0" t="0" r="9525" b="9525"/>
                  <wp:docPr id="2" name="Рисунок 2" descr="https://sun9-12.userapi.com/c205824/v205824688/4d9dd/Q1_24AtVC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2.userapi.com/c205824/v205824688/4d9dd/Q1_24AtVC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55" cy="221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D0DDD" w:rsidRDefault="00FD0DDD" w:rsidP="00E70D01">
            <w:pPr>
              <w:tabs>
                <w:tab w:val="left" w:pos="277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32FB04" wp14:editId="58D4B9AB">
                  <wp:extent cx="2657475" cy="2209800"/>
                  <wp:effectExtent l="0" t="0" r="9525" b="0"/>
                  <wp:docPr id="1" name="Рисунок 1" descr="https://sun9-24.userapi.com/c205824/v205824688/4d9d4/Cb3POlS_q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4.userapi.com/c205824/v205824688/4d9d4/Cb3POlS_q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01" w:rsidRDefault="00E70D01" w:rsidP="00E7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87" w:rsidRPr="00E70D01" w:rsidRDefault="007A3BB5" w:rsidP="00E7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D01">
        <w:rPr>
          <w:rFonts w:ascii="Times New Roman" w:hAnsi="Times New Roman" w:cs="Times New Roman"/>
          <w:sz w:val="25"/>
          <w:szCs w:val="25"/>
        </w:rPr>
        <w:t>2.</w:t>
      </w:r>
      <w:r w:rsidRPr="00E70D01">
        <w:rPr>
          <w:sz w:val="25"/>
          <w:szCs w:val="25"/>
        </w:rPr>
        <w:t xml:space="preserve"> </w:t>
      </w:r>
      <w:proofErr w:type="gramStart"/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Сотрудники РЦК провели 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специализированные тренинги по </w:t>
      </w:r>
      <w:r w:rsidR="008F237F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программам 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8F237F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сновы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бережливого производства», «5S»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(система организации и рационализации рабочего места (рабочего пространства), один из инструментов бережливого производства, выделяет 5 шагов: сортировка, соблюдение порядка, содержание в чистоте, стандартизация, совершенствование), «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Ре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ализация проектов по улучшениям»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предприятиях-участниках региона</w:t>
      </w:r>
      <w:r w:rsidR="00796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льного проекта ООО «Новый дом», 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ОАО «</w:t>
      </w:r>
      <w:proofErr w:type="spellStart"/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8F237F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откинская</w:t>
      </w:r>
      <w:proofErr w:type="spellEnd"/>
      <w:r w:rsidR="008F237F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промышленная компания</w:t>
      </w:r>
      <w:r w:rsidR="0079669B">
        <w:rPr>
          <w:rFonts w:ascii="Times New Roman" w:eastAsia="Times New Roman" w:hAnsi="Times New Roman" w:cs="Times New Roman"/>
          <w:sz w:val="25"/>
          <w:szCs w:val="25"/>
          <w:lang w:eastAsia="ru-RU"/>
        </w:rPr>
        <w:t>», ООО «Радонеж»,</w:t>
      </w:r>
      <w:r w:rsidR="008F237F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МУП «</w:t>
      </w:r>
      <w:proofErr w:type="spellStart"/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ИжГЭТ</w:t>
      </w:r>
      <w:proofErr w:type="spellEnd"/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65187"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gramEnd"/>
    </w:p>
    <w:p w:rsidR="00FE58F3" w:rsidRDefault="003B3F0F" w:rsidP="00E7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проведенных тренингов</w:t>
      </w:r>
      <w:r w:rsidR="007A3BB5"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суммарно обучено более 100 сотрудников</w:t>
      </w:r>
      <w:r w:rsidRPr="00E70D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предприятий-участников нацпроекта</w:t>
      </w:r>
      <w:r w:rsidR="007A3BB5"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9669B" w:rsidRPr="00E70D01" w:rsidRDefault="0079669B" w:rsidP="00E7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E58F3" w:rsidRPr="007A3BB5" w:rsidRDefault="00E70D01" w:rsidP="007966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26B0B" wp14:editId="5A914A87">
            <wp:extent cx="2390775" cy="2238375"/>
            <wp:effectExtent l="0" t="0" r="9525" b="9525"/>
            <wp:docPr id="3" name="Рисунок 3" descr="C:\Users\User\AppData\Local\Temp\nsv226D.tmp\ContainedTemp\IMG_20200219_1018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nsv226D.tmp\ContainedTemp\IMG_20200219_10185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B5" w:rsidRPr="00F03E21" w:rsidRDefault="007A3BB5" w:rsidP="007A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03E21">
        <w:rPr>
          <w:rFonts w:ascii="Times New Roman" w:hAnsi="Times New Roman" w:cs="Times New Roman"/>
          <w:sz w:val="25"/>
          <w:szCs w:val="25"/>
        </w:rPr>
        <w:lastRenderedPageBreak/>
        <w:t>3</w:t>
      </w:r>
      <w:r w:rsidRPr="00F03E21">
        <w:rPr>
          <w:sz w:val="25"/>
          <w:szCs w:val="25"/>
        </w:rPr>
        <w:t xml:space="preserve">. 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Проведены плановые работы по организации </w:t>
      </w:r>
      <w:proofErr w:type="spellStart"/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инфоцентров</w:t>
      </w:r>
      <w:proofErr w:type="spellEnd"/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совместно с рабочими группа</w:t>
      </w:r>
      <w:r w:rsidR="00365187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ми предприятий</w:t>
      </w:r>
      <w:r w:rsidR="00FE58F3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65187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участников нацпроекта </w:t>
      </w:r>
      <w:r w:rsidR="00E61E09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«СЭГЗ»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, АО «КБЭ XXI века», МУП «</w:t>
      </w:r>
      <w:proofErr w:type="spellStart"/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ИжГЭТ</w:t>
      </w:r>
      <w:proofErr w:type="spellEnd"/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7A3BB5" w:rsidRPr="007A3BB5" w:rsidRDefault="007A3BB5" w:rsidP="00B05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Создание </w:t>
      </w:r>
      <w:proofErr w:type="spellStart"/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инфоцентров</w:t>
      </w:r>
      <w:proofErr w:type="spellEnd"/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предприятии повышает качество оперативного управления и скорость принимаемых ответных решений по выявляемым проблемам.</w:t>
      </w:r>
    </w:p>
    <w:p w:rsidR="00F03E21" w:rsidRDefault="00F03E21" w:rsidP="007A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3BB5" w:rsidRPr="007A3BB5" w:rsidRDefault="007A3BB5" w:rsidP="007A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Масштабированы решения по </w:t>
      </w:r>
      <w:r w:rsidR="00B050DA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5S</w:t>
      </w:r>
      <w:r w:rsidR="00B050DA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всех участках пилотного потока пред</w:t>
      </w:r>
      <w:r w:rsidR="008D04E2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приятий ОАО «ВПК»,  МУП «</w:t>
      </w:r>
      <w:proofErr w:type="spellStart"/>
      <w:r w:rsidR="008D04E2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ИжГЭТ</w:t>
      </w:r>
      <w:proofErr w:type="spellEnd"/>
      <w:r w:rsidR="008D04E2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A3BB5" w:rsidRPr="007A3BB5" w:rsidRDefault="007A3BB5" w:rsidP="008D0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Мероприятия направлены на повышение безопасности и эффективности рабочих мест в потоке</w:t>
      </w:r>
      <w:r w:rsidR="00FE58F3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благодаря проведению 5 базовых простых шагов одного из наиболее популярных инструментов бережливого производства.</w:t>
      </w:r>
    </w:p>
    <w:p w:rsidR="00F03E21" w:rsidRDefault="007A3BB5" w:rsidP="0039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3BB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0934F5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39570D" w:rsidRPr="00F03E21" w:rsidRDefault="000934F5" w:rsidP="009D4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="0087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7383B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Минпромторгом</w:t>
      </w:r>
      <w:proofErr w:type="spellEnd"/>
      <w:r w:rsidR="0087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УР п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роведен отбор</w:t>
      </w:r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специализированных</w:t>
      </w:r>
      <w:r w:rsidR="00A815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организаций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</w:t>
      </w:r>
      <w:r w:rsidR="0039570D" w:rsidRPr="00F03E21">
        <w:rPr>
          <w:rFonts w:ascii="Times New Roman" w:hAnsi="Times New Roman" w:cs="Times New Roman"/>
          <w:sz w:val="25"/>
          <w:szCs w:val="25"/>
        </w:rPr>
        <w:t>постановление</w:t>
      </w:r>
      <w:r w:rsidR="009D4CAD">
        <w:rPr>
          <w:rFonts w:ascii="Times New Roman" w:hAnsi="Times New Roman" w:cs="Times New Roman"/>
          <w:sz w:val="25"/>
          <w:szCs w:val="25"/>
        </w:rPr>
        <w:t>м</w:t>
      </w:r>
      <w:r w:rsidR="0039570D" w:rsidRPr="00F03E21">
        <w:rPr>
          <w:rFonts w:ascii="Times New Roman" w:hAnsi="Times New Roman" w:cs="Times New Roman"/>
          <w:sz w:val="25"/>
          <w:szCs w:val="25"/>
        </w:rPr>
        <w:t xml:space="preserve"> Правительства УР от 16.11.2015 № 520</w:t>
      </w:r>
      <w:r w:rsidR="00F03E21">
        <w:rPr>
          <w:rFonts w:ascii="Times New Roman" w:hAnsi="Times New Roman" w:cs="Times New Roman"/>
          <w:sz w:val="25"/>
          <w:szCs w:val="25"/>
        </w:rPr>
        <w:t xml:space="preserve"> </w:t>
      </w:r>
      <w:r w:rsidR="0039570D" w:rsidRPr="00F03E21">
        <w:rPr>
          <w:rFonts w:ascii="Times New Roman" w:hAnsi="Times New Roman" w:cs="Times New Roman"/>
          <w:sz w:val="25"/>
          <w:szCs w:val="25"/>
        </w:rPr>
        <w:t>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потребительского рынка»</w:t>
      </w:r>
      <w:r w:rsidR="009D4CAD">
        <w:rPr>
          <w:rFonts w:ascii="Times New Roman" w:hAnsi="Times New Roman" w:cs="Times New Roman"/>
          <w:sz w:val="25"/>
          <w:szCs w:val="25"/>
        </w:rPr>
        <w:t xml:space="preserve">. По результатам отбора с </w:t>
      </w:r>
      <w:r w:rsidR="009D4CAD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«Управляющая компания «Удмуртский машиностроительный кластер»</w:t>
      </w:r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заключены договоры о предоставлении субсидий</w:t>
      </w:r>
      <w:r w:rsidR="0039570D" w:rsidRPr="00F03E21">
        <w:rPr>
          <w:rFonts w:ascii="Times New Roman" w:hAnsi="Times New Roman" w:cs="Times New Roman"/>
          <w:sz w:val="25"/>
          <w:szCs w:val="25"/>
        </w:rPr>
        <w:t>:</w:t>
      </w:r>
    </w:p>
    <w:p w:rsidR="009D4CAD" w:rsidRDefault="0083138B" w:rsidP="0083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финансовое обеспечение и (или) возмещение понесенных затрат</w:t>
      </w:r>
      <w:r w:rsidR="00002B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специализированной организации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, связанных с реализацией регионального проекта «Адресная поддержка повышения производительности труда на предприятиях Удмуртской Республики» №</w:t>
      </w:r>
      <w:r w:rsidR="00002B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БС 8РЦК-1/20</w:t>
      </w:r>
      <w:r w:rsidR="00AC2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2B1F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AC2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27.01.2020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</w:t>
      </w:r>
      <w:r w:rsidR="00002B1F">
        <w:rPr>
          <w:rFonts w:ascii="Times New Roman" w:eastAsia="Times New Roman" w:hAnsi="Times New Roman" w:cs="Times New Roman"/>
          <w:sz w:val="25"/>
          <w:szCs w:val="25"/>
          <w:lang w:eastAsia="ru-RU"/>
        </w:rPr>
        <w:t>а счет средств, поступивших из ф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едерального бюджета</w:t>
      </w:r>
      <w:r w:rsidR="00B147F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срок 2020-2022 </w:t>
      </w:r>
      <w:proofErr w:type="spellStart"/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>г.г</w:t>
      </w:r>
      <w:proofErr w:type="spellEnd"/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>., в размере:</w:t>
      </w:r>
    </w:p>
    <w:p w:rsidR="009D4CAD" w:rsidRDefault="009D4CAD" w:rsidP="0083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2020 год – 26 982,20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9D4CAD" w:rsidRDefault="009D4CAD" w:rsidP="0083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2021 год – 24 704,50 тыс. руб.;</w:t>
      </w:r>
    </w:p>
    <w:p w:rsidR="009D4CAD" w:rsidRDefault="009D4CAD" w:rsidP="0083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2022 год – 26 749,90 тыс. руб.</w:t>
      </w:r>
    </w:p>
    <w:p w:rsidR="007A3BB5" w:rsidRDefault="0083138B" w:rsidP="009D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финансовое обеспечение и (или) возмещение понесенных с 1 января текущего финансового года затрат</w:t>
      </w:r>
      <w:r w:rsidR="00AC2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специализированной организации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регионального проекта «Адресная поддержка повышения производительности труда на предприятиях Удмуртской Республики» </w:t>
      </w:r>
      <w:r w:rsidR="00AC258F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AC2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БС 8РЦК-2/20 от 27.01.2020</w:t>
      </w:r>
      <w:r w:rsidR="00AC258F"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3E21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счет средств из бюджета Удмуртской Республики – на сумму</w:t>
      </w:r>
      <w:r w:rsidR="00AC2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8 250,00 тыс. руб</w:t>
      </w:r>
      <w:r w:rsidR="009D4CA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6377F" w:rsidRDefault="00EF1A55" w:rsidP="009D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Средства будут направлены на</w:t>
      </w:r>
      <w:r w:rsidR="00763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реализацию следующих мероприятий:</w:t>
      </w:r>
    </w:p>
    <w:p w:rsidR="0076377F" w:rsidRPr="00740D27" w:rsidRDefault="0076377F" w:rsidP="007637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740D27">
        <w:rPr>
          <w:rFonts w:ascii="Times New Roman" w:hAnsi="Times New Roman" w:cs="Times New Roman"/>
          <w:sz w:val="26"/>
          <w:szCs w:val="26"/>
        </w:rPr>
        <w:t>беспечение деятельности РЦК;</w:t>
      </w:r>
    </w:p>
    <w:p w:rsidR="0076377F" w:rsidRPr="00740D27" w:rsidRDefault="0076377F" w:rsidP="004449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40D27">
        <w:rPr>
          <w:rFonts w:ascii="Times New Roman" w:hAnsi="Times New Roman" w:cs="Times New Roman"/>
          <w:sz w:val="26"/>
          <w:szCs w:val="26"/>
        </w:rPr>
        <w:t>ривлечение консульта</w:t>
      </w:r>
      <w:r>
        <w:rPr>
          <w:rFonts w:ascii="Times New Roman" w:hAnsi="Times New Roman" w:cs="Times New Roman"/>
          <w:sz w:val="26"/>
          <w:szCs w:val="26"/>
        </w:rPr>
        <w:t>нтов для работы на предприятиях-</w:t>
      </w:r>
      <w:r w:rsidRPr="00740D27">
        <w:rPr>
          <w:rFonts w:ascii="Times New Roman" w:hAnsi="Times New Roman" w:cs="Times New Roman"/>
          <w:sz w:val="26"/>
          <w:szCs w:val="26"/>
        </w:rPr>
        <w:t xml:space="preserve">участниках </w:t>
      </w:r>
      <w:r w:rsidR="00444996">
        <w:rPr>
          <w:rFonts w:ascii="Times New Roman" w:hAnsi="Times New Roman" w:cs="Times New Roman"/>
          <w:sz w:val="26"/>
          <w:szCs w:val="26"/>
        </w:rPr>
        <w:t>регионального проекта</w:t>
      </w:r>
      <w:r w:rsidRPr="00740D27">
        <w:rPr>
          <w:rFonts w:ascii="Times New Roman" w:hAnsi="Times New Roman" w:cs="Times New Roman"/>
          <w:sz w:val="26"/>
          <w:szCs w:val="26"/>
        </w:rPr>
        <w:t>, внедряющих мероприятия по повышению производительности труда;</w:t>
      </w:r>
    </w:p>
    <w:p w:rsidR="0076377F" w:rsidRPr="0076377F" w:rsidRDefault="0076377F" w:rsidP="00763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740D27">
        <w:rPr>
          <w:rFonts w:ascii="Times New Roman" w:hAnsi="Times New Roman" w:cs="Times New Roman"/>
          <w:sz w:val="26"/>
          <w:szCs w:val="26"/>
        </w:rPr>
        <w:t>беспечение деятельности в Удмуртской Республике «фабрики процессов</w:t>
      </w:r>
      <w:r w:rsidR="004A405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6377F" w:rsidRPr="0076377F" w:rsidSect="007966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D"/>
    <w:rsid w:val="00002B1F"/>
    <w:rsid w:val="00043B1A"/>
    <w:rsid w:val="000934F5"/>
    <w:rsid w:val="000B3B58"/>
    <w:rsid w:val="00170B9E"/>
    <w:rsid w:val="00200959"/>
    <w:rsid w:val="00365187"/>
    <w:rsid w:val="0036574E"/>
    <w:rsid w:val="00375FFE"/>
    <w:rsid w:val="0039570D"/>
    <w:rsid w:val="003B3F0F"/>
    <w:rsid w:val="004317DA"/>
    <w:rsid w:val="00444996"/>
    <w:rsid w:val="004A4055"/>
    <w:rsid w:val="004F64CA"/>
    <w:rsid w:val="0062457D"/>
    <w:rsid w:val="00702A26"/>
    <w:rsid w:val="0076377F"/>
    <w:rsid w:val="0079669B"/>
    <w:rsid w:val="007A3BB5"/>
    <w:rsid w:val="0083138B"/>
    <w:rsid w:val="0087383B"/>
    <w:rsid w:val="008B2E74"/>
    <w:rsid w:val="008B57CE"/>
    <w:rsid w:val="008D04E2"/>
    <w:rsid w:val="008F237F"/>
    <w:rsid w:val="00966D4C"/>
    <w:rsid w:val="009D4CAD"/>
    <w:rsid w:val="00A17E4A"/>
    <w:rsid w:val="00A81513"/>
    <w:rsid w:val="00AC258F"/>
    <w:rsid w:val="00AC299C"/>
    <w:rsid w:val="00B050DA"/>
    <w:rsid w:val="00B147F7"/>
    <w:rsid w:val="00B332FA"/>
    <w:rsid w:val="00BA6182"/>
    <w:rsid w:val="00BE240E"/>
    <w:rsid w:val="00CF411A"/>
    <w:rsid w:val="00E046CB"/>
    <w:rsid w:val="00E61E09"/>
    <w:rsid w:val="00E70D01"/>
    <w:rsid w:val="00EF1A55"/>
    <w:rsid w:val="00F03E21"/>
    <w:rsid w:val="00F23A90"/>
    <w:rsid w:val="00FA35ED"/>
    <w:rsid w:val="00FD0DDD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2020-02-20T06:11:00Z</cp:lastPrinted>
  <dcterms:created xsi:type="dcterms:W3CDTF">2020-01-28T09:58:00Z</dcterms:created>
  <dcterms:modified xsi:type="dcterms:W3CDTF">2020-02-21T08:11:00Z</dcterms:modified>
</cp:coreProperties>
</file>