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1D" w:rsidRDefault="00400D1D" w:rsidP="00400D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0D1D">
        <w:rPr>
          <w:rFonts w:ascii="Times New Roman" w:hAnsi="Times New Roman" w:cs="Times New Roman"/>
          <w:sz w:val="24"/>
          <w:szCs w:val="24"/>
          <w:lang w:eastAsia="ru-RU"/>
        </w:rPr>
        <w:t>Список адвокатов, участвующих в деятельности государственной системы бесплатной юридической помощи, на 2020 год</w:t>
      </w:r>
    </w:p>
    <w:p w:rsidR="00400D1D" w:rsidRPr="00400D1D" w:rsidRDefault="00400D1D" w:rsidP="00400D1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59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83"/>
        <w:gridCol w:w="1263"/>
        <w:gridCol w:w="4788"/>
      </w:tblGrid>
      <w:tr w:rsidR="00400D1D" w:rsidRPr="00400D1D" w:rsidTr="00400D1D">
        <w:trPr>
          <w:trHeight w:val="114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адвоката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номер в Реестре адвокатов УР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адвокатского образования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Ольга Владимировна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18/1162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«Коллегия адвокатов «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Дифенс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Балаганская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18/785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Балтина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18/788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«Коллегия адвокатов «Ижевская»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Белянкин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18/43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 Вячеслав Васильевич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18/1286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«Первомайская коллегия адвокатов г. Ижевска»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Веретенников Игорь Леонидович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18/1075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Галимова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Мусавировна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18/740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 Дмитрий Геннадьевич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18/617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«Удмуртская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Гоголева Любовь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Феофановна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18/723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Камбарского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 Валерий Владимирович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18/113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Евлевских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Дмитриевич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18/1425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«Удмуртская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Исупов Федор Иванович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18/184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 Сергей Валериевич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18/554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Дебесского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Олег Борисович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18/895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«Пятая Специализированная коллегия адвокатов г. Ижевска»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Евге</w:t>
            </w:r>
            <w:bookmarkStart w:id="0" w:name="_GoBack"/>
            <w:bookmarkEnd w:id="0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Александрович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18/996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«Юридическая консультация Юкаменского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Конюхова Наталья Владимировна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18/1012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«Удмуртская республиканская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Костина Ольга Николаевна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18/863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«Удмуртская республиканская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Кузьминых Наталья Рудольфовна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18/259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«Октябрьская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Виктор Васильевич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18/248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Игринского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Сергей Владимирович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18/628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«Юридическая консультация Красногорского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Владимир Петрович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18/1222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«Удмуртская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Лукин Павел Александрович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18/278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«Коллегия адвокатов Первомайского района г. Ижевска»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Мезрин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18/943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Сюмсинского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Мезрина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18/918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«Удмуртская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Елена Александровна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18/406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«Коллегия адвокатов «Ижевская»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Елена Станиславовна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18/314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«Удмуртская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Мария Владимировна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18/1203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«Коллегия адвокатов «Ижевская»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Мещанинова Вера Андреевна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18/884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«Удмуртская республиканская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Мария Олеговна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18/799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«Удмуртская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 Юрий Михайлович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18/596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Обухова Зоя Андреевна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18/746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Павлушина Ольга Викторовна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18/356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Адвокатское бюро Самойлова Адвокатской палаты УР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Порозова Ирина Александровна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18/1128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«Коллегия адвокатов «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Дифенс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Антонина Владимировна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18/1272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«Удмуртская республиканская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Владимир Владимирович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18/1005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Сергей Константинович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18/870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Самохвалов Алексей Александрович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18/1021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Светлана Викторовна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18/939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Шарканского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Сидько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Георгиевна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18/417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Адвокатский кабинет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Сергей Александрович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18/1312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«Октябрьская коллегия адвокатов»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Юрий Викторович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18/687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Вавожского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 Олег Рафаилович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18/722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Суднев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Афанасьевич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18/447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Селтинского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 Дмитрий Владимирович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18/1198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«Коллегия адвокатов «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Дифенс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Шиврин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18/892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«Коллегия адвокатов «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Дифенс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Шурыгина Людмила Александровна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18/1168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«Коллегия адвокатов «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Дифенс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00D1D" w:rsidRPr="00400D1D" w:rsidTr="00400D1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Шуткин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18/1200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«Первомайская коллегия адвокатов г. Ижевска»</w:t>
            </w:r>
          </w:p>
        </w:tc>
      </w:tr>
      <w:tr w:rsidR="00400D1D" w:rsidRPr="00400D1D" w:rsidTr="00400D1D">
        <w:trPr>
          <w:trHeight w:val="27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Сергеевна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18/460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«Юридическая консультация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Якшур-Бодьинского</w:t>
            </w:r>
            <w:proofErr w:type="spellEnd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УР»</w:t>
            </w:r>
          </w:p>
        </w:tc>
      </w:tr>
      <w:tr w:rsidR="00400D1D" w:rsidRPr="00400D1D" w:rsidTr="00400D1D">
        <w:trPr>
          <w:trHeight w:val="255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Толпыго Светлана </w:t>
            </w:r>
            <w:proofErr w:type="spellStart"/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Рубисовна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18/1303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00D1D" w:rsidRPr="00400D1D" w:rsidRDefault="00400D1D" w:rsidP="00400D1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«Октябрьская коллегия адвокатов»</w:t>
            </w:r>
          </w:p>
        </w:tc>
      </w:tr>
    </w:tbl>
    <w:p w:rsidR="00157790" w:rsidRDefault="00157790"/>
    <w:sectPr w:rsidR="00157790" w:rsidSect="00400D1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1D"/>
    <w:rsid w:val="00157790"/>
    <w:rsid w:val="002D707C"/>
    <w:rsid w:val="00400D1D"/>
    <w:rsid w:val="00A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D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Likhacheva</dc:creator>
  <cp:lastModifiedBy>Likhacheva</cp:lastModifiedBy>
  <cp:revision>1</cp:revision>
  <dcterms:created xsi:type="dcterms:W3CDTF">2020-07-16T10:34:00Z</dcterms:created>
  <dcterms:modified xsi:type="dcterms:W3CDTF">2020-07-16T10:39:00Z</dcterms:modified>
</cp:coreProperties>
</file>