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D2134D" w:rsidTr="000D1A91">
        <w:trPr>
          <w:jc w:val="center"/>
        </w:trPr>
        <w:tc>
          <w:tcPr>
            <w:tcW w:w="4200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D2134D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D2134D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D2134D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D2134D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5E7F98" w:rsidRDefault="00D822FF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A1703" w:rsidRPr="00D2134D">
        <w:rPr>
          <w:rFonts w:ascii="Times New Roman" w:hAnsi="Times New Roman" w:cs="Times New Roman"/>
          <w:sz w:val="28"/>
          <w:szCs w:val="28"/>
        </w:rPr>
        <w:t>.</w:t>
      </w:r>
      <w:r w:rsidR="00D820AB">
        <w:rPr>
          <w:rFonts w:ascii="Times New Roman" w:hAnsi="Times New Roman" w:cs="Times New Roman"/>
          <w:sz w:val="28"/>
          <w:szCs w:val="28"/>
        </w:rPr>
        <w:t>0</w:t>
      </w:r>
      <w:r w:rsidR="00895555">
        <w:rPr>
          <w:rFonts w:ascii="Times New Roman" w:hAnsi="Times New Roman" w:cs="Times New Roman"/>
          <w:sz w:val="28"/>
          <w:szCs w:val="28"/>
        </w:rPr>
        <w:t>3</w:t>
      </w:r>
      <w:r w:rsidR="008E7A52" w:rsidRPr="00D2134D">
        <w:rPr>
          <w:rFonts w:ascii="Times New Roman" w:hAnsi="Times New Roman" w:cs="Times New Roman"/>
          <w:sz w:val="28"/>
          <w:szCs w:val="28"/>
        </w:rPr>
        <w:t>.202</w:t>
      </w:r>
      <w:r w:rsidR="00D820AB">
        <w:rPr>
          <w:rFonts w:ascii="Times New Roman" w:hAnsi="Times New Roman" w:cs="Times New Roman"/>
          <w:sz w:val="28"/>
          <w:szCs w:val="28"/>
        </w:rPr>
        <w:t>3</w:t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A1703" w:rsidRPr="00D213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48EE">
        <w:rPr>
          <w:rFonts w:ascii="Times New Roman" w:hAnsi="Times New Roman" w:cs="Times New Roman"/>
          <w:sz w:val="28"/>
          <w:szCs w:val="28"/>
        </w:rPr>
        <w:t xml:space="preserve"> </w:t>
      </w:r>
      <w:r w:rsidR="002327A0" w:rsidRPr="00D2134D">
        <w:rPr>
          <w:rFonts w:ascii="Times New Roman" w:hAnsi="Times New Roman" w:cs="Times New Roman"/>
          <w:sz w:val="28"/>
          <w:szCs w:val="28"/>
        </w:rPr>
        <w:t xml:space="preserve"> </w:t>
      </w:r>
      <w:r w:rsidR="00D85FEE" w:rsidRPr="00D2134D">
        <w:rPr>
          <w:rFonts w:ascii="Times New Roman" w:hAnsi="Times New Roman" w:cs="Times New Roman"/>
          <w:sz w:val="28"/>
          <w:szCs w:val="28"/>
        </w:rPr>
        <w:t>№</w:t>
      </w:r>
      <w:r w:rsidR="00475E52" w:rsidRPr="00D2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616BAC" w:rsidRPr="00D2134D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2134D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4B0" w:rsidRDefault="00C03326" w:rsidP="0007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плановой проверки </w:t>
      </w:r>
      <w:proofErr w:type="gramStart"/>
      <w:r w:rsidR="000724B0" w:rsidRP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бюджетно</w:t>
      </w:r>
      <w:r w:rsid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gramEnd"/>
      <w:r w:rsidR="000724B0" w:rsidRP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профессионально</w:t>
      </w:r>
      <w:r w:rsid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0724B0" w:rsidRP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24B0" w:rsidRDefault="000724B0" w:rsidP="0007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дмуртской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</w:t>
      </w:r>
    </w:p>
    <w:p w:rsidR="005E7F98" w:rsidRDefault="000724B0" w:rsidP="0007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</w:t>
      </w:r>
      <w:r w:rsidRPr="0007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техникум индустрии питания»</w:t>
      </w:r>
    </w:p>
    <w:p w:rsidR="000724B0" w:rsidRPr="00C03326" w:rsidRDefault="000724B0" w:rsidP="000724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BAC" w:rsidRPr="00D2134D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</w:t>
      </w:r>
      <w:r w:rsidR="00372E1A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99 Федерального закона от </w:t>
      </w:r>
      <w:r w:rsidR="00424F78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05.04.2013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853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916853" w:rsidRPr="00D213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и муниципальных нужд»</w:t>
      </w:r>
      <w:r w:rsidR="00FE164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Федеральный закон № 44-ФЗ)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</w:t>
      </w:r>
      <w:proofErr w:type="gramEnd"/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их членов, уполномоченных органов, уполномоченных учр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ждений, специализированных организаций, операторов электронных площ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док, операторов специализированных электронных площадок и о внесении изменений в правила ведения реестра жалоб, плановых и внеплановых пр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54CFC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верок, принятых по ним решений и выданных предписаний, представлений»</w:t>
      </w:r>
      <w:r w:rsidR="004F4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Постановление </w:t>
      </w:r>
      <w:r w:rsidR="004F47C0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01.10.2020 № 1576</w:t>
      </w:r>
      <w:r w:rsidR="004F4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постановления Правительства Удмуртской Республики от </w:t>
      </w:r>
      <w:r w:rsidR="00424F78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22.12.2014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550 «О Министерстве промышле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торговли Удмуртской Республики» (далее – Министерство)</w:t>
      </w:r>
      <w:r w:rsidRPr="00D213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2A3F95" w:rsidRPr="00D2134D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2134D" w:rsidRDefault="00D85FEE" w:rsidP="005B7AA4">
      <w:pPr>
        <w:pStyle w:val="ConsPlusNormal"/>
        <w:ind w:right="-1" w:firstLine="709"/>
        <w:jc w:val="both"/>
      </w:pPr>
      <w:proofErr w:type="gramStart"/>
      <w:r w:rsidRPr="00D2134D">
        <w:t>п</w:t>
      </w:r>
      <w:proofErr w:type="gramEnd"/>
      <w:r w:rsidRPr="00D2134D">
        <w:t xml:space="preserve"> р и к а з ы в а ю:         </w:t>
      </w:r>
    </w:p>
    <w:p w:rsid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34D" w:rsidRPr="00D2134D" w:rsidRDefault="00516502" w:rsidP="00072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с </w:t>
      </w:r>
      <w:r w:rsidR="0007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C0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B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07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C03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B7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плановую проверку </w:t>
      </w:r>
      <w:r w:rsidR="00072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бюджетного профессионального </w:t>
      </w:r>
      <w:r w:rsidR="000724B0" w:rsidRPr="00072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образовательного уч</w:t>
      </w:r>
      <w:r w:rsidR="00072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реждения Удмуртской Республики </w:t>
      </w:r>
      <w:r w:rsidR="000724B0" w:rsidRPr="000724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«Ижевский техникум индустрии питания»</w:t>
      </w:r>
      <w:r w:rsidR="00C03326" w:rsidRPr="00C033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Субъект проверки) и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спекцией в следующем составе: </w:t>
      </w:r>
    </w:p>
    <w:p w:rsidR="00D2134D" w:rsidRPr="00D2134D" w:rsidRDefault="00C514E7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Управления торгово-закупочной</w:t>
      </w:r>
      <w:r w:rsidR="00D2134D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Министерства (далее – Управление), </w:t>
      </w:r>
      <w:r w:rsidRPr="00C51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–н</w:t>
      </w:r>
      <w:proofErr w:type="gramEnd"/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ачальника отдела по контролю в сфере закупок товаров, работ, услуг для обеспечения</w:t>
      </w:r>
      <w:r w:rsidR="00D2134D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нужд Удмуртской Республики Управления (далее – отдел), </w:t>
      </w:r>
      <w:r w:rsidRPr="00C51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начальника отдела, </w:t>
      </w:r>
      <w:r w:rsidRPr="00C51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главного государственного инспе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тора отдела.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проверки: процедуры осуществления Субъектом проверки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закупок в период с 01.0</w:t>
      </w:r>
      <w:r w:rsidR="0007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3</w:t>
      </w:r>
      <w:r w:rsidR="005165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7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07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закупок, </w:t>
      </w:r>
      <w:proofErr w:type="gramStart"/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</w:t>
      </w:r>
      <w:proofErr w:type="gramEnd"/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стадии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осуществления и по которым на момент начала проверки не заключены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контракты.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проверки: установление соблюдения Субъектом проверки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требований Федерального закона № 44-ФЗ при осуществлении закупок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товаров, работ, услуг в период с </w:t>
      </w:r>
      <w:r w:rsidR="000724B0" w:rsidRPr="0007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01.04.2020 по 31.03.2023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458E9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закупок,</w:t>
      </w:r>
      <w:r w:rsidR="003458E9"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находящихся на стадии осуществления и по которым на момент начала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проверки не заключены контракты.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 для проверки: 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проверок на 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утвержденный приказом</w:t>
      </w:r>
      <w:r w:rsidRPr="00D2134D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ru-RU"/>
        </w:rPr>
        <w:t xml:space="preserve">              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Министерства от 22.12.202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="00D8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Проверяемый период: 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проверки – закупки, находящиеся на стадии осуществл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и по которым на момент начала проверки не заключены контракты;</w:t>
      </w:r>
    </w:p>
    <w:p w:rsidR="00D2134D" w:rsidRPr="00D2134D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этап проверки – закупки, осуществленные в период с </w:t>
      </w:r>
      <w:r w:rsidR="000724B0" w:rsidRPr="00072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01.04.2020 по 31.03.2023</w:t>
      </w:r>
      <w:r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134D" w:rsidRPr="003458E9" w:rsidRDefault="00D2134D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4F47C0" w:rsidRPr="003458E9" w:rsidRDefault="004F47C0" w:rsidP="00D213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Управлению в установленный Постановлением от 01.10.2020 № 1576 срок, уведомить Субъект проверки. </w:t>
      </w:r>
    </w:p>
    <w:p w:rsidR="00D2134D" w:rsidRPr="00D2134D" w:rsidRDefault="004F47C0" w:rsidP="008F7D57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D2134D" w:rsidRPr="00D21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приказа оставляю за собой.</w:t>
      </w:r>
    </w:p>
    <w:p w:rsidR="00A31804" w:rsidRDefault="00A31804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4ACD" w:rsidRPr="00AA4ACD" w:rsidRDefault="00AA4ACD" w:rsidP="009B4349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349" w:rsidRPr="00561964" w:rsidRDefault="00D2134D" w:rsidP="00C51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85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514E7" w:rsidRPr="00C51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350CC"/>
    <w:rsid w:val="00042716"/>
    <w:rsid w:val="000705E9"/>
    <w:rsid w:val="000724B0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008DA"/>
    <w:rsid w:val="001140BD"/>
    <w:rsid w:val="00114CF1"/>
    <w:rsid w:val="001260DA"/>
    <w:rsid w:val="001270C7"/>
    <w:rsid w:val="00131C4D"/>
    <w:rsid w:val="00133B13"/>
    <w:rsid w:val="00147325"/>
    <w:rsid w:val="00165F3C"/>
    <w:rsid w:val="00190239"/>
    <w:rsid w:val="0019504A"/>
    <w:rsid w:val="001A1703"/>
    <w:rsid w:val="001A52EE"/>
    <w:rsid w:val="001B3538"/>
    <w:rsid w:val="001C716E"/>
    <w:rsid w:val="001E6BF9"/>
    <w:rsid w:val="001F0029"/>
    <w:rsid w:val="001F0DA0"/>
    <w:rsid w:val="001F1400"/>
    <w:rsid w:val="00205CA6"/>
    <w:rsid w:val="002245DE"/>
    <w:rsid w:val="00230050"/>
    <w:rsid w:val="002327A0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02083"/>
    <w:rsid w:val="00316B37"/>
    <w:rsid w:val="00334293"/>
    <w:rsid w:val="003458E9"/>
    <w:rsid w:val="00352139"/>
    <w:rsid w:val="00371E87"/>
    <w:rsid w:val="00372E1A"/>
    <w:rsid w:val="00374FEB"/>
    <w:rsid w:val="0038023E"/>
    <w:rsid w:val="00391274"/>
    <w:rsid w:val="003A45A6"/>
    <w:rsid w:val="003B3A4A"/>
    <w:rsid w:val="003B7714"/>
    <w:rsid w:val="003C6D49"/>
    <w:rsid w:val="003D2F2C"/>
    <w:rsid w:val="003D7A95"/>
    <w:rsid w:val="003E54E8"/>
    <w:rsid w:val="003F2099"/>
    <w:rsid w:val="003F26DD"/>
    <w:rsid w:val="003F3470"/>
    <w:rsid w:val="004037A0"/>
    <w:rsid w:val="00405540"/>
    <w:rsid w:val="00424F78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4F47C0"/>
    <w:rsid w:val="00516502"/>
    <w:rsid w:val="00521536"/>
    <w:rsid w:val="00524C4F"/>
    <w:rsid w:val="00530BC7"/>
    <w:rsid w:val="00551416"/>
    <w:rsid w:val="00561964"/>
    <w:rsid w:val="005630BE"/>
    <w:rsid w:val="0058247A"/>
    <w:rsid w:val="005A46C2"/>
    <w:rsid w:val="005B3D46"/>
    <w:rsid w:val="005B7AA4"/>
    <w:rsid w:val="005C7C29"/>
    <w:rsid w:val="005D7561"/>
    <w:rsid w:val="005E7F98"/>
    <w:rsid w:val="005F739A"/>
    <w:rsid w:val="00613B6F"/>
    <w:rsid w:val="00616BAC"/>
    <w:rsid w:val="00624408"/>
    <w:rsid w:val="0062461F"/>
    <w:rsid w:val="00625EF7"/>
    <w:rsid w:val="00627E22"/>
    <w:rsid w:val="006354DA"/>
    <w:rsid w:val="0064561F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D60F5"/>
    <w:rsid w:val="006E303B"/>
    <w:rsid w:val="006E48EE"/>
    <w:rsid w:val="006F2970"/>
    <w:rsid w:val="00701D72"/>
    <w:rsid w:val="00702E15"/>
    <w:rsid w:val="00704292"/>
    <w:rsid w:val="007128FB"/>
    <w:rsid w:val="00712ADE"/>
    <w:rsid w:val="00721395"/>
    <w:rsid w:val="0072282F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C767E"/>
    <w:rsid w:val="007D29B1"/>
    <w:rsid w:val="007E0304"/>
    <w:rsid w:val="007E0FB0"/>
    <w:rsid w:val="00801A1E"/>
    <w:rsid w:val="00816C0C"/>
    <w:rsid w:val="008308DC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95555"/>
    <w:rsid w:val="008A1892"/>
    <w:rsid w:val="008A1C11"/>
    <w:rsid w:val="008C2575"/>
    <w:rsid w:val="008D0D5F"/>
    <w:rsid w:val="008D6E73"/>
    <w:rsid w:val="008D7005"/>
    <w:rsid w:val="008E7A52"/>
    <w:rsid w:val="008F7D57"/>
    <w:rsid w:val="00907F13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C1A6A"/>
    <w:rsid w:val="00AC1E4E"/>
    <w:rsid w:val="00AE0647"/>
    <w:rsid w:val="00AF732A"/>
    <w:rsid w:val="00B004BA"/>
    <w:rsid w:val="00B065EF"/>
    <w:rsid w:val="00B171B3"/>
    <w:rsid w:val="00B32D56"/>
    <w:rsid w:val="00B36F3B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3326"/>
    <w:rsid w:val="00C06428"/>
    <w:rsid w:val="00C1287C"/>
    <w:rsid w:val="00C13C07"/>
    <w:rsid w:val="00C400EC"/>
    <w:rsid w:val="00C437F0"/>
    <w:rsid w:val="00C47739"/>
    <w:rsid w:val="00C514E7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0C0A"/>
    <w:rsid w:val="00CD14AF"/>
    <w:rsid w:val="00CD231F"/>
    <w:rsid w:val="00CD755C"/>
    <w:rsid w:val="00D2134D"/>
    <w:rsid w:val="00D237BC"/>
    <w:rsid w:val="00D36722"/>
    <w:rsid w:val="00D45D09"/>
    <w:rsid w:val="00D53566"/>
    <w:rsid w:val="00D569A1"/>
    <w:rsid w:val="00D607F2"/>
    <w:rsid w:val="00D6632A"/>
    <w:rsid w:val="00D820AB"/>
    <w:rsid w:val="00D822FF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26D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2796"/>
    <w:rsid w:val="00F45A31"/>
    <w:rsid w:val="00F51161"/>
    <w:rsid w:val="00F7362F"/>
    <w:rsid w:val="00F755C7"/>
    <w:rsid w:val="00F95728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764E-0955-4231-90A9-E11ACDF1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Завалина Марина Александровна</cp:lastModifiedBy>
  <cp:revision>425</cp:revision>
  <cp:lastPrinted>2022-10-05T05:04:00Z</cp:lastPrinted>
  <dcterms:created xsi:type="dcterms:W3CDTF">2017-11-22T12:25:00Z</dcterms:created>
  <dcterms:modified xsi:type="dcterms:W3CDTF">2023-03-29T09:26:00Z</dcterms:modified>
</cp:coreProperties>
</file>