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4C" w:rsidRDefault="0090324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324C" w:rsidRDefault="0090324C">
      <w:pPr>
        <w:pStyle w:val="ConsPlusNormal"/>
        <w:jc w:val="both"/>
        <w:outlineLvl w:val="0"/>
      </w:pPr>
    </w:p>
    <w:p w:rsidR="0090324C" w:rsidRDefault="0090324C">
      <w:pPr>
        <w:pStyle w:val="ConsPlusNormal"/>
        <w:outlineLvl w:val="0"/>
      </w:pPr>
      <w:r>
        <w:t>Зарегистрировано в Минюсте России 31 октября 2018 г. N 52584</w:t>
      </w:r>
    </w:p>
    <w:p w:rsidR="0090324C" w:rsidRDefault="009032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24C" w:rsidRDefault="0090324C">
      <w:pPr>
        <w:pStyle w:val="ConsPlusNormal"/>
        <w:jc w:val="both"/>
      </w:pPr>
    </w:p>
    <w:p w:rsidR="0090324C" w:rsidRDefault="0090324C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90324C" w:rsidRDefault="0090324C">
      <w:pPr>
        <w:pStyle w:val="ConsPlusTitle"/>
        <w:jc w:val="both"/>
      </w:pPr>
    </w:p>
    <w:p w:rsidR="0090324C" w:rsidRDefault="0090324C">
      <w:pPr>
        <w:pStyle w:val="ConsPlusTitle"/>
        <w:jc w:val="center"/>
      </w:pPr>
      <w:r>
        <w:t>ПРИКАЗ</w:t>
      </w:r>
    </w:p>
    <w:p w:rsidR="0090324C" w:rsidRDefault="0090324C">
      <w:pPr>
        <w:pStyle w:val="ConsPlusTitle"/>
        <w:jc w:val="center"/>
      </w:pPr>
      <w:r>
        <w:t>от 24 мая 2018 г. N 2000</w:t>
      </w:r>
    </w:p>
    <w:p w:rsidR="0090324C" w:rsidRDefault="0090324C">
      <w:pPr>
        <w:pStyle w:val="ConsPlusTitle"/>
        <w:jc w:val="both"/>
      </w:pPr>
    </w:p>
    <w:p w:rsidR="0090324C" w:rsidRDefault="0090324C">
      <w:pPr>
        <w:pStyle w:val="ConsPlusTitle"/>
        <w:jc w:val="center"/>
      </w:pPr>
      <w:r>
        <w:t>ОБ УТВЕРЖДЕНИИ ФОРМЫ ЗАЯВЛЕНИЯ</w:t>
      </w:r>
    </w:p>
    <w:p w:rsidR="0090324C" w:rsidRDefault="0090324C">
      <w:pPr>
        <w:pStyle w:val="ConsPlusTitle"/>
        <w:jc w:val="center"/>
      </w:pPr>
      <w:r>
        <w:t>О ЗАКЛЮЧЕНИИ СПЕЦИАЛЬНОГО ИНВЕСТИЦИОННОГО КОНТРАКТА</w:t>
      </w:r>
    </w:p>
    <w:p w:rsidR="0090324C" w:rsidRDefault="0090324C">
      <w:pPr>
        <w:pStyle w:val="ConsPlusTitle"/>
        <w:jc w:val="center"/>
      </w:pPr>
      <w:r>
        <w:t xml:space="preserve">И О ПРИЗНАНИИ </w:t>
      </w:r>
      <w:proofErr w:type="gramStart"/>
      <w:r>
        <w:t>УТРАТИВШИМ</w:t>
      </w:r>
      <w:proofErr w:type="gramEnd"/>
      <w:r>
        <w:t xml:space="preserve"> СИЛУ ПРИКАЗА МИНПРОМТОРГА РОССИИ</w:t>
      </w:r>
    </w:p>
    <w:p w:rsidR="0090324C" w:rsidRDefault="0090324C">
      <w:pPr>
        <w:pStyle w:val="ConsPlusTitle"/>
        <w:jc w:val="center"/>
      </w:pPr>
      <w:r>
        <w:t>ОТ 7 АВГУСТА 2015 Г. N 2288 "ОБ УТВЕРЖДЕНИИ ФОРМЫ ЗАЯВЛЕНИЯ</w:t>
      </w:r>
    </w:p>
    <w:p w:rsidR="0090324C" w:rsidRDefault="0090324C">
      <w:pPr>
        <w:pStyle w:val="ConsPlusTitle"/>
        <w:jc w:val="center"/>
      </w:pPr>
      <w:r>
        <w:t>О ЗАКЛЮЧЕНИИ СПЕЦИАЛЬНОГО ИНВЕСТИЦИОННОГО КОНТРАКТА"</w:t>
      </w:r>
    </w:p>
    <w:p w:rsidR="0090324C" w:rsidRDefault="0090324C">
      <w:pPr>
        <w:pStyle w:val="ConsPlusNormal"/>
        <w:jc w:val="both"/>
      </w:pPr>
    </w:p>
    <w:p w:rsidR="0090324C" w:rsidRDefault="0090324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13</w:t>
        </w:r>
      </w:hyperlink>
      <w:r>
        <w:t xml:space="preserve"> Правил заключения специальных инвестиционных контрактов, утвержденных постановлением Правительства Российской Федерации от 16 июля 2015 г. N 708 "О специальных инвестиционных контрактах для отдельных отраслей промышленности" (Собрание законодательства Российской Федерации, 2015, N 30, ст. 4587; 2017, N 1, ст. 220; N 52, ст. 8142), и </w:t>
      </w:r>
      <w:hyperlink r:id="rId7" w:history="1">
        <w:r>
          <w:rPr>
            <w:color w:val="0000FF"/>
          </w:rPr>
          <w:t>подпунктом 5.21(12) пункта 5</w:t>
        </w:r>
      </w:hyperlink>
      <w:r>
        <w:t xml:space="preserve">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N 438 "О Министерстве промышленности и торговли Российской Федерации" (Собрание законодательства Российской Федерации, 2008, N 24, ст. 2868; N 42, ст. 4825; N 46, ст. 5337; 2009, N 3, ст. 378; N 6, ст. 738; N 11, ст. 1316; N 25, ст. 3065; N 26, ст. 3197; N 33, ст. 4088; 2010, N 6, ст. 649; N 9, ст. 960; N 24, ст. 3039; N 26, ст. 3350; N 31, ст. 4251; </w:t>
      </w:r>
      <w:proofErr w:type="gramStart"/>
      <w:r>
        <w:t>N 35, ст. 4574, ст. 4575; N 45, ст. 5854; 2011, N 14, ст. 1935; N 43, ст. 6079; N 46, ст. 6523; N 47, ст. 6653, ст. 6662; 2012, N 1, ст. 192; N 37, ст. 5001; N 43, ст. 5874, ст. 5886; 2013, N 16, ст. 1966; N 23, ст. 2909;</w:t>
      </w:r>
      <w:proofErr w:type="gramEnd"/>
      <w:r>
        <w:t xml:space="preserve"> N 33, ст. 4386; N 38, ст. 4817; N 45, ст. 5822; 2014; N 9, ст. 923; N 16, ст. 1897; N 37, ст. 4961; 2015, N 1, ст. 279; N 2, ст. 491; N 5, ст. 821; N 14, ст. 2118; N 23, ст. 3334; N 26, ст. 3901; </w:t>
      </w:r>
      <w:proofErr w:type="gramStart"/>
      <w:r>
        <w:t>N 27, ст. 4080; N 40, ст. 5563; N 44, ст. 6136; N 49, ст. 6976; N 51, ст. 7352; 2016, N 2, ст. 325; N 13, ст. 1828; N 26, ст. 4066; N 28, ст. 4741; N 32, ст. 5122; N 41, ст. 5828; N 42, ст. 5929; 2017, N 8, ст. 1250;</w:t>
      </w:r>
      <w:proofErr w:type="gramEnd"/>
      <w:r>
        <w:t xml:space="preserve"> </w:t>
      </w:r>
      <w:proofErr w:type="gramStart"/>
      <w:r>
        <w:t>N 23, ст. 3343; N 36, ст. 5436; N 52, ст. 8142; 2018, N 8, ст. 1201; N 17, ст. 2495; N 25, ст. 3688), приказываю:</w:t>
      </w:r>
      <w:proofErr w:type="gramEnd"/>
    </w:p>
    <w:p w:rsidR="0090324C" w:rsidRDefault="0090324C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5" w:history="1">
        <w:r>
          <w:rPr>
            <w:color w:val="0000FF"/>
          </w:rPr>
          <w:t>форму</w:t>
        </w:r>
      </w:hyperlink>
      <w:r>
        <w:t xml:space="preserve"> заявления о заключении специального инвестиционного контракта.</w:t>
      </w:r>
    </w:p>
    <w:p w:rsidR="0090324C" w:rsidRDefault="0090324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Минпромторга России от 7 августа 2015 г. N 2288 "Об утверждении формы заявления о заключении специального инвестиционного контракта" (зарегистрирован в Минюсте России 7 октября 2015 г., регистрационный N 39192).</w:t>
      </w:r>
    </w:p>
    <w:p w:rsidR="0090324C" w:rsidRDefault="0090324C">
      <w:pPr>
        <w:pStyle w:val="ConsPlusNormal"/>
        <w:jc w:val="both"/>
      </w:pPr>
    </w:p>
    <w:p w:rsidR="0090324C" w:rsidRDefault="0090324C">
      <w:pPr>
        <w:pStyle w:val="ConsPlusNormal"/>
        <w:jc w:val="right"/>
      </w:pPr>
      <w:r>
        <w:t>Министр</w:t>
      </w:r>
    </w:p>
    <w:p w:rsidR="0090324C" w:rsidRDefault="0090324C">
      <w:pPr>
        <w:pStyle w:val="ConsPlusNormal"/>
        <w:jc w:val="right"/>
      </w:pPr>
      <w:r>
        <w:t>Д.В.МАНТУРОВ</w:t>
      </w:r>
    </w:p>
    <w:p w:rsidR="0090324C" w:rsidRDefault="0090324C">
      <w:pPr>
        <w:pStyle w:val="ConsPlusNormal"/>
        <w:jc w:val="both"/>
      </w:pPr>
    </w:p>
    <w:p w:rsidR="0090324C" w:rsidRDefault="0090324C">
      <w:pPr>
        <w:pStyle w:val="ConsPlusNormal"/>
        <w:jc w:val="both"/>
      </w:pPr>
    </w:p>
    <w:p w:rsidR="0090324C" w:rsidRDefault="0090324C">
      <w:pPr>
        <w:pStyle w:val="ConsPlusNormal"/>
        <w:jc w:val="both"/>
      </w:pPr>
    </w:p>
    <w:p w:rsidR="0090324C" w:rsidRDefault="0090324C">
      <w:pPr>
        <w:pStyle w:val="ConsPlusNormal"/>
        <w:jc w:val="both"/>
      </w:pPr>
    </w:p>
    <w:p w:rsidR="0090324C" w:rsidRDefault="0090324C">
      <w:pPr>
        <w:pStyle w:val="ConsPlusNormal"/>
        <w:jc w:val="both"/>
      </w:pPr>
    </w:p>
    <w:p w:rsidR="0090324C" w:rsidRDefault="0090324C">
      <w:pPr>
        <w:pStyle w:val="ConsPlusNormal"/>
        <w:jc w:val="right"/>
        <w:outlineLvl w:val="0"/>
      </w:pPr>
      <w:r>
        <w:t>Утверждена</w:t>
      </w:r>
    </w:p>
    <w:p w:rsidR="0090324C" w:rsidRDefault="0090324C">
      <w:pPr>
        <w:pStyle w:val="ConsPlusNormal"/>
        <w:jc w:val="right"/>
      </w:pPr>
      <w:r>
        <w:t>приказом Минпромторга России</w:t>
      </w:r>
    </w:p>
    <w:p w:rsidR="0090324C" w:rsidRDefault="0090324C">
      <w:pPr>
        <w:pStyle w:val="ConsPlusNormal"/>
        <w:jc w:val="right"/>
      </w:pPr>
      <w:r>
        <w:t>от 24 мая 2018 г. N 2000</w:t>
      </w:r>
    </w:p>
    <w:p w:rsidR="0090324C" w:rsidRDefault="0090324C">
      <w:pPr>
        <w:pStyle w:val="ConsPlusNormal"/>
        <w:jc w:val="both"/>
      </w:pPr>
    </w:p>
    <w:p w:rsidR="0090324C" w:rsidRDefault="0090324C">
      <w:pPr>
        <w:pStyle w:val="ConsPlusNormal"/>
        <w:jc w:val="right"/>
      </w:pPr>
      <w:r>
        <w:t>форма</w:t>
      </w:r>
    </w:p>
    <w:p w:rsidR="0090324C" w:rsidRDefault="0090324C">
      <w:pPr>
        <w:pStyle w:val="ConsPlusNormal"/>
        <w:jc w:val="both"/>
      </w:pPr>
    </w:p>
    <w:p w:rsidR="0090324C" w:rsidRDefault="0090324C">
      <w:pPr>
        <w:pStyle w:val="ConsPlusNonformat"/>
        <w:jc w:val="both"/>
      </w:pPr>
      <w:r>
        <w:t xml:space="preserve">                                              Министерство промышленности</w:t>
      </w:r>
    </w:p>
    <w:p w:rsidR="0090324C" w:rsidRDefault="0090324C">
      <w:pPr>
        <w:pStyle w:val="ConsPlusNonformat"/>
        <w:jc w:val="both"/>
      </w:pPr>
      <w:r>
        <w:t xml:space="preserve">                                            и торговли Российской Федерации</w:t>
      </w:r>
    </w:p>
    <w:p w:rsidR="0090324C" w:rsidRDefault="0090324C">
      <w:pPr>
        <w:pStyle w:val="ConsPlusNonformat"/>
        <w:jc w:val="both"/>
      </w:pPr>
    </w:p>
    <w:p w:rsidR="0090324C" w:rsidRDefault="0090324C">
      <w:pPr>
        <w:pStyle w:val="ConsPlusNonformat"/>
        <w:jc w:val="both"/>
      </w:pPr>
      <w:bookmarkStart w:id="0" w:name="P35"/>
      <w:bookmarkEnd w:id="0"/>
      <w:r>
        <w:t xml:space="preserve">                                 ЗАЯВЛЕНИЕ</w:t>
      </w:r>
    </w:p>
    <w:p w:rsidR="0090324C" w:rsidRDefault="0090324C">
      <w:pPr>
        <w:pStyle w:val="ConsPlusNonformat"/>
        <w:jc w:val="both"/>
      </w:pPr>
      <w:r>
        <w:t xml:space="preserve">            О ЗАКЛЮЧЕНИИ СПЕЦИАЛЬНОГО ИНВЕСТИЦИОННОГО КОНТРАКТА</w:t>
      </w:r>
    </w:p>
    <w:p w:rsidR="0090324C" w:rsidRDefault="0090324C">
      <w:pPr>
        <w:pStyle w:val="ConsPlusNonformat"/>
        <w:jc w:val="both"/>
      </w:pPr>
    </w:p>
    <w:p w:rsidR="0090324C" w:rsidRDefault="0090324C">
      <w:pPr>
        <w:pStyle w:val="ConsPlusNonformat"/>
        <w:jc w:val="both"/>
      </w:pPr>
      <w:r>
        <w:t xml:space="preserve">    В  соответствии  с  </w:t>
      </w:r>
      <w:hyperlink r:id="rId9" w:history="1">
        <w:r>
          <w:rPr>
            <w:color w:val="0000FF"/>
          </w:rPr>
          <w:t>пунктами  13</w:t>
        </w:r>
      </w:hyperlink>
      <w:r>
        <w:t xml:space="preserve">  -  </w:t>
      </w:r>
      <w:hyperlink r:id="rId10" w:history="1">
        <w:r>
          <w:rPr>
            <w:color w:val="0000FF"/>
          </w:rPr>
          <w:t>14</w:t>
        </w:r>
      </w:hyperlink>
      <w:r>
        <w:t xml:space="preserve">,  </w:t>
      </w:r>
      <w:hyperlink r:id="rId11" w:history="1">
        <w:r>
          <w:rPr>
            <w:color w:val="0000FF"/>
          </w:rPr>
          <w:t>22</w:t>
        </w:r>
      </w:hyperlink>
      <w:r>
        <w:t xml:space="preserve">  -  </w:t>
      </w:r>
      <w:hyperlink r:id="rId12" w:history="1">
        <w:r>
          <w:rPr>
            <w:color w:val="0000FF"/>
          </w:rPr>
          <w:t>24</w:t>
        </w:r>
      </w:hyperlink>
      <w:r>
        <w:t xml:space="preserve">  Правил  заключения</w:t>
      </w:r>
    </w:p>
    <w:p w:rsidR="0090324C" w:rsidRDefault="0090324C">
      <w:pPr>
        <w:pStyle w:val="ConsPlusNonformat"/>
        <w:jc w:val="both"/>
      </w:pPr>
      <w:r>
        <w:t>специальных    инвестиционных   контрактов,   утвержденных   постановлением</w:t>
      </w:r>
    </w:p>
    <w:p w:rsidR="0090324C" w:rsidRDefault="0090324C">
      <w:pPr>
        <w:pStyle w:val="ConsPlusNonformat"/>
        <w:jc w:val="both"/>
      </w:pPr>
      <w:r>
        <w:t>Правительства  Российской Федерации от 16 июля 2015 г. N 708 "</w:t>
      </w:r>
      <w:proofErr w:type="gramStart"/>
      <w:r>
        <w:t>О</w:t>
      </w:r>
      <w:proofErr w:type="gramEnd"/>
      <w:r>
        <w:t xml:space="preserve"> специальных</w:t>
      </w:r>
    </w:p>
    <w:p w:rsidR="0090324C" w:rsidRDefault="0090324C">
      <w:pPr>
        <w:pStyle w:val="ConsPlusNonformat"/>
        <w:jc w:val="both"/>
      </w:pPr>
      <w:proofErr w:type="gramStart"/>
      <w:r>
        <w:t>инвестиционных  контрактах для отдельных отраслей промышленности" (Собрание</w:t>
      </w:r>
      <w:proofErr w:type="gramEnd"/>
    </w:p>
    <w:p w:rsidR="0090324C" w:rsidRDefault="0090324C">
      <w:pPr>
        <w:pStyle w:val="ConsPlusNonformat"/>
        <w:jc w:val="both"/>
      </w:pPr>
      <w:r>
        <w:t>законодательства Российской Федерации, 2015, N 30, ст. 4587; 2017, N 1, ст.</w:t>
      </w:r>
    </w:p>
    <w:p w:rsidR="0090324C" w:rsidRDefault="0090324C">
      <w:pPr>
        <w:pStyle w:val="ConsPlusNonformat"/>
        <w:jc w:val="both"/>
      </w:pPr>
      <w:proofErr w:type="gramStart"/>
      <w:r>
        <w:t>220; N 52, ст. 8142) (далее - Правила) ___________________________________,</w:t>
      </w:r>
      <w:proofErr w:type="gramEnd"/>
    </w:p>
    <w:p w:rsidR="0090324C" w:rsidRDefault="0090324C">
      <w:pPr>
        <w:pStyle w:val="ConsPlusNonformat"/>
        <w:jc w:val="both"/>
      </w:pPr>
      <w:r>
        <w:t xml:space="preserve">                                         (полное наименование инвестора)</w:t>
      </w:r>
    </w:p>
    <w:p w:rsidR="0090324C" w:rsidRDefault="0090324C">
      <w:pPr>
        <w:pStyle w:val="ConsPlusNonformat"/>
        <w:jc w:val="both"/>
      </w:pPr>
      <w:r>
        <w:t xml:space="preserve">ОГРН (ОГРНИП) </w:t>
      </w:r>
      <w:hyperlink w:anchor="P106" w:history="1">
        <w:r>
          <w:rPr>
            <w:color w:val="0000FF"/>
          </w:rPr>
          <w:t>&lt;1&gt;</w:t>
        </w:r>
      </w:hyperlink>
      <w:r>
        <w:t xml:space="preserve"> ________________________________________________________,</w:t>
      </w:r>
    </w:p>
    <w:p w:rsidR="0090324C" w:rsidRDefault="0090324C">
      <w:pPr>
        <w:pStyle w:val="ConsPlusNonformat"/>
        <w:jc w:val="both"/>
      </w:pPr>
      <w:r>
        <w:t xml:space="preserve">ИНН, КПП </w:t>
      </w:r>
      <w:hyperlink w:anchor="P106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_____________________________________________________________,</w:t>
      </w:r>
    </w:p>
    <w:p w:rsidR="0090324C" w:rsidRDefault="0090324C">
      <w:pPr>
        <w:pStyle w:val="ConsPlusNonformat"/>
        <w:jc w:val="both"/>
      </w:pPr>
      <w:r>
        <w:t>адрес  места  нахождения (для юридического лица)/адрес регистрации по месту</w:t>
      </w:r>
    </w:p>
    <w:p w:rsidR="0090324C" w:rsidRDefault="0090324C">
      <w:pPr>
        <w:pStyle w:val="ConsPlusNonformat"/>
        <w:jc w:val="both"/>
      </w:pPr>
      <w:r>
        <w:t>пребывания либо по месту жительства (для индивидуального  предпринимателя):</w:t>
      </w:r>
    </w:p>
    <w:p w:rsidR="0090324C" w:rsidRDefault="0090324C">
      <w:pPr>
        <w:pStyle w:val="ConsPlusNonformat"/>
        <w:jc w:val="both"/>
      </w:pPr>
      <w:r>
        <w:t>__________________________________________________________________________,</w:t>
      </w:r>
    </w:p>
    <w:p w:rsidR="0090324C" w:rsidRDefault="0090324C">
      <w:pPr>
        <w:pStyle w:val="ConsPlusNonformat"/>
        <w:jc w:val="both"/>
      </w:pPr>
      <w:r>
        <w:t>прошу   заключить   специальный   инвестиционный  контракт  для  реализации</w:t>
      </w:r>
    </w:p>
    <w:p w:rsidR="0090324C" w:rsidRDefault="0090324C">
      <w:pPr>
        <w:pStyle w:val="ConsPlusNonformat"/>
        <w:jc w:val="both"/>
      </w:pPr>
      <w:r>
        <w:t>инвестиционного проекта __________________________________________________.</w:t>
      </w:r>
    </w:p>
    <w:p w:rsidR="0090324C" w:rsidRDefault="0090324C">
      <w:pPr>
        <w:pStyle w:val="ConsPlusNonformat"/>
        <w:jc w:val="both"/>
      </w:pPr>
      <w:r>
        <w:t xml:space="preserve">                          (указать наименование инвестиционного проекта)</w:t>
      </w:r>
    </w:p>
    <w:p w:rsidR="0090324C" w:rsidRDefault="0090324C">
      <w:pPr>
        <w:pStyle w:val="ConsPlusNonformat"/>
        <w:jc w:val="both"/>
      </w:pPr>
      <w:r>
        <w:t xml:space="preserve">    К исполнению специального инвестиционного контракта привлекается </w:t>
      </w:r>
      <w:hyperlink w:anchor="P107" w:history="1">
        <w:r>
          <w:rPr>
            <w:color w:val="0000FF"/>
          </w:rPr>
          <w:t>&lt;2&gt;</w:t>
        </w:r>
      </w:hyperlink>
    </w:p>
    <w:p w:rsidR="0090324C" w:rsidRDefault="0090324C">
      <w:pPr>
        <w:pStyle w:val="ConsPlusNonformat"/>
        <w:jc w:val="both"/>
      </w:pPr>
      <w:r>
        <w:t>__________________________________________________________________________,</w:t>
      </w:r>
    </w:p>
    <w:p w:rsidR="0090324C" w:rsidRDefault="0090324C">
      <w:pPr>
        <w:pStyle w:val="ConsPlusNonformat"/>
        <w:jc w:val="both"/>
      </w:pPr>
      <w:r>
        <w:t xml:space="preserve">  </w:t>
      </w:r>
      <w:proofErr w:type="gramStart"/>
      <w:r>
        <w:t>(в случае привлечения инвестором иного лица для исполнения специального</w:t>
      </w:r>
      <w:proofErr w:type="gramEnd"/>
    </w:p>
    <w:p w:rsidR="0090324C" w:rsidRDefault="0090324C">
      <w:pPr>
        <w:pStyle w:val="ConsPlusNonformat"/>
        <w:jc w:val="both"/>
      </w:pPr>
      <w:r>
        <w:t xml:space="preserve">     инвестиционного контракта, которое будет участвовать в подписании</w:t>
      </w:r>
    </w:p>
    <w:p w:rsidR="0090324C" w:rsidRDefault="0090324C">
      <w:pPr>
        <w:pStyle w:val="ConsPlusNonformat"/>
        <w:jc w:val="both"/>
      </w:pPr>
      <w:r>
        <w:t xml:space="preserve">      специального инвестиционного контракта, указывается его полное</w:t>
      </w:r>
    </w:p>
    <w:p w:rsidR="0090324C" w:rsidRDefault="0090324C">
      <w:pPr>
        <w:pStyle w:val="ConsPlusNonformat"/>
        <w:jc w:val="both"/>
      </w:pPr>
      <w:r>
        <w:t xml:space="preserve">                               наименование)</w:t>
      </w:r>
    </w:p>
    <w:p w:rsidR="0090324C" w:rsidRDefault="0090324C">
      <w:pPr>
        <w:pStyle w:val="ConsPlusNonformat"/>
        <w:jc w:val="both"/>
      </w:pPr>
      <w:r>
        <w:t xml:space="preserve">ОГРН (ОГРНИП) </w:t>
      </w:r>
      <w:hyperlink w:anchor="P106" w:history="1">
        <w:r>
          <w:rPr>
            <w:color w:val="0000FF"/>
          </w:rPr>
          <w:t>&lt;1&gt;</w:t>
        </w:r>
      </w:hyperlink>
      <w:r>
        <w:t xml:space="preserve"> ________________________________________________________,</w:t>
      </w:r>
    </w:p>
    <w:p w:rsidR="0090324C" w:rsidRDefault="0090324C">
      <w:pPr>
        <w:pStyle w:val="ConsPlusNonformat"/>
        <w:jc w:val="both"/>
      </w:pPr>
      <w:r>
        <w:t xml:space="preserve">ИНН, КПП </w:t>
      </w:r>
      <w:hyperlink w:anchor="P106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_____________________________________________________________,</w:t>
      </w:r>
    </w:p>
    <w:p w:rsidR="0090324C" w:rsidRDefault="0090324C">
      <w:pPr>
        <w:pStyle w:val="ConsPlusNonformat"/>
        <w:jc w:val="both"/>
      </w:pPr>
      <w:r>
        <w:t>адрес  места  нахождения (для юридического лица)/адрес регистрации по месту</w:t>
      </w:r>
    </w:p>
    <w:p w:rsidR="0090324C" w:rsidRDefault="0090324C">
      <w:pPr>
        <w:pStyle w:val="ConsPlusNonformat"/>
        <w:jc w:val="both"/>
      </w:pPr>
      <w:r>
        <w:t>пребывания либо по месту жительства (для индивидуального  предпринимателя):</w:t>
      </w:r>
    </w:p>
    <w:p w:rsidR="0090324C" w:rsidRDefault="0090324C">
      <w:pPr>
        <w:pStyle w:val="ConsPlusNonformat"/>
        <w:jc w:val="both"/>
      </w:pPr>
      <w:r>
        <w:t>__________________________________________________________________________,</w:t>
      </w:r>
    </w:p>
    <w:p w:rsidR="0090324C" w:rsidRDefault="0090324C">
      <w:pPr>
        <w:pStyle w:val="ConsPlusNonformat"/>
        <w:jc w:val="both"/>
      </w:pPr>
      <w:proofErr w:type="gramStart"/>
      <w:r>
        <w:t>которое</w:t>
      </w:r>
      <w:proofErr w:type="gramEnd"/>
      <w:r>
        <w:t xml:space="preserve"> участвует в реализации специального инвестиционного контракта.</w:t>
      </w:r>
    </w:p>
    <w:p w:rsidR="0090324C" w:rsidRDefault="0090324C">
      <w:pPr>
        <w:pStyle w:val="ConsPlusNonformat"/>
        <w:jc w:val="both"/>
      </w:pPr>
      <w:r>
        <w:t xml:space="preserve">    Настоящим подтверждаю, что в случае принятия межведомственной комиссией</w:t>
      </w:r>
    </w:p>
    <w:p w:rsidR="0090324C" w:rsidRDefault="0090324C">
      <w:pPr>
        <w:pStyle w:val="ConsPlusNonformat"/>
        <w:jc w:val="both"/>
      </w:pPr>
      <w:r>
        <w:t>по  специальным  инвестиционным контрактам решения о возможности заключения</w:t>
      </w:r>
    </w:p>
    <w:p w:rsidR="0090324C" w:rsidRDefault="0090324C">
      <w:pPr>
        <w:pStyle w:val="ConsPlusNonformat"/>
        <w:jc w:val="both"/>
      </w:pPr>
      <w:r>
        <w:t>специального инвестиционного контракта на основании настоящего заявления,</w:t>
      </w:r>
    </w:p>
    <w:p w:rsidR="0090324C" w:rsidRDefault="0090324C">
      <w:pPr>
        <w:pStyle w:val="ConsPlusNonformat"/>
        <w:jc w:val="both"/>
      </w:pPr>
      <w:r>
        <w:t>___________________________________________________________________________</w:t>
      </w:r>
    </w:p>
    <w:p w:rsidR="0090324C" w:rsidRDefault="0090324C">
      <w:pPr>
        <w:pStyle w:val="ConsPlusNonformat"/>
        <w:jc w:val="both"/>
      </w:pPr>
      <w:r>
        <w:t xml:space="preserve">                   (указывается наименование инвестора)</w:t>
      </w:r>
    </w:p>
    <w:p w:rsidR="0090324C" w:rsidRDefault="0090324C">
      <w:pPr>
        <w:pStyle w:val="ConsPlusNonformat"/>
        <w:jc w:val="both"/>
      </w:pPr>
      <w:r>
        <w:t xml:space="preserve">готов  подписать  специальный  инвестиционный  контракт  в  соответствии  </w:t>
      </w:r>
      <w:proofErr w:type="gramStart"/>
      <w:r>
        <w:t>с</w:t>
      </w:r>
      <w:proofErr w:type="gramEnd"/>
    </w:p>
    <w:p w:rsidR="0090324C" w:rsidRDefault="0090324C">
      <w:pPr>
        <w:pStyle w:val="ConsPlusNonformat"/>
        <w:jc w:val="both"/>
      </w:pPr>
      <w:hyperlink r:id="rId13" w:history="1">
        <w:r>
          <w:rPr>
            <w:color w:val="0000FF"/>
          </w:rPr>
          <w:t>типовой   формой</w:t>
        </w:r>
      </w:hyperlink>
      <w:r>
        <w:t xml:space="preserve">   специального   инвестиционного  контракта,  утвержденной</w:t>
      </w:r>
    </w:p>
    <w:p w:rsidR="0090324C" w:rsidRDefault="0090324C">
      <w:pPr>
        <w:pStyle w:val="ConsPlusNonformat"/>
        <w:jc w:val="both"/>
      </w:pPr>
      <w:r>
        <w:t>постановлением  Правительства Российской Федерации от 16 июля 2015 г. N 708</w:t>
      </w:r>
    </w:p>
    <w:p w:rsidR="0090324C" w:rsidRDefault="0090324C">
      <w:pPr>
        <w:pStyle w:val="ConsPlusNonformat"/>
        <w:jc w:val="both"/>
      </w:pPr>
      <w:r>
        <w:t>"О   специальных   инвестиционных   контрактах   для   отдельных   отраслей</w:t>
      </w:r>
    </w:p>
    <w:p w:rsidR="0090324C" w:rsidRDefault="0090324C">
      <w:pPr>
        <w:pStyle w:val="ConsPlusNonformat"/>
        <w:jc w:val="both"/>
      </w:pPr>
      <w:r>
        <w:t>промышленности".</w:t>
      </w:r>
    </w:p>
    <w:p w:rsidR="0090324C" w:rsidRDefault="0090324C">
      <w:pPr>
        <w:pStyle w:val="ConsPlusNonformat"/>
        <w:jc w:val="both"/>
      </w:pPr>
    </w:p>
    <w:p w:rsidR="0090324C" w:rsidRDefault="0090324C">
      <w:pPr>
        <w:pStyle w:val="ConsPlusNonformat"/>
        <w:jc w:val="both"/>
      </w:pPr>
      <w:r>
        <w:t xml:space="preserve">    Приложение:</w:t>
      </w:r>
    </w:p>
    <w:p w:rsidR="0090324C" w:rsidRDefault="0090324C">
      <w:pPr>
        <w:pStyle w:val="ConsPlusNonformat"/>
        <w:jc w:val="both"/>
      </w:pPr>
      <w:r>
        <w:t xml:space="preserve">    </w:t>
      </w:r>
      <w:proofErr w:type="gramStart"/>
      <w:r>
        <w:t>(Перечисляются  документы,  прилагаемые  к  заявлению  в соответствии с</w:t>
      </w:r>
      <w:proofErr w:type="gramEnd"/>
    </w:p>
    <w:p w:rsidR="0090324C" w:rsidRDefault="0090324C">
      <w:pPr>
        <w:pStyle w:val="ConsPlusNonformat"/>
        <w:jc w:val="both"/>
      </w:pPr>
      <w:hyperlink r:id="rId14" w:history="1">
        <w:r>
          <w:rPr>
            <w:color w:val="0000FF"/>
          </w:rPr>
          <w:t>подпунктами  "а"</w:t>
        </w:r>
      </w:hyperlink>
      <w:r>
        <w:t xml:space="preserve">  -  </w:t>
      </w:r>
      <w:hyperlink r:id="rId15" w:history="1">
        <w:r>
          <w:rPr>
            <w:color w:val="0000FF"/>
          </w:rPr>
          <w:t>"м"  пункта  13</w:t>
        </w:r>
      </w:hyperlink>
      <w:r>
        <w:t xml:space="preserve">,  </w:t>
      </w:r>
      <w:hyperlink r:id="rId16" w:history="1">
        <w:r>
          <w:rPr>
            <w:color w:val="0000FF"/>
          </w:rPr>
          <w:t>пунктами 14</w:t>
        </w:r>
      </w:hyperlink>
      <w:r>
        <w:t xml:space="preserve">, </w:t>
      </w:r>
      <w:hyperlink r:id="rId17" w:history="1">
        <w:r>
          <w:rPr>
            <w:color w:val="0000FF"/>
          </w:rPr>
          <w:t>22</w:t>
        </w:r>
      </w:hyperlink>
      <w:r>
        <w:t xml:space="preserve"> - </w:t>
      </w:r>
      <w:hyperlink r:id="rId18" w:history="1">
        <w:r>
          <w:rPr>
            <w:color w:val="0000FF"/>
          </w:rPr>
          <w:t>24</w:t>
        </w:r>
      </w:hyperlink>
      <w:r>
        <w:t xml:space="preserve"> Правил, а также</w:t>
      </w:r>
    </w:p>
    <w:p w:rsidR="0090324C" w:rsidRDefault="0090324C">
      <w:pPr>
        <w:pStyle w:val="ConsPlusNonformat"/>
        <w:jc w:val="both"/>
      </w:pPr>
      <w:r>
        <w:t xml:space="preserve">дополнительные документы, предоставление которых предусмотрено </w:t>
      </w:r>
      <w:proofErr w:type="gramStart"/>
      <w:r>
        <w:t>нормативными</w:t>
      </w:r>
      <w:proofErr w:type="gramEnd"/>
    </w:p>
    <w:p w:rsidR="0090324C" w:rsidRDefault="0090324C">
      <w:pPr>
        <w:pStyle w:val="ConsPlusNonformat"/>
        <w:jc w:val="both"/>
      </w:pPr>
      <w:r>
        <w:t>правовыми   актами   Российской  Федерации  и  (или)  субъектов  Российской</w:t>
      </w:r>
    </w:p>
    <w:p w:rsidR="0090324C" w:rsidRDefault="0090324C">
      <w:pPr>
        <w:pStyle w:val="ConsPlusNonformat"/>
        <w:jc w:val="both"/>
      </w:pPr>
      <w:r>
        <w:t>Федерации   и  (или)  муниципальными  правовыми  актами,  регламентирующими</w:t>
      </w:r>
    </w:p>
    <w:p w:rsidR="0090324C" w:rsidRDefault="0090324C">
      <w:pPr>
        <w:pStyle w:val="ConsPlusNonformat"/>
        <w:jc w:val="both"/>
      </w:pPr>
      <w:r>
        <w:t>представление отдельных мер стимулирования в сфере промышленности).</w:t>
      </w:r>
    </w:p>
    <w:p w:rsidR="0090324C" w:rsidRDefault="0090324C">
      <w:pPr>
        <w:pStyle w:val="ConsPlusNonformat"/>
        <w:jc w:val="both"/>
      </w:pPr>
    </w:p>
    <w:p w:rsidR="0090324C" w:rsidRDefault="0090324C">
      <w:pPr>
        <w:pStyle w:val="ConsPlusNonformat"/>
        <w:jc w:val="both"/>
      </w:pPr>
      <w:r>
        <w:t>Руководитель организации-</w:t>
      </w:r>
    </w:p>
    <w:p w:rsidR="0090324C" w:rsidRDefault="0090324C">
      <w:pPr>
        <w:pStyle w:val="ConsPlusNonformat"/>
        <w:jc w:val="both"/>
      </w:pPr>
      <w:proofErr w:type="gramStart"/>
      <w:r>
        <w:t>инвестора (индивидуальный</w:t>
      </w:r>
      <w:proofErr w:type="gramEnd"/>
    </w:p>
    <w:p w:rsidR="0090324C" w:rsidRDefault="0090324C">
      <w:pPr>
        <w:pStyle w:val="ConsPlusNonformat"/>
        <w:jc w:val="both"/>
      </w:pPr>
      <w:r>
        <w:t>предприниматель)           _________   ____________________________________</w:t>
      </w:r>
    </w:p>
    <w:p w:rsidR="0090324C" w:rsidRDefault="0090324C">
      <w:pPr>
        <w:pStyle w:val="ConsPlusNonformat"/>
        <w:jc w:val="both"/>
      </w:pPr>
      <w:r>
        <w:t xml:space="preserve">                            подпись    фамилия, имя, отчество (при наличии)</w:t>
      </w:r>
    </w:p>
    <w:p w:rsidR="0090324C" w:rsidRDefault="0090324C">
      <w:pPr>
        <w:pStyle w:val="ConsPlusNonformat"/>
        <w:jc w:val="both"/>
      </w:pPr>
    </w:p>
    <w:p w:rsidR="0090324C" w:rsidRDefault="0090324C">
      <w:pPr>
        <w:pStyle w:val="ConsPlusNonformat"/>
        <w:jc w:val="both"/>
      </w:pPr>
      <w:r>
        <w:t xml:space="preserve">         М.П. (при наличии), дата</w:t>
      </w:r>
    </w:p>
    <w:p w:rsidR="0090324C" w:rsidRDefault="0090324C">
      <w:pPr>
        <w:pStyle w:val="ConsPlusNonformat"/>
        <w:jc w:val="both"/>
      </w:pPr>
    </w:p>
    <w:p w:rsidR="0090324C" w:rsidRDefault="0090324C">
      <w:pPr>
        <w:pStyle w:val="ConsPlusNonformat"/>
        <w:jc w:val="both"/>
      </w:pPr>
      <w:r>
        <w:t xml:space="preserve">    Настоящим подтверждаю, что ____________________________________________</w:t>
      </w:r>
    </w:p>
    <w:p w:rsidR="0090324C" w:rsidRDefault="0090324C">
      <w:pPr>
        <w:pStyle w:val="ConsPlusNonformat"/>
        <w:jc w:val="both"/>
      </w:pPr>
      <w:r>
        <w:t xml:space="preserve">                                 </w:t>
      </w:r>
      <w:proofErr w:type="gramStart"/>
      <w:r>
        <w:t>(указывается наименование привлеченного</w:t>
      </w:r>
      <w:proofErr w:type="gramEnd"/>
    </w:p>
    <w:p w:rsidR="0090324C" w:rsidRDefault="0090324C">
      <w:pPr>
        <w:pStyle w:val="ConsPlusNonformat"/>
        <w:jc w:val="both"/>
      </w:pPr>
      <w:r>
        <w:t xml:space="preserve">                                                 лица)</w:t>
      </w:r>
    </w:p>
    <w:p w:rsidR="0090324C" w:rsidRDefault="0090324C">
      <w:pPr>
        <w:pStyle w:val="ConsPlusNonformat"/>
        <w:jc w:val="both"/>
      </w:pPr>
      <w:r>
        <w:t xml:space="preserve">согласно участвовать в заключении и исполнении </w:t>
      </w:r>
      <w:proofErr w:type="gramStart"/>
      <w:r>
        <w:t>специального</w:t>
      </w:r>
      <w:proofErr w:type="gramEnd"/>
      <w:r>
        <w:t xml:space="preserve"> инвестиционного</w:t>
      </w:r>
    </w:p>
    <w:p w:rsidR="0090324C" w:rsidRDefault="0090324C">
      <w:pPr>
        <w:pStyle w:val="ConsPlusNonformat"/>
        <w:jc w:val="both"/>
      </w:pPr>
      <w:r>
        <w:lastRenderedPageBreak/>
        <w:t xml:space="preserve">контракта </w:t>
      </w:r>
      <w:hyperlink w:anchor="P107" w:history="1">
        <w:r>
          <w:rPr>
            <w:color w:val="0000FF"/>
          </w:rPr>
          <w:t>&lt;2&gt;</w:t>
        </w:r>
      </w:hyperlink>
      <w:r>
        <w:t>.</w:t>
      </w:r>
    </w:p>
    <w:p w:rsidR="0090324C" w:rsidRDefault="0090324C">
      <w:pPr>
        <w:pStyle w:val="ConsPlusNonformat"/>
        <w:jc w:val="both"/>
      </w:pPr>
    </w:p>
    <w:p w:rsidR="0090324C" w:rsidRDefault="0090324C">
      <w:pPr>
        <w:pStyle w:val="ConsPlusNonformat"/>
        <w:jc w:val="both"/>
      </w:pPr>
      <w:r>
        <w:t>Руководитель организации -</w:t>
      </w:r>
    </w:p>
    <w:p w:rsidR="0090324C" w:rsidRDefault="0090324C">
      <w:pPr>
        <w:pStyle w:val="ConsPlusNonformat"/>
        <w:jc w:val="both"/>
      </w:pPr>
      <w:r>
        <w:t>привлеченного лица</w:t>
      </w:r>
    </w:p>
    <w:p w:rsidR="0090324C" w:rsidRDefault="0090324C">
      <w:pPr>
        <w:pStyle w:val="ConsPlusNonformat"/>
        <w:jc w:val="both"/>
      </w:pPr>
      <w:proofErr w:type="gramStart"/>
      <w:r>
        <w:t>(индивидуальный</w:t>
      </w:r>
      <w:proofErr w:type="gramEnd"/>
    </w:p>
    <w:p w:rsidR="0090324C" w:rsidRDefault="0090324C">
      <w:pPr>
        <w:pStyle w:val="ConsPlusNonformat"/>
        <w:jc w:val="both"/>
      </w:pPr>
      <w:r>
        <w:t>предприниматель)           _________   ____________________________________</w:t>
      </w:r>
    </w:p>
    <w:p w:rsidR="0090324C" w:rsidRDefault="0090324C">
      <w:pPr>
        <w:pStyle w:val="ConsPlusNonformat"/>
        <w:jc w:val="both"/>
      </w:pPr>
      <w:r>
        <w:t xml:space="preserve">                            подпись    фамилия, имя, отчество (при наличии)</w:t>
      </w:r>
    </w:p>
    <w:p w:rsidR="0090324C" w:rsidRDefault="0090324C">
      <w:pPr>
        <w:pStyle w:val="ConsPlusNonformat"/>
        <w:jc w:val="both"/>
      </w:pPr>
    </w:p>
    <w:p w:rsidR="0090324C" w:rsidRDefault="0090324C">
      <w:pPr>
        <w:pStyle w:val="ConsPlusNonformat"/>
        <w:jc w:val="both"/>
      </w:pPr>
      <w:r>
        <w:t xml:space="preserve">         М.П. (при наличии), дата</w:t>
      </w:r>
    </w:p>
    <w:p w:rsidR="0090324C" w:rsidRDefault="0090324C">
      <w:pPr>
        <w:pStyle w:val="ConsPlusNormal"/>
        <w:jc w:val="both"/>
      </w:pPr>
    </w:p>
    <w:p w:rsidR="0090324C" w:rsidRDefault="0090324C">
      <w:pPr>
        <w:pStyle w:val="ConsPlusNormal"/>
        <w:ind w:firstLine="540"/>
        <w:jc w:val="both"/>
      </w:pPr>
      <w:r>
        <w:t>--------------------------------</w:t>
      </w:r>
    </w:p>
    <w:p w:rsidR="0090324C" w:rsidRDefault="0090324C">
      <w:pPr>
        <w:pStyle w:val="ConsPlusNormal"/>
        <w:spacing w:before="220"/>
        <w:ind w:firstLine="540"/>
        <w:jc w:val="both"/>
      </w:pPr>
      <w:bookmarkStart w:id="1" w:name="P106"/>
      <w:bookmarkEnd w:id="1"/>
      <w:r>
        <w:t>&lt;1</w:t>
      </w:r>
      <w:proofErr w:type="gramStart"/>
      <w:r>
        <w:t>&gt; Д</w:t>
      </w:r>
      <w:proofErr w:type="gramEnd"/>
      <w:r>
        <w:t>ля лица, зарегистрированного в соответствии с законодательством иностранного государства (юридического лица или иностранной структуры без образования юридического лица), указываются регистрационный номер (номера), присвоенный в государстве (на территории) его регистрации, код (коды) налогоплательщика в государстве (на территории) его регистрации (или их аналоги) при наличии.</w:t>
      </w:r>
    </w:p>
    <w:p w:rsidR="0090324C" w:rsidRDefault="0090324C">
      <w:pPr>
        <w:pStyle w:val="ConsPlusNormal"/>
        <w:spacing w:before="220"/>
        <w:ind w:firstLine="540"/>
        <w:jc w:val="both"/>
      </w:pPr>
      <w:bookmarkStart w:id="2" w:name="P107"/>
      <w:bookmarkEnd w:id="2"/>
      <w:r>
        <w:t>&lt;2</w:t>
      </w:r>
      <w:proofErr w:type="gramStart"/>
      <w:r>
        <w:t>&gt; В</w:t>
      </w:r>
      <w:proofErr w:type="gramEnd"/>
      <w:r>
        <w:t xml:space="preserve"> случае участия в подписании специального инвестиционного контракта нескольких привлеченных лиц данные указываются по каждому привлеченному лицу. В случае если привлеченные к участию в инвестиционном проекте лица не участвуют в подписании специального инвестиционного контракта, данное предложение в заявление не включается.</w:t>
      </w:r>
    </w:p>
    <w:p w:rsidR="0090324C" w:rsidRDefault="0090324C">
      <w:pPr>
        <w:pStyle w:val="ConsPlusNormal"/>
        <w:jc w:val="both"/>
      </w:pPr>
    </w:p>
    <w:p w:rsidR="0090324C" w:rsidRDefault="0090324C">
      <w:pPr>
        <w:pStyle w:val="ConsPlusNormal"/>
        <w:jc w:val="both"/>
      </w:pPr>
    </w:p>
    <w:p w:rsidR="0090324C" w:rsidRDefault="009032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3EDD" w:rsidRDefault="00143EDD">
      <w:bookmarkStart w:id="3" w:name="_GoBack"/>
      <w:bookmarkEnd w:id="3"/>
    </w:p>
    <w:sectPr w:rsidR="00143EDD" w:rsidSect="007D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4C"/>
    <w:rsid w:val="00143EDD"/>
    <w:rsid w:val="0090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32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2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32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2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0F54092089A8D1ED37733947011D164478CE3EAA991082BB74438829CF5A6F957463DA2A7041D6B2B57BD4FyFyCG" TargetMode="External"/><Relationship Id="rId13" Type="http://schemas.openxmlformats.org/officeDocument/2006/relationships/hyperlink" Target="consultantplus://offline/ref=88A0F54092089A8D1ED37733947011D166488BE1EBAB91082BB74438829CF5A6EB571E31AAA811493E7100B04DFBFE023E0D7BBC81y5y3G" TargetMode="External"/><Relationship Id="rId18" Type="http://schemas.openxmlformats.org/officeDocument/2006/relationships/hyperlink" Target="consultantplus://offline/ref=88A0F54092089A8D1ED37733947011D166488BE1EBAB91082BB74438829CF5A6EB571E31A0A011493E7100B04DFBFE023E0D7BBC81y5y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A0F54092089A8D1ED37733947011D166498BE9E0A091082BB74438829CF5A6EB571E39A1AA4E4C2B6058BD4BE3E006241179BEy8y2G" TargetMode="External"/><Relationship Id="rId12" Type="http://schemas.openxmlformats.org/officeDocument/2006/relationships/hyperlink" Target="consultantplus://offline/ref=88A0F54092089A8D1ED37733947011D166488BE1EBAB91082BB74438829CF5A6EB571E31A0A011493E7100B04DFBFE023E0D7BBC81y5y3G" TargetMode="External"/><Relationship Id="rId17" Type="http://schemas.openxmlformats.org/officeDocument/2006/relationships/hyperlink" Target="consultantplus://offline/ref=88A0F54092089A8D1ED37733947011D166488BE1EBAB91082BB74438829CF5A6EB571E31A3A511493E7100B04DFBFE023E0D7BBC81y5y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A0F54092089A8D1ED37733947011D166488BE1EBAB91082BB74438829CF5A6EB571E36A1AA4E4C2B6058BD4BE3E006241179BEy8y2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A0F54092089A8D1ED37733947011D166488BE1EBAB91082BB74438829CF5A6EB571E33ABAA4E4C2B6058BD4BE3E006241179BEy8y2G" TargetMode="External"/><Relationship Id="rId11" Type="http://schemas.openxmlformats.org/officeDocument/2006/relationships/hyperlink" Target="consultantplus://offline/ref=88A0F54092089A8D1ED37733947011D166488BE1EBAB91082BB74438829CF5A6EB571E31A3A511493E7100B04DFBFE023E0D7BBC81y5y3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8A0F54092089A8D1ED37733947011D166488BE1EBAB91082BB74438829CF5A6EB571E36A0AA4E4C2B6058BD4BE3E006241179BEy8y2G" TargetMode="External"/><Relationship Id="rId10" Type="http://schemas.openxmlformats.org/officeDocument/2006/relationships/hyperlink" Target="consultantplus://offline/ref=88A0F54092089A8D1ED37733947011D166488BE1EBAB91082BB74438829CF5A6EB571E36A1AA4E4C2B6058BD4BE3E006241179BEy8y2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A0F54092089A8D1ED37733947011D166488BE1EBAB91082BB74438829CF5A6EB571E33ABAA4E4C2B6058BD4BE3E006241179BEy8y2G" TargetMode="External"/><Relationship Id="rId14" Type="http://schemas.openxmlformats.org/officeDocument/2006/relationships/hyperlink" Target="consultantplus://offline/ref=88A0F54092089A8D1ED37733947011D166488BE1EBAB91082BB74438829CF5A6EB571E34A2AA4E4C2B6058BD4BE3E006241179BEy8y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Дерюшева Елена Ивановна</dc:creator>
  <cp:lastModifiedBy>Дерюшева Елена Ивановна</cp:lastModifiedBy>
  <cp:revision>1</cp:revision>
  <dcterms:created xsi:type="dcterms:W3CDTF">2021-04-06T06:50:00Z</dcterms:created>
  <dcterms:modified xsi:type="dcterms:W3CDTF">2021-04-06T06:51:00Z</dcterms:modified>
</cp:coreProperties>
</file>