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9"/>
        <w:jc w:val="right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jc w:val="right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постановлением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jc w:val="right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jc w:val="right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Удмуртской Республики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от «__» __________ 2025 г. № ___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68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68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689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</w:rPr>
      </w:r>
      <w:r>
        <w:rPr>
          <w:rFonts w:ascii="PT Astra Serif" w:hAnsi="PT Astra Serif"/>
          <w:b/>
          <w:bCs/>
          <w:sz w:val="28"/>
          <w:szCs w:val="28"/>
        </w:rPr>
        <w:t xml:space="preserve">П</w:t>
      </w:r>
      <w:r>
        <w:rPr>
          <w:rFonts w:ascii="PT Astra Serif" w:hAnsi="PT Astra Serif"/>
          <w:b/>
          <w:bCs/>
          <w:sz w:val="28"/>
          <w:szCs w:val="28"/>
        </w:rPr>
        <w:t xml:space="preserve">ОРЯДОК </w:t>
      </w:r>
      <w:r>
        <w:rPr>
          <w:rFonts w:ascii="PT Astra Serif" w:hAnsi="PT Astra Serif"/>
          <w:b/>
          <w:bCs/>
          <w:sz w:val="28"/>
          <w:szCs w:val="28"/>
        </w:rPr>
      </w:r>
      <w:r>
        <w:rPr>
          <w:rFonts w:ascii="PT Astra Serif" w:hAnsi="PT Astra Serif"/>
          <w:b/>
          <w:bCs/>
          <w:sz w:val="28"/>
          <w:szCs w:val="28"/>
        </w:rPr>
      </w:r>
    </w:p>
    <w:p>
      <w:pPr>
        <w:pStyle w:val="689"/>
        <w:jc w:val="center"/>
        <w:rPr>
          <w:rFonts w:ascii="PT Astra Serif" w:hAnsi="PT Astra Serif" w:cs="PT Astra Serif"/>
          <w:b/>
          <w:bCs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предоставления субсидий из бюджета Удмуртской Республики на финансовое обеспечение или возмещение части документально подтвержденных затрат управляющих компаний промышленных технопарков на создание, развитие и (или) модернизацию объектов инфраструкт</w:t>
      </w:r>
      <w:r>
        <w:rPr>
          <w:rFonts w:ascii="PT Astra Serif" w:hAnsi="PT Astra Serif"/>
          <w:b/>
          <w:bCs/>
          <w:sz w:val="28"/>
          <w:szCs w:val="28"/>
        </w:rPr>
        <w:t xml:space="preserve">уры промышленных технопарков в сфере электронной промышленности</w:t>
      </w:r>
      <w:r>
        <w:rPr>
          <w:rFonts w:ascii="PT Astra Serif" w:hAnsi="PT Astra Serif" w:cs="PT Astra Serif"/>
          <w:b/>
          <w:bCs/>
        </w:rPr>
      </w:r>
      <w:r>
        <w:rPr>
          <w:rFonts w:ascii="PT Astra Serif" w:hAnsi="PT Astra Serif" w:cs="PT Astra Serif"/>
          <w:b/>
          <w:bCs/>
        </w:rPr>
      </w:r>
    </w:p>
    <w:p>
      <w:pPr>
        <w:pStyle w:val="68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689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I. Общие положения</w:t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pStyle w:val="689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689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1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 xml:space="preserve">Настоящий Порядок </w:t>
      </w:r>
      <w:r>
        <w:rPr>
          <w:rFonts w:ascii="PT Astra Serif" w:hAnsi="PT Astra Serif"/>
          <w:sz w:val="28"/>
          <w:szCs w:val="28"/>
        </w:rPr>
        <w:t xml:space="preserve">устанавливают цели, условия и порядок</w:t>
      </w:r>
      <w:r>
        <w:rPr>
          <w:rFonts w:ascii="PT Astra Serif" w:hAnsi="PT Astra Serif"/>
          <w:sz w:val="28"/>
          <w:szCs w:val="28"/>
        </w:rPr>
        <w:t xml:space="preserve"> предоставления субсидий из бюджета Удмуртской Республики на финансовое обеспечение или возмещение части документально подтвержденных затрат управляющих компаний промышленных технопарков (далее - участ</w:t>
      </w:r>
      <w:r>
        <w:rPr>
          <w:rFonts w:ascii="PT Astra Serif" w:hAnsi="PT Astra Serif"/>
          <w:sz w:val="28"/>
          <w:szCs w:val="28"/>
        </w:rPr>
        <w:t xml:space="preserve">ник отбора), произведенных не ранее 1 января 2020 года, на создание, развитие и (или) модернизацию объектов инфраструктуры промышленных технопарков в сфере электронной промышленности (далее соответственно - субсидия, промышленные технопарки) в </w:t>
      </w:r>
      <w:r>
        <w:rPr>
          <w:rFonts w:ascii="PT Astra Serif" w:hAnsi="PT Astra Serif"/>
          <w:sz w:val="28"/>
          <w:szCs w:val="28"/>
        </w:rPr>
        <w:t xml:space="preserve">соответствии с Правилами предоставления и распределения субсидий из федерального бюджета бюджетам субъектов Российской Федерации на государственную поддержку проектов создания, развития и (или) модернизации объектов инфраст</w:t>
      </w:r>
      <w:r>
        <w:rPr>
          <w:rFonts w:ascii="PT Astra Serif" w:hAnsi="PT Astra Serif"/>
          <w:sz w:val="28"/>
          <w:szCs w:val="28"/>
        </w:rPr>
        <w:t xml:space="preserve">р</w:t>
      </w:r>
      <w:r>
        <w:rPr>
          <w:rFonts w:ascii="PT Astra Serif" w:hAnsi="PT Astra Serif"/>
          <w:sz w:val="28"/>
          <w:szCs w:val="28"/>
        </w:rPr>
        <w:t xml:space="preserve">уктуры промышленных технопарков в сфере электронной промышленности, утвержденными постановлением Правительства Российской Федерации от 19 сентября 2022 года № 1659 «Об утверждении Правил предоставления и распределения субсидий из федерального бюджета бюдже</w:t>
      </w:r>
      <w:r>
        <w:rPr>
          <w:rFonts w:ascii="PT Astra Serif" w:hAnsi="PT Astra Serif"/>
          <w:sz w:val="28"/>
          <w:szCs w:val="28"/>
        </w:rPr>
        <w:t xml:space="preserve">т</w:t>
      </w:r>
      <w:r>
        <w:rPr>
          <w:rFonts w:ascii="PT Astra Serif" w:hAnsi="PT Astra Serif"/>
          <w:sz w:val="28"/>
          <w:szCs w:val="28"/>
        </w:rPr>
        <w:t xml:space="preserve">ам субъектов Российской Федерации на государственную поддержку проектов создания, развития и (или) модернизации объектов инфраструктуры промышленных технопарков в сфере электронной промышленности» (далее - Правила) и в целях реализации мероприятий государ</w:t>
      </w:r>
      <w:r>
        <w:rPr>
          <w:rFonts w:ascii="PT Astra Serif" w:hAnsi="PT Astra Serif"/>
          <w:sz w:val="28"/>
          <w:szCs w:val="28"/>
        </w:rPr>
        <w:t xml:space="preserve">с</w:t>
      </w:r>
      <w:r>
        <w:rPr>
          <w:rFonts w:ascii="PT Astra Serif" w:hAnsi="PT Astra Serif"/>
          <w:sz w:val="28"/>
          <w:szCs w:val="28"/>
        </w:rPr>
        <w:t xml:space="preserve">твенной программы Удмуртской Республики «Развитие промышленности и потребительского рынка», утвержденной постановлением Правительства Удмуртской Республики от 16 октября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2023 года № 678 «Об утверждении государственной программы Удмуртской Республики «Разви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тие промышленности и потребительского рынка».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689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  <w:t xml:space="preserve">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сточником финансового обеспечения субсидии являются средства бюджета Удмуртской Республики и средства субсидии, предоставляемой бюджету Удмуртской Республики из федерального бюджета в целях софинансирования расходных обязательств Удмуртской Республики, а т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кже в целях обеспечения мероприятий и достижения целевых индикаторов реализации Стратегии развития электронной промышленности Российской Федерации на период до 2030 года, утвержденной распоряжением Правительства Российской Федерации от 17 января 2020 года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№ 20-р (далее - Стратегия).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2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 xml:space="preserve">Понятия «заявка на участие в федеральном отборе», «проект», «промышленный технопарк в сфере электронной промышленности», «региональный отбор проектов», «создание, развитие и (или) модернизация объектов инфраструктуры промышленного технопарка в сфере элек</w:t>
      </w:r>
      <w:r>
        <w:rPr>
          <w:rFonts w:ascii="PT Astra Serif" w:hAnsi="PT Astra Serif"/>
          <w:sz w:val="28"/>
          <w:szCs w:val="28"/>
        </w:rPr>
        <w:t xml:space="preserve">т</w:t>
      </w:r>
      <w:r>
        <w:rPr>
          <w:rFonts w:ascii="PT Astra Serif" w:hAnsi="PT Astra Serif"/>
          <w:sz w:val="28"/>
          <w:szCs w:val="28"/>
        </w:rPr>
        <w:t xml:space="preserve">ронной промышленности», «федеральный отбор», используемые в настоящем Порядке, применяются в том же значении, в каком они используются в Правилах предоставления и распределения субсидий из федерального бюджета бюджетам субъектов Российской Федерации на гос</w:t>
      </w:r>
      <w:r>
        <w:rPr>
          <w:rFonts w:ascii="PT Astra Serif" w:hAnsi="PT Astra Serif"/>
          <w:sz w:val="28"/>
          <w:szCs w:val="28"/>
        </w:rPr>
        <w:t xml:space="preserve">у</w:t>
      </w:r>
      <w:r>
        <w:rPr>
          <w:rFonts w:ascii="PT Astra Serif" w:hAnsi="PT Astra Serif"/>
          <w:sz w:val="28"/>
          <w:szCs w:val="28"/>
        </w:rPr>
        <w:t xml:space="preserve">дарственную поддержку проектов создания, развития и (или) модернизации объектов инфраструктуры промышленных технопарков в сфере электронной промышленности, утвержденных постановлением Правительства Российской Федерации от 19 сентября 2022 года № 1659 «Об у</w:t>
      </w:r>
      <w:r>
        <w:rPr>
          <w:rFonts w:ascii="PT Astra Serif" w:hAnsi="PT Astra Serif"/>
          <w:sz w:val="28"/>
          <w:szCs w:val="28"/>
        </w:rPr>
        <w:t xml:space="preserve">т</w:t>
      </w:r>
      <w:r>
        <w:rPr>
          <w:rFonts w:ascii="PT Astra Serif" w:hAnsi="PT Astra Serif"/>
          <w:sz w:val="28"/>
          <w:szCs w:val="28"/>
        </w:rPr>
        <w:t xml:space="preserve">верждении Правил предоставления и распределения субсидий из федерального бюджета бюджетам субъектов Российской Федерации на государственную поддержку проектов создания, развития и (или) модернизации объектов инфраструктуры промышленных технопарков в сфере </w:t>
      </w:r>
      <w:r>
        <w:rPr>
          <w:rFonts w:ascii="PT Astra Serif" w:hAnsi="PT Astra Serif"/>
          <w:sz w:val="28"/>
          <w:szCs w:val="28"/>
        </w:rPr>
        <w:t xml:space="preserve">электронной промышленности» (далее - Правила).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rFonts w:ascii="PT Astra Serif" w:hAnsi="PT Astra Serif" w:eastAsia="PT Astra Serif" w:cs="PT Astra Serif"/>
          <w:sz w:val="28"/>
          <w:szCs w:val="28"/>
          <w:highlight w:val="none"/>
        </w:rPr>
      </w:pPr>
      <w:r>
        <w:rPr>
          <w:rFonts w:ascii="PT Astra Serif" w:hAnsi="PT Astra Serif"/>
          <w:sz w:val="28"/>
          <w:szCs w:val="28"/>
        </w:rPr>
        <w:t xml:space="preserve">И</w:t>
      </w:r>
      <w:r>
        <w:rPr>
          <w:rFonts w:ascii="PT Astra Serif" w:hAnsi="PT Astra Serif"/>
          <w:sz w:val="28"/>
          <w:szCs w:val="28"/>
        </w:rPr>
        <w:t xml:space="preserve">ные понятия, используемые в настоящем Порядке, применяются в значениях, установленных Федеральным законом «О промышленной политике в Российской Федерации» и постановлением Правительства Российской Федерации от 27 декабря 2019 года № 1863 «О промышленных те</w:t>
      </w:r>
      <w:r>
        <w:rPr>
          <w:rFonts w:ascii="PT Astra Serif" w:hAnsi="PT Astra Serif"/>
          <w:sz w:val="28"/>
          <w:szCs w:val="28"/>
        </w:rPr>
        <w:t xml:space="preserve">хнопарках и управляющих компаниях промышленных технопарков».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</w:t>
      </w:r>
      <w:r>
        <w:rPr>
          <w:rFonts w:ascii="PT Astra Serif" w:hAnsi="PT Astra Serif"/>
          <w:sz w:val="28"/>
          <w:szCs w:val="28"/>
        </w:rPr>
        <w:t xml:space="preserve">. Предоставление субсидии осуществляется в пределах бюджетных ассигнований, предусмотренных в законе Удмуртской Республики о бюджете Удмуртской Республики на соответствующий финансовый год и на плановый период, и лимитов бюджетных обязательств, доведенных </w:t>
      </w:r>
      <w:r>
        <w:rPr>
          <w:rFonts w:ascii="PT Astra Serif" w:hAnsi="PT Astra Serif"/>
          <w:sz w:val="28"/>
          <w:szCs w:val="28"/>
        </w:rPr>
        <w:t xml:space="preserve">в</w:t>
      </w:r>
      <w:r>
        <w:rPr>
          <w:rFonts w:ascii="PT Astra Serif" w:hAnsi="PT Astra Serif"/>
          <w:sz w:val="28"/>
          <w:szCs w:val="28"/>
        </w:rPr>
        <w:t xml:space="preserve"> установленном порядке до главного распорядителя бюджетных средств - Министерства промышленности и торговли Удмуртской Республики (далее - Министерство) в рамках реализации мероприятий государственной программы Удмуртской Республики «Развитие промышленност</w:t>
      </w:r>
      <w:r>
        <w:rPr>
          <w:rFonts w:ascii="PT Astra Serif" w:hAnsi="PT Astra Serif"/>
          <w:sz w:val="28"/>
          <w:szCs w:val="28"/>
        </w:rPr>
        <w:t xml:space="preserve">и</w:t>
      </w:r>
      <w:r>
        <w:rPr>
          <w:rFonts w:ascii="PT Astra Serif" w:hAnsi="PT Astra Serif"/>
          <w:sz w:val="28"/>
          <w:szCs w:val="28"/>
        </w:rPr>
        <w:t xml:space="preserve"> и потребительского рынка», утвержденной постановлением Правительства Удмуртской Республики от 16 октября 2023 года № 678 «Об утверждении государственной программы Удмуртской Республики «Развитие промышленности и потребительского рынка», как до получателя </w:t>
      </w:r>
      <w:r>
        <w:rPr>
          <w:rFonts w:ascii="PT Astra Serif" w:hAnsi="PT Astra Serif"/>
          <w:sz w:val="28"/>
          <w:szCs w:val="28"/>
        </w:rPr>
        <w:t xml:space="preserve">бюджетных средств на цели, указанные в пункте 1 настоящего Порядка.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</w:t>
      </w:r>
      <w:r>
        <w:rPr>
          <w:rFonts w:ascii="PT Astra Serif" w:hAnsi="PT Astra Serif"/>
          <w:sz w:val="28"/>
          <w:szCs w:val="28"/>
        </w:rPr>
        <w:t xml:space="preserve">лавным распорядителем средств бюджета Удмуртской Республики, до которого в соответствии с бюджетным законодательством Российской Федерации как получателя бюджетных средств Удмуртской Республики доведены лимиты бюджетных обязательств на предоставление субси</w:t>
      </w:r>
      <w:r>
        <w:rPr>
          <w:rFonts w:ascii="PT Astra Serif" w:hAnsi="PT Astra Serif"/>
          <w:sz w:val="28"/>
          <w:szCs w:val="28"/>
        </w:rPr>
        <w:t xml:space="preserve">дий на соответствующий финансовый год и плановый период, является Министерство промышленности и торговли Удмуртской Республики (далее - Министерство).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>
        <w:rPr>
          <w:rFonts w:ascii="PT Astra Serif" w:hAnsi="PT Astra Serif"/>
          <w:sz w:val="28"/>
          <w:szCs w:val="28"/>
        </w:rPr>
        <w:t xml:space="preserve">К критерием отбора относятся: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прохождение проекта участника отбора федерального отбора, проводимого в соответствии с Правилами;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</w:t>
      </w:r>
      <w:r>
        <w:rPr>
          <w:rFonts w:ascii="PT Astra Serif" w:hAnsi="PT Astra Serif"/>
          <w:sz w:val="28"/>
          <w:szCs w:val="28"/>
        </w:rPr>
        <w:t xml:space="preserve">) наличие сведений о промышленном технопарке и об управляющей компании в реестре промышленных технопарков и управляющих компаний промышленных технопарков, соответствующих требованиям к промышленным технопаркам и управляющим компаниям промышленных технопарк</w:t>
      </w:r>
      <w:r>
        <w:rPr>
          <w:rFonts w:ascii="PT Astra Serif" w:hAnsi="PT Astra Serif"/>
          <w:sz w:val="28"/>
          <w:szCs w:val="28"/>
        </w:rPr>
        <w:t xml:space="preserve">о</w:t>
      </w:r>
      <w:r>
        <w:rPr>
          <w:rFonts w:ascii="PT Astra Serif" w:hAnsi="PT Astra Serif"/>
          <w:sz w:val="28"/>
          <w:szCs w:val="28"/>
        </w:rPr>
        <w:t xml:space="preserve">в в целях применения к ним мер стимулирования деятельности в сфере промышленности, утвержденным постановлением Правительства Российской Федерации от 27 декабря 2019 года № 1863 «О промышленных технопарках и управляющих компаниях промышленных технопарков»;
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rFonts w:ascii="PT Astra Serif" w:hAnsi="PT Astra Serif"/>
          <w:sz w:val="28"/>
          <w:szCs w:val="28"/>
          <w:highlight w:val="none"/>
        </w:rPr>
      </w:pPr>
      <w:r>
        <w:rPr>
          <w:rFonts w:ascii="PT Astra Serif" w:hAnsi="PT Astra Serif"/>
          <w:sz w:val="28"/>
          <w:szCs w:val="28"/>
        </w:rPr>
        <w:t xml:space="preserve">3</w:t>
      </w:r>
      <w:r>
        <w:rPr>
          <w:rFonts w:ascii="PT Astra Serif" w:hAnsi="PT Astra Serif"/>
          <w:sz w:val="28"/>
          <w:szCs w:val="28"/>
        </w:rPr>
        <w:t xml:space="preserve">) наличие заключенных между управляющей компанией и резидентами и (или) потенциальными резидентами промышленного технопарка договоров или предварительных договоров, подтверждающих обязательства резидентов и (или) потенциальных резидентов промышленного техн</w:t>
      </w:r>
      <w:r>
        <w:rPr>
          <w:rFonts w:ascii="PT Astra Serif" w:hAnsi="PT Astra Serif"/>
          <w:sz w:val="28"/>
          <w:szCs w:val="28"/>
        </w:rPr>
        <w:t xml:space="preserve">о</w:t>
      </w:r>
      <w:r>
        <w:rPr>
          <w:rFonts w:ascii="PT Astra Serif" w:hAnsi="PT Astra Serif"/>
          <w:sz w:val="28"/>
          <w:szCs w:val="28"/>
        </w:rPr>
        <w:t xml:space="preserve">парка в сфере электронной промышленности по обеспечению выпуска и реализации продукции, соответствующей мероприятиям и целевым индикаторам реализации Стратегии, не менее чем по 2 направлениям на конец 2026 года и не менее чем по 3 направлениям на конец 203</w:t>
      </w:r>
      <w:r>
        <w:rPr>
          <w:rFonts w:ascii="PT Astra Serif" w:hAnsi="PT Astra Serif"/>
          <w:sz w:val="28"/>
          <w:szCs w:val="28"/>
        </w:rPr>
        <w:t xml:space="preserve">0 года;</w:t>
      </w:r>
      <w:r>
        <w:rPr>
          <w:rFonts w:ascii="PT Astra Serif" w:hAnsi="PT Astra Serif"/>
          <w:sz w:val="28"/>
          <w:szCs w:val="28"/>
          <w:highlight w:val="none"/>
        </w:rPr>
      </w:r>
      <w:r>
        <w:rPr>
          <w:rFonts w:ascii="PT Astra Serif" w:hAnsi="PT Astra Serif"/>
          <w:sz w:val="28"/>
          <w:szCs w:val="28"/>
          <w:highlight w:val="none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  <w:highlight w:val="none"/>
        </w:rPr>
        <w:t xml:space="preserve">4) соответствие проекта участника отбора требованиям, установленным пунктом 5 настоящего Порядка.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</w:t>
      </w:r>
      <w:r>
        <w:rPr>
          <w:rFonts w:ascii="PT Astra Serif" w:hAnsi="PT Astra Serif"/>
          <w:sz w:val="28"/>
          <w:szCs w:val="28"/>
        </w:rPr>
        <w:t xml:space="preserve">Проекты участников отбора должны соответствовать </w:t>
      </w:r>
      <w:r>
        <w:rPr>
          <w:rFonts w:ascii="PT Astra Serif" w:hAnsi="PT Astra Serif"/>
          <w:sz w:val="28"/>
          <w:szCs w:val="28"/>
        </w:rPr>
        <w:t xml:space="preserve">следующим требованиям: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площадь введенных в эксплуатацию и (или) создаваемых помещений промышленного технопарка составляет не менее 10 000 кв. метров;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целевые показатели эффективности реализации проекта соответствуют (равны или превышают) целевым показателям эффективности реализации проекта, предусмотренным пунктом 5 настоящего Порядка;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минимальный уровень внебюджетных инвестиций в рамках проекта составляет не менее 30 процентов общей стоимости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 планируемый размер субсидий из бюджета Удмуртской Республики составляет не более 60 тыс. рублей за 1 кв. метр общей площади зданий, строений промышленного технопарка;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</w:t>
      </w:r>
      <w:r>
        <w:rPr>
          <w:rFonts w:ascii="PT Astra Serif" w:hAnsi="PT Astra Serif"/>
          <w:sz w:val="28"/>
          <w:szCs w:val="28"/>
        </w:rPr>
        <w:t xml:space="preserve">) планируемый размер субсидий из бюджета Удмуртской Республики составляет не более 50 процентов фактически понесенных и (или) планируемых управляющей компанией затрат на создание, развитие и (или) модернизацию объектов инфраструктуры промышленного технопар</w:t>
      </w:r>
      <w:r>
        <w:rPr>
          <w:rFonts w:ascii="PT Astra Serif" w:hAnsi="PT Astra Serif"/>
          <w:sz w:val="28"/>
          <w:szCs w:val="28"/>
        </w:rPr>
        <w:t xml:space="preserve">ка частной формы собственности, проектная документация на которые прошла государственную экспертизу в части проверки достоверности определения сметной стоимости;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  <w:highlight w:val="none"/>
        </w:rPr>
      </w:pPr>
      <w:r>
        <w:rPr>
          <w:rFonts w:ascii="PT Astra Serif" w:hAnsi="PT Astra Serif"/>
          <w:sz w:val="28"/>
          <w:szCs w:val="28"/>
        </w:rPr>
        <w:t xml:space="preserve">6</w:t>
      </w:r>
      <w:r>
        <w:rPr>
          <w:rFonts w:ascii="PT Astra Serif" w:hAnsi="PT Astra Serif"/>
          <w:sz w:val="28"/>
          <w:szCs w:val="28"/>
        </w:rPr>
        <w:t xml:space="preserve">) планируемый размер субсидий из бюджета Удмуртской Республики не должен превышать предельный уровня софинансирования расходного обязательства Удмуртской Республики из федерального бюджета на соответствующий финансовый год, учитывая предельный уровень феде</w:t>
      </w:r>
      <w:r>
        <w:rPr>
          <w:rFonts w:ascii="PT Astra Serif" w:hAnsi="PT Astra Serif"/>
          <w:sz w:val="28"/>
          <w:szCs w:val="28"/>
        </w:rPr>
        <w:t xml:space="preserve">рального софинансирования в размере не более 300 млн рублей;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7) </w:t>
      </w:r>
      <w:r>
        <w:rPr>
          <w:rFonts w:ascii="PT Astra Serif" w:hAnsi="PT Astra Serif"/>
          <w:sz w:val="28"/>
          <w:szCs w:val="28"/>
        </w:rPr>
        <w:t xml:space="preserve">не допускается</w:t>
      </w:r>
      <w:r>
        <w:rPr>
          <w:rFonts w:ascii="PT Astra Serif" w:hAnsi="PT Astra Serif"/>
          <w:sz w:val="28"/>
          <w:szCs w:val="28"/>
        </w:rPr>
        <w:t xml:space="preserve"> реализация проекта на территории промышленного технопарка, в отношении которого бюджету Удмуртской Республики или управляющей компании были предоставлены средства федерального бюджета на цели, указанные в Правилах, на основании иных норм</w:t>
      </w:r>
      <w:r>
        <w:rPr>
          <w:rFonts w:ascii="PT Astra Serif" w:hAnsi="PT Astra Serif"/>
          <w:sz w:val="28"/>
          <w:szCs w:val="28"/>
        </w:rPr>
        <w:t xml:space="preserve">ативных правовых актов Российской Федерации;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8) </w:t>
      </w:r>
      <w:r>
        <w:rPr>
          <w:rFonts w:ascii="PT Astra Serif" w:hAnsi="PT Astra Serif"/>
          <w:sz w:val="28"/>
          <w:szCs w:val="28"/>
        </w:rPr>
        <w:t xml:space="preserve">не допускается</w:t>
      </w:r>
      <w:r>
        <w:rPr>
          <w:rFonts w:ascii="PT Astra Serif" w:hAnsi="PT Astra Serif"/>
          <w:sz w:val="28"/>
          <w:szCs w:val="28"/>
        </w:rPr>
        <w:t xml:space="preserve"> реализация</w:t>
      </w:r>
      <w:r>
        <w:rPr>
          <w:rFonts w:ascii="PT Astra Serif" w:hAnsi="PT Astra Serif"/>
          <w:sz w:val="28"/>
          <w:szCs w:val="28"/>
        </w:rPr>
        <w:t xml:space="preserve"> проекта на территории промышленного технопарка, созданного на территории земельных участков в составе особых экономических зон, и предоставлены либо запланированы к предоставлению средства федерального бюджета в целях реализац</w:t>
      </w:r>
      <w:r>
        <w:rPr>
          <w:rFonts w:ascii="PT Astra Serif" w:hAnsi="PT Astra Serif"/>
          <w:sz w:val="28"/>
          <w:szCs w:val="28"/>
        </w:rPr>
        <w:t xml:space="preserve">ии Федерального закона от 22 июля 2005 года № 116-ФЗ «Об особых экономических зонах в Российской Федерации» на создание, развитие и (или) модернизацию объектов инфраструктуры промышленного технопарка в границах таких земельных участков;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9) </w:t>
      </w:r>
      <w:r>
        <w:rPr>
          <w:rFonts w:ascii="PT Astra Serif" w:hAnsi="PT Astra Serif"/>
          <w:sz w:val="28"/>
          <w:szCs w:val="28"/>
        </w:rPr>
        <w:t xml:space="preserve">не допускается</w:t>
      </w:r>
      <w:r>
        <w:rPr>
          <w:rFonts w:ascii="PT Astra Serif" w:hAnsi="PT Astra Serif"/>
          <w:sz w:val="28"/>
          <w:szCs w:val="28"/>
        </w:rPr>
        <w:t xml:space="preserve"> осуществление </w:t>
      </w:r>
      <w:r>
        <w:rPr>
          <w:rFonts w:ascii="PT Astra Serif" w:hAnsi="PT Astra Serif"/>
          <w:sz w:val="28"/>
          <w:szCs w:val="28"/>
        </w:rPr>
        <w:t xml:space="preserve">создания, развития и (или) модернизации объектов инфраструктуры промышленного технопарка за счет средств федерального бюджета или средств, источником которых являлись средства федерального бюджета.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  <w:highlight w:val="none"/>
        </w:rPr>
      </w:pPr>
      <w:r>
        <w:rPr>
          <w:rFonts w:ascii="PT Astra Serif" w:hAnsi="PT Astra Serif"/>
          <w:sz w:val="28"/>
          <w:szCs w:val="28"/>
        </w:rPr>
        <w:t xml:space="preserve">10) соответствие требованиям, предусмотренным Правилами.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 Информация о субсидиях размещается на едином портале бюджетной системы Российской Федерации в информационно-телекоммуникационной сети Интернет (далее - единый портал) в установленном Министерством финансов Российской Федерации порядке.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</w:t>
      </w:r>
      <w:r>
        <w:rPr>
          <w:rFonts w:ascii="PT Astra Serif" w:hAnsi="PT Astra Serif"/>
          <w:sz w:val="28"/>
          <w:szCs w:val="28"/>
        </w:rPr>
        <w:t xml:space="preserve">. Получатели субсидий определяются по результатам отбора, проводимого Министерством в государственной интегрированной информационной системе управления общественными финансами «Электронный бюджет» (далее - система «Электронный бюджет»), способом запроса пр</w:t>
      </w:r>
      <w:r>
        <w:rPr>
          <w:rFonts w:ascii="PT Astra Serif" w:hAnsi="PT Astra Serif"/>
          <w:sz w:val="28"/>
          <w:szCs w:val="28"/>
        </w:rPr>
        <w:t xml:space="preserve">едложений (заявок), исходя из соответствия участника отбора критериям отбора, установленным пунктом 4 настоящего Порядка, и очередности поступления заявок для участия в отборе (далее - заявки).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8. </w:t>
      </w:r>
      <w:r>
        <w:rPr>
          <w:rFonts w:ascii="PT Astra Serif" w:hAnsi="PT Astra Serif"/>
          <w:sz w:val="28"/>
          <w:szCs w:val="28"/>
        </w:rPr>
        <w:t xml:space="preserve">Результатами предоставления субсидии (целевыми показателями эффективности реализации проекта)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уровень заполняемости полезной площади промышленного технопарка: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на конец 3-го года реализации проекта - не менее 50 процентов, в том числе не менее 25 процентов резидентами, осуществляющими деятельность в сфере электронной промышленности;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б) на конец 2030 года - не менее 80 процентов, в том числе не менее 50 процентов резидентами, осуществляющими деятельность в сфере электронной промышленности;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удельный объем отгруженных товаров собственного производства, работ и услуг, выполненных на территории промышленного технопарка его резидентами: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на конец 3-го года реализации проекта - не менее 20 тыс. рублей на 1 кв. метр общей площади зданий, строений промышленного технопарка, в том числе не менее 10 тыс. рублей по резидентам, осуществляющим деятельность в сфере электронной промышленности;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б) на конец 2030 года - не менее 60 тыс. рублей на 1 кв. метр общей площади зданий, строений промышленного технопарка, в том числе не менее 30 тыс. рублей по резидентам, осуществляющим деятельность в сфере электронной промышленности;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количество созданных резидентами промышленного технопарка рабочих мест: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на конец 3-го года реализации проекта - не менее 100 единиц, в том числе не менее 50 единиц резидентами, осуществляющими деятельность в сфере электронной промышленности;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б) на конец 2030 года - не менее 200 единиц, в том числе не менее 100 единиц резидентами, осуществляющими деятельность в сфере электронной промышленности.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9. Информация о субсидиях размещается на едином портале бюджетной системы Российской Федерации в информационно-телекоммуникационной сети Интернет (далее - единый портал) в установленном Министерством финансов Российской Федерации порядке.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10. Субсидии не могут быть предоставлены по финансовому обеспечению или возмещению части затрат участников отбора в следующих случаях: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</w:t>
      </w:r>
      <w:r>
        <w:rPr>
          <w:rFonts w:ascii="PT Astra Serif" w:hAnsi="PT Astra Serif"/>
          <w:sz w:val="28"/>
          <w:szCs w:val="28"/>
        </w:rPr>
        <w:t xml:space="preserve">) если реализация проекта планируется на территории промышленного технопарка, в отношении которого бюджету Удмуртской Республики или управляющей компании были предоставлены средства федерального бюджета на цели, указанные в Правилах, на основании иных норм</w:t>
      </w:r>
      <w:r>
        <w:rPr>
          <w:rFonts w:ascii="PT Astra Serif" w:hAnsi="PT Astra Serif"/>
          <w:sz w:val="28"/>
          <w:szCs w:val="28"/>
        </w:rPr>
        <w:t xml:space="preserve">ативных правовых актов Российской Федерации;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</w:t>
      </w:r>
      <w:r>
        <w:rPr>
          <w:rFonts w:ascii="PT Astra Serif" w:hAnsi="PT Astra Serif"/>
          <w:sz w:val="28"/>
          <w:szCs w:val="28"/>
        </w:rPr>
        <w:t xml:space="preserve">) если реализация проекта планируется на территории промышленного технопарка, созданного на территории земельных участков в составе особых экономических зон, и предоставлены либо запланированы к предоставлению средства федерального бюджета в целях реализац</w:t>
      </w:r>
      <w:r>
        <w:rPr>
          <w:rFonts w:ascii="PT Astra Serif" w:hAnsi="PT Astra Serif"/>
          <w:sz w:val="28"/>
          <w:szCs w:val="28"/>
        </w:rPr>
        <w:t xml:space="preserve">ии Федерального закона от 22 июля 2005 года № 116-ФЗ «Об особых экономических зонах в Российской Федерации» на создание, развитие и (или) модернизацию объектов инфраструктуры промышленного технопарка в границах таких земельных участков;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если создание, развитие и (или) модернизация объектов инфраструктуры промышленного технопарка осуществлялись за счет средств федерального бюджета или средств, источником которых являлись средства федерального бюджета.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11. В целях финансового обеспечения (возмещения) документально подтвержденных затрат участника отбора субсидии предоставляются: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на создание, строительство, модернизацию и (или) реконструкцию объектов промышленной и технологической инфраструктур промышленного технопарка;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на приобретение оборудования в составе технологической инфраструктуры промышленного технопарка;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</w:t>
      </w:r>
      <w:r>
        <w:rPr>
          <w:rFonts w:ascii="PT Astra Serif" w:hAnsi="PT Astra Serif"/>
          <w:sz w:val="28"/>
          <w:szCs w:val="28"/>
        </w:rPr>
        <w:t xml:space="preserve">) на проектирование объектов промышленной и технологической инфраструктур промышленного технопарка, включая затраты на разработку и проведение государственной экспертизы проектной документации и результатов инженерных изысканий, проведение государственной </w:t>
      </w:r>
      <w:r>
        <w:rPr>
          <w:rFonts w:ascii="PT Astra Serif" w:hAnsi="PT Astra Serif"/>
          <w:sz w:val="28"/>
          <w:szCs w:val="28"/>
        </w:rPr>
        <w:t xml:space="preserve">экспертизы определения сметной стоимости строительства и (или) реконструкции объектов капитального строительства промышленного технопарка;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 на разработку технических условий и (или) технологическое присоединение к сетям инженерно-технического обеспечения объектов промышленной и технологической инфраструктур промышленного технопарка.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</w:t>
      </w:r>
      <w:r>
        <w:rPr>
          <w:rFonts w:ascii="PT Astra Serif" w:hAnsi="PT Astra Serif"/>
          <w:sz w:val="28"/>
          <w:szCs w:val="28"/>
        </w:rPr>
        <w:t xml:space="preserve">2. Размер субсидий из бюджета Удмуртской Республики составляет не более 60 тыс. рублей за 1 кв. метр общей площади зданий, строений промышленного технопарка, а также не более 50 процентов фактически понесенных и (или) планируемых управляющей компанией затр</w:t>
      </w:r>
      <w:r>
        <w:rPr>
          <w:rFonts w:ascii="PT Astra Serif" w:hAnsi="PT Astra Serif"/>
          <w:sz w:val="28"/>
          <w:szCs w:val="28"/>
        </w:rPr>
        <w:t xml:space="preserve">ат на создание, развитие и (или) модернизацию объектов инфраструктуры промышленного технопарка частной формы собственности, проектная документация на которые прошла государственную экспертизу в части проверки достоверности определения сметной стоимости.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Минимальный уровень внебюджетных инвестиций (собственных средств управляющей компании) в рамках проекта составляет не менее 30 процентов общей стоимости проекта.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/>
          <w:sz w:val="28"/>
          <w:szCs w:val="28"/>
        </w:rPr>
        <w:t xml:space="preserve">1</w:t>
      </w:r>
      <w:r>
        <w:rPr>
          <w:rFonts w:ascii="PT Astra Serif" w:hAnsi="PT Astra Serif"/>
          <w:sz w:val="28"/>
          <w:szCs w:val="28"/>
        </w:rPr>
        <w:t xml:space="preserve">3. Размер субсидии не должен </w:t>
      </w:r>
      <w:r>
        <w:rPr>
          <w:rFonts w:ascii="PT Astra Serif" w:hAnsi="PT Astra Serif"/>
          <w:sz w:val="28"/>
          <w:szCs w:val="28"/>
          <w:highlight w:val="none"/>
        </w:rPr>
        <w:t xml:space="preserve">превышать предельный размер бюджетных ассигнований, указанных в пунктах </w:t>
      </w:r>
      <w:r>
        <w:rPr>
          <w:rFonts w:ascii="PT Astra Serif" w:hAnsi="PT Astra Serif"/>
          <w:sz w:val="28"/>
          <w:szCs w:val="28"/>
          <w:highlight w:val="none"/>
        </w:rPr>
        <w:t xml:space="preserve">1 и 3</w:t>
      </w:r>
      <w:r>
        <w:rPr>
          <w:rFonts w:ascii="PT Astra Serif" w:hAnsi="PT Astra Serif"/>
          <w:sz w:val="28"/>
          <w:szCs w:val="28"/>
          <w:highlight w:val="none"/>
        </w:rPr>
        <w:t xml:space="preserve"> настоящего Порядка, а также максимальный размер субсидии из федеральног</w:t>
      </w:r>
      <w:r>
        <w:rPr>
          <w:rFonts w:ascii="PT Astra Serif" w:hAnsi="PT Astra Serif"/>
          <w:sz w:val="28"/>
          <w:szCs w:val="28"/>
        </w:rPr>
        <w:t xml:space="preserve">о бюджета, определяемого в соответствии с пунктами </w:t>
      </w:r>
      <w:r>
        <w:rPr>
          <w:rFonts w:ascii="PT Astra Serif" w:hAnsi="PT Astra Serif"/>
          <w:sz w:val="28"/>
          <w:szCs w:val="28"/>
          <w:highlight w:val="none"/>
        </w:rPr>
        <w:t xml:space="preserve">6, 7, 19</w:t>
      </w:r>
      <w:r>
        <w:rPr>
          <w:rFonts w:ascii="PT Astra Serif" w:hAnsi="PT Astra Serif"/>
          <w:sz w:val="28"/>
          <w:szCs w:val="28"/>
        </w:rPr>
        <w:t xml:space="preserve"> Правил и предельно</w:t>
      </w:r>
      <w:r>
        <w:rPr>
          <w:rFonts w:ascii="PT Astra Serif" w:hAnsi="PT Astra Serif"/>
          <w:sz w:val="28"/>
          <w:szCs w:val="28"/>
        </w:rPr>
        <w:t xml:space="preserve">го уров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ня софинансирования расходного обязательства Удмуртской Республики из федерального бюджета в соответствии с соглашением о предоставлении субсидии из федерального бюджета на соответствующий финансовый год.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pStyle w:val="68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689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II. Порядок проведения регионального отбора проектов</w:t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pStyle w:val="68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14. </w:t>
      </w:r>
      <w:r>
        <w:rPr>
          <w:rFonts w:ascii="PT Astra Serif" w:hAnsi="PT Astra Serif"/>
          <w:sz w:val="28"/>
          <w:szCs w:val="28"/>
        </w:rPr>
        <w:t xml:space="preserve">При наличии лимитов бюджетных обязательств, доведенных Министерству на предоставление субсидий, Министерство не менее чем за 5 календарных дней до дня начала приема заявок размещает на едином портале, а также, при необходимости, на своем официальном сай</w:t>
      </w:r>
      <w:r>
        <w:rPr>
          <w:rFonts w:ascii="PT Astra Serif" w:hAnsi="PT Astra Serif"/>
          <w:sz w:val="28"/>
          <w:szCs w:val="28"/>
        </w:rPr>
        <w:t xml:space="preserve">т</w:t>
      </w:r>
      <w:r>
        <w:rPr>
          <w:rFonts w:ascii="PT Astra Serif" w:hAnsi="PT Astra Serif"/>
          <w:sz w:val="28"/>
          <w:szCs w:val="28"/>
        </w:rPr>
        <w:t xml:space="preserve">е в информационно-телекоммуникационной сети Интернет (далее - официальный сайт) объявление о проведении отбора, сформированное в электронной форме посредством заполнения соответствующих экранных форм веб-интерфейса системы «Электронный бюджет», подписанное</w:t>
      </w:r>
      <w:r>
        <w:rPr>
          <w:rFonts w:ascii="PT Astra Serif" w:hAnsi="PT Astra Serif"/>
          <w:sz w:val="28"/>
          <w:szCs w:val="28"/>
        </w:rPr>
        <w:t xml:space="preserve"> усиленной квалифицированной электронной подписью министра промышленности и торговли Удмуртской Республики (далее - министр) или уполномоченного им лица, с указанием: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способа проведения отбора;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сроков проведения отбора;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даты начала подачи и окончания приема заявок, которая не может быть ранее 10-го календарного дня, следующего за днем размещения объявления о проведении отбора;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 наименования, места нахождения, почтового адреса Министерства для направления заявок, адреса электронной почты и контактного телефона Министерства;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5) результатов предоставления субсидий в соответствии с пунктом 8 настоящего Порядка;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6) доменного имени и (или) указателей системы «Электронный бюджет» в информационно-телекоммуникационной сети Интернет;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7) требований к участникам отбора в соответствии с пунктом 16, 16.1 настоящего Порядка и к перечню документов, представляемых ими для подтверждения соответствия указанным требованиям;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8) критериев отбора в соответствии с пунктом 4 настоящего Порядка;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9) порядка подачи заявок и требований, предъявляемых к форме и содержанию заявок, подаваемых участниками отбора, в соответствии с пунктами 17 - 18.1 настоящего Порядка;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10) порядка отзыва заявок, порядка возврата заявок, определяющего в том числе основания для возврата заявок, порядка внесения изменений в заявки в соответствии с пунктом 22 настоящего Порядка;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11) правил рассмотрения заявок в соответствии с пунктом 26 настоящего Порядка;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12) порядка возврата заявок на доработку в соответствии с пунктом 25 настоящего Порядка, включая: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срок, не позднее которого участник отбора должен направить скорректированную заявку, после возврата его заявки на доработку;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б) основания для возврата заявки на доработку;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13) порядка отклонения заявок, а также информацию об основаниях их отклонения в соответствии с пунктом 26 настоящего Порядка;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14) объема распределяемой субсидии в рамках отбора, порядка расчета размера субсидии, правил распределения субсидии по результатам отбора, а также максимального размера предоставляемых субсидий;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15) порядка предоставления участникам отбора разъяснений положений объявления о проведении отбора, даты начала и окончания срока такого предоставления в соответствии с пунктами 23-24 настоящего Порядка;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16) срока, в течение которого участники отбора - победители отбора должны подписать соглашение о предоставлении субсидий в соответствии с пунктом 30 настоящего Порядка;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17) условий признания участников отбора - победителей отбора уклонившимися от заключения соглашения о предоставлении субсидий в соответствии с пунктом 30 настоящего Порядка;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rFonts w:ascii="PT Astra Serif" w:hAnsi="PT Astra Serif"/>
          <w:sz w:val="28"/>
          <w:szCs w:val="28"/>
          <w:highlight w:val="none"/>
        </w:rPr>
      </w:pPr>
      <w:r>
        <w:rPr>
          <w:rFonts w:ascii="PT Astra Serif" w:hAnsi="PT Astra Serif"/>
          <w:sz w:val="28"/>
          <w:szCs w:val="28"/>
        </w:rPr>
        <w:t xml:space="preserve">1</w:t>
      </w:r>
      <w:r>
        <w:rPr>
          <w:rFonts w:ascii="PT Astra Serif" w:hAnsi="PT Astra Serif"/>
          <w:sz w:val="28"/>
          <w:szCs w:val="28"/>
        </w:rPr>
        <w:t xml:space="preserve">8) сроков размещения протокола подведения итогов отбора (документа об итогах проведения отбора) на едином портале, а также, при необходимости, на официальном сайте Министерства, которые не могут быть позднее 14-го календарного дня, следующего за днем опред</w:t>
      </w:r>
      <w:r>
        <w:rPr>
          <w:rFonts w:ascii="PT Astra Serif" w:hAnsi="PT Astra Serif"/>
          <w:sz w:val="28"/>
          <w:szCs w:val="28"/>
        </w:rPr>
        <w:t xml:space="preserve">е</w:t>
      </w:r>
      <w:r>
        <w:rPr>
          <w:rFonts w:ascii="PT Astra Serif" w:hAnsi="PT Astra Serif"/>
          <w:sz w:val="28"/>
          <w:szCs w:val="28"/>
        </w:rPr>
        <w:t xml:space="preserve">ления победителя отбора (с соблюдением сроков, установленных пунктом 26(2) Положения о мерах по обеспечению исполнения федерального бюджета, утвержденного постановлением Правительства Российской Федерации от 9 декабря 2017 года № 1496 «О мерах по обеспечен</w:t>
      </w:r>
      <w:r>
        <w:rPr>
          <w:rFonts w:ascii="PT Astra Serif" w:hAnsi="PT Astra Serif"/>
          <w:sz w:val="28"/>
          <w:szCs w:val="28"/>
        </w:rPr>
        <w:t xml:space="preserve">ию исполнения федерального бюджета»).</w:t>
      </w:r>
      <w:r>
        <w:rPr>
          <w:rFonts w:ascii="PT Astra Serif" w:hAnsi="PT Astra Serif"/>
          <w:sz w:val="28"/>
          <w:szCs w:val="28"/>
          <w:highlight w:val="none"/>
        </w:rPr>
      </w:r>
      <w:r>
        <w:rPr>
          <w:rFonts w:ascii="PT Astra Serif" w:hAnsi="PT Astra Serif"/>
          <w:sz w:val="28"/>
          <w:szCs w:val="28"/>
          <w:highlight w:val="none"/>
        </w:rPr>
      </w:r>
    </w:p>
    <w:p>
      <w:pPr>
        <w:pStyle w:val="689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</w:t>
      </w:r>
      <w:r>
        <w:rPr>
          <w:rFonts w:ascii="PT Astra Serif" w:hAnsi="PT Astra Serif"/>
          <w:sz w:val="28"/>
          <w:szCs w:val="28"/>
        </w:rPr>
        <w:t xml:space="preserve">5. В случае принятия Министерством решения об отмене проведения отбора Министерство не позднее чем за 1 рабочий день до даты окончания срока подачи заявок размещает на едином портале объявление об отмене отбора, сформированное в электронной форме посредств</w:t>
      </w:r>
      <w:r>
        <w:rPr>
          <w:rFonts w:ascii="PT Astra Serif" w:hAnsi="PT Astra Serif"/>
          <w:sz w:val="28"/>
          <w:szCs w:val="28"/>
        </w:rPr>
        <w:t xml:space="preserve">ом заполнения соответствующих экранных форм веб-интерфейса системы «Электронный бюджет», по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дписанное усиленной квалифицированной электронной подписью министра (уполномоченного им лица), содержащее информацию о причинах отмены отбора заявителей.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689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Участники отбора, подавшие заявки, информируются об отмене проведения отбора в системе «Электронный бюджет».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689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Отбор считается отмененным со дня размещения объявления о его отмене на едином портале.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689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осле окончания срока отмены проведения отбора и до заключения соглашений о предоставлении субсидии с участниками отбора - победителями отбора Ми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нистерство может отменить отбор только в случае возникновения обстоятельств непреодолимой силы в соответствии с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пунктом 3 статьи 401 Гражданского кодекса Российско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й Федерации.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689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Внесение изменений в объявление о проведении отбора осуществляется не позднее наступления даты окончания приема заявок участников отбора с соблюдением следующих условий: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689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1) срок подачи заявителями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689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2) изменение способа проведения отбора не допускается;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689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3) 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положение, предусматривающее право заявителей внести изменения в заявки.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689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Участники отбора, подавшие заявку, уведомляются о внесении изменений в объявление о проведении отбора не позднее дня, следующего за днем внес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ения изменений в объявление о проведении отбора, с использованием системы «Электронный бюджет».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689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16.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Участник отбора по состоянию на дату рассмотрения заявки, на дату заключения соглашения о предоставлении субсидии должен соответствовать следующим требованиям: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1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) не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</w:t>
      </w:r>
      <w:r>
        <w:rPr>
          <w:rFonts w:ascii="PT Astra Serif" w:hAnsi="PT Astra Serif"/>
          <w:sz w:val="28"/>
          <w:szCs w:val="28"/>
        </w:rPr>
        <w:t xml:space="preserve"> финансов Российской Федерации перечень государств и территорий, используемых для промежуточног</w:t>
      </w:r>
      <w:r>
        <w:rPr>
          <w:rFonts w:ascii="PT Astra Serif" w:hAnsi="PT Astra Serif"/>
          <w:sz w:val="28"/>
          <w:szCs w:val="28"/>
        </w:rPr>
        <w:t xml:space="preserve">о</w:t>
      </w:r>
      <w:r>
        <w:rPr>
          <w:rFonts w:ascii="PT Astra Serif" w:hAnsi="PT Astra Serif"/>
          <w:sz w:val="28"/>
          <w:szCs w:val="28"/>
        </w:rPr>
        <w:t xml:space="preserve">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</w:t>
      </w:r>
      <w:r>
        <w:rPr>
          <w:rFonts w:ascii="PT Astra Serif" w:hAnsi="PT Astra Serif"/>
          <w:sz w:val="28"/>
          <w:szCs w:val="28"/>
        </w:rPr>
        <w:t xml:space="preserve">ы</w:t>
      </w:r>
      <w:r>
        <w:rPr>
          <w:rFonts w:ascii="PT Astra Serif" w:hAnsi="PT Astra Serif"/>
          <w:sz w:val="28"/>
          <w:szCs w:val="28"/>
        </w:rPr>
        <w:t xml:space="preserve">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</w:t>
      </w:r>
      <w:r>
        <w:rPr>
          <w:rFonts w:ascii="PT Astra Serif" w:hAnsi="PT Astra Serif"/>
          <w:sz w:val="28"/>
          <w:szCs w:val="28"/>
        </w:rPr>
        <w:t xml:space="preserve">к</w:t>
      </w:r>
      <w:r>
        <w:rPr>
          <w:rFonts w:ascii="PT Astra Serif" w:hAnsi="PT Astra Serif"/>
          <w:sz w:val="28"/>
          <w:szCs w:val="28"/>
        </w:rPr>
        <w:t xml:space="preserve">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</w:t>
      </w:r>
      <w:r>
        <w:rPr>
          <w:rFonts w:ascii="PT Astra Serif" w:hAnsi="PT Astra Serif"/>
          <w:sz w:val="28"/>
          <w:szCs w:val="28"/>
        </w:rPr>
        <w:t xml:space="preserve">тие в капитале указанных публичных акционерных обществ;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</w:t>
      </w:r>
      <w:r>
        <w:rPr>
          <w:rFonts w:ascii="PT Astra Serif" w:hAnsi="PT Astra Serif"/>
          <w:sz w:val="28"/>
          <w:szCs w:val="28"/>
        </w:rPr>
        <w:t xml:space="preserve">) не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</w:t>
      </w:r>
      <w:r>
        <w:rPr>
          <w:rFonts w:ascii="PT Astra Serif" w:hAnsi="PT Astra Serif"/>
          <w:sz w:val="28"/>
          <w:szCs w:val="28"/>
        </w:rPr>
        <w:t xml:space="preserve">стическими организациями и террористами или с распространением оружия массового уничтожения;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 не получать средства из бюджета Удмуртской Республики на основании иных нормативных правовых актов Удмуртской Республики на цели, установленные данным Порядком;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5) не являться иностранным агентом в соответствии с Федеральным законом «О контроле за деятельностью лиц, находящихся под иностранным влиянием»;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</w:t>
      </w:r>
      <w:r>
        <w:rPr>
          <w:rFonts w:ascii="PT Astra Serif" w:hAnsi="PT Astra Serif"/>
          <w:sz w:val="28"/>
          <w:szCs w:val="28"/>
        </w:rPr>
        <w:t xml:space="preserve">) у управляющей компании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</w:t>
      </w:r>
      <w:r>
        <w:rPr>
          <w:rFonts w:ascii="PT Astra Serif" w:hAnsi="PT Astra Serif"/>
          <w:sz w:val="28"/>
          <w:szCs w:val="28"/>
        </w:rPr>
        <w:t xml:space="preserve">ской Федерации;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</w:t>
      </w:r>
      <w:r>
        <w:rPr>
          <w:rFonts w:ascii="PT Astra Serif" w:hAnsi="PT Astra Serif"/>
          <w:sz w:val="28"/>
          <w:szCs w:val="28"/>
        </w:rPr>
        <w:t xml:space="preserve">) у управляющей компании отсутствует просроченная задолженность по возврату в бюджет Удмуртской Республики иных субсидий, бюджетных инвестиций, предоставленных, в том числе в соответствии с иными правовыми актами, и иная просроченная (неурегулированная) за</w:t>
      </w:r>
      <w:r>
        <w:rPr>
          <w:rFonts w:ascii="PT Astra Serif" w:hAnsi="PT Astra Serif"/>
          <w:sz w:val="28"/>
          <w:szCs w:val="28"/>
        </w:rPr>
        <w:t xml:space="preserve">долженность по денежным обязательствам перед Удмуртской Республикой;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8</w:t>
      </w:r>
      <w:r>
        <w:rPr>
          <w:rFonts w:ascii="PT Astra Serif" w:hAnsi="PT Astra Serif"/>
          <w:sz w:val="28"/>
          <w:szCs w:val="28"/>
        </w:rPr>
        <w:t xml:space="preserve">) не находиться в процессе реорганизации (за исключением реорганизации в форме присоединения к управляющей компании другого юридического лица), ликвидации, в отношении управляющей компании не введена процедура банкротства, деятельность управляющей компании</w:t>
      </w:r>
      <w:r>
        <w:rPr>
          <w:rFonts w:ascii="PT Astra Serif" w:hAnsi="PT Astra Serif"/>
          <w:sz w:val="28"/>
          <w:szCs w:val="28"/>
        </w:rPr>
        <w:t xml:space="preserve"> не приостановлена в порядке, предусмотренном законодательством Российской Федерации, деятельность управляющей компании не приостановлена в порядке, предусмотренном законодательством Российской Федерации;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9</w:t>
      </w:r>
      <w:r>
        <w:rPr>
          <w:rFonts w:ascii="PT Astra Serif" w:hAnsi="PT Astra Serif"/>
          <w:sz w:val="28"/>
          <w:szCs w:val="28"/>
        </w:rPr>
        <w:t xml:space="preserve">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управляющей ком</w:t>
      </w:r>
      <w:r>
        <w:rPr>
          <w:rFonts w:ascii="PT Astra Serif" w:hAnsi="PT Astra Serif"/>
          <w:sz w:val="28"/>
          <w:szCs w:val="28"/>
        </w:rPr>
        <w:t xml:space="preserve">пании.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  <w:highlight w:val="none"/>
        </w:rPr>
      </w:pPr>
      <w:r>
        <w:rPr>
          <w:rFonts w:ascii="PT Astra Serif" w:hAnsi="PT Astra Serif"/>
          <w:sz w:val="28"/>
          <w:szCs w:val="28"/>
        </w:rPr>
        <w:t xml:space="preserve">16.1. У участника отбора отсутствует задолженность по выплате заработной платы по состоянию на первое число месяца, в котором подается заявка.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17. Требования, предъявляемые к форме и содержанию заявок, подаваемых участниками отбора: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</w:t>
      </w:r>
      <w:r>
        <w:rPr>
          <w:rFonts w:ascii="PT Astra Serif" w:hAnsi="PT Astra Serif"/>
          <w:sz w:val="28"/>
          <w:szCs w:val="28"/>
        </w:rPr>
        <w:t xml:space="preserve">) для участия в отборе участник отбора представляет заявку в соответствии с требованиями и в сроки, указанными в объявлении о проведении отбора. Датой представления заявки считается день ее подписания усиленной квалифицированной подписью руководителем заяв</w:t>
      </w:r>
      <w:r>
        <w:rPr>
          <w:rFonts w:ascii="PT Astra Serif" w:hAnsi="PT Astra Serif"/>
          <w:sz w:val="28"/>
          <w:szCs w:val="28"/>
        </w:rPr>
        <w:t xml:space="preserve">ителя или уполномоченного им лица с присвоением заявке регистрационного номера в системе «Электронный бюджет»;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</w:t>
      </w:r>
      <w:r>
        <w:rPr>
          <w:rFonts w:ascii="PT Astra Serif" w:hAnsi="PT Astra Serif"/>
          <w:sz w:val="28"/>
          <w:szCs w:val="28"/>
        </w:rPr>
        <w:t xml:space="preserve">) заявка формируется заявителем 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</w:t>
      </w:r>
      <w:r>
        <w:rPr>
          <w:rFonts w:ascii="PT Astra Serif" w:hAnsi="PT Astra Serif"/>
          <w:sz w:val="28"/>
          <w:szCs w:val="28"/>
        </w:rPr>
        <w:t xml:space="preserve">е, преобразованных в электронную форму путем сканирования);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в случае, если на дату подачи заявки у заявителя отсутствуют затраты на создание, реконструкцию и (или) модернизацию объектов инфраструктуры парка, он вправе не представлять документы, указанные в подпунктах 2, 4-9 пункта 18.1;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 ответственность за полноту и достоверность информации и документов, содержащихся в заявке, а также своевременность их представления несет заявитель в соответствии с законодательством Российской Федерации;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</w:t>
      </w:r>
      <w:r>
        <w:rPr>
          <w:rFonts w:ascii="PT Astra Serif" w:hAnsi="PT Astra Serif"/>
          <w:sz w:val="28"/>
          <w:szCs w:val="28"/>
        </w:rPr>
        <w:t xml:space="preserve">) электронные копии документов,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</w:t>
      </w:r>
      <w:r>
        <w:rPr>
          <w:rFonts w:ascii="PT Astra Serif" w:hAnsi="PT Astra Serif"/>
          <w:sz w:val="28"/>
          <w:szCs w:val="28"/>
        </w:rPr>
        <w:t xml:space="preserve">ы быть зашифрованы или защищены средствами, не позволяющими осуществить ознакомление с их содержимым без специальных программ или технологических средств.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</w:t>
      </w:r>
      <w:r>
        <w:rPr>
          <w:rFonts w:ascii="PT Astra Serif" w:hAnsi="PT Astra Serif"/>
          <w:sz w:val="28"/>
          <w:szCs w:val="28"/>
        </w:rPr>
        <w:t xml:space="preserve">одлинники документов, электронные копии которых включены в заявку, должны быть составлены на русском языке и не должны содержать подчисток, исправлений, помарок, неустановленных сокращений. В случае направления электронных копий документов, составленных на</w:t>
      </w:r>
      <w:r>
        <w:rPr>
          <w:rFonts w:ascii="PT Astra Serif" w:hAnsi="PT Astra Serif"/>
          <w:sz w:val="28"/>
          <w:szCs w:val="28"/>
        </w:rPr>
        <w:t xml:space="preserve"> иностранном языке, одновременно с ними направляется их электронная копия документа, содержащего перевод указанных документов на русский язык, верность которого засвидетельствована нотариально.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18. В целях участия в отборе участник отбора включает в заявку следующие электронные документы: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</w:t>
      </w:r>
      <w:r>
        <w:rPr>
          <w:rFonts w:ascii="PT Astra Serif" w:hAnsi="PT Astra Serif"/>
          <w:sz w:val="28"/>
          <w:szCs w:val="28"/>
        </w:rPr>
        <w:t xml:space="preserve">) объем расходов управляющей компании на создание, развитие и (или) модернизацию объектов инфраструктуры промышленного технопарка, финансово-экономическое обоснование заявляемого управляющей компанией объема расходов и планируемой суммы субсидии из бюджета</w:t>
      </w:r>
      <w:r>
        <w:rPr>
          <w:rFonts w:ascii="PT Astra Serif" w:hAnsi="PT Astra Serif"/>
          <w:sz w:val="28"/>
          <w:szCs w:val="28"/>
        </w:rPr>
        <w:t xml:space="preserve"> Удмуртской Республики;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концепция проекта, содержащая следующую информацию: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наименование и местоположение промышленного технопарка;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б) наименование и адрес управляющей компании;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в) сведения о специализации промышленного технопарка;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г) сведения о резидентах и (или) потенциальных резидентах промышленного технопарка, включая: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наименование резидента или потенциального резидента;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описание инвестиционного проекта, реализуемого или планируемого к реализации резидентом или потенциальным резидентом на территории промышленного технопарка;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характеристика планируемой потребности резидентов и (или) потенциальных резидентов промышленного технопарка в промышленной инфраструктуре и (или) технологической инфраструктуре;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д) перечень мероприятий по созданию, развитию и (или) модернизации объектов инфраструктуры промышленного технопарка;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е) перечень объектов инфраструктуры промышленного технопарка, создание, развитие и (или) модернизация которых осуществляются в рамках реализации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ж) объем расходов управляющей компании на создание, развитие и (или) модернизацию объектов инфраструктуры промышленного технопарка;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</w:t>
      </w:r>
      <w:r>
        <w:rPr>
          <w:rFonts w:ascii="PT Astra Serif" w:hAnsi="PT Astra Serif"/>
          <w:sz w:val="28"/>
          <w:szCs w:val="28"/>
        </w:rPr>
        <w:t xml:space="preserve">) перечень мероприятий, которые будут освоены резидентами и (или) потенциальными резидентами промышленного технопарка, с плановыми показателями объема выпуска промышленной продукции и (или) выполнения работ, оказания услуг по состоянию на конец 2026 года и</w:t>
      </w:r>
      <w:r>
        <w:rPr>
          <w:rFonts w:ascii="PT Astra Serif" w:hAnsi="PT Astra Serif"/>
          <w:sz w:val="28"/>
          <w:szCs w:val="28"/>
        </w:rPr>
        <w:t xml:space="preserve"> 2030 года, соответствующих мероприятиям и целевым индикаторам реализации Стратегии;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и) сведения об объеме фактически осуществленных и (или) планируемых внебюджетных инвестиций в проект, а также об источниках и объемах внебюджетного финансирования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к) прогноз ежегодного уровня заполняемости полезной площади зданий, строений промышленного технопарка, в том числе уровня заполняемости резидентами, осуществляющими деятельность в сфере электронной промышленности;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л) прогноз общего ежегодного объема выручки резидентов промышленного технопарка, в том числе резидентов, осуществляющих деятельность в сфере электронной промышленности;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м) прогноз ежегодного количества создаваемых резидентами рабочих мест, в том числе резидентами, осуществляющими деятельность в сфере электронной промышленности;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</w:t>
      </w:r>
      <w:r>
        <w:rPr>
          <w:rFonts w:ascii="PT Astra Serif" w:hAnsi="PT Astra Serif"/>
          <w:sz w:val="28"/>
          <w:szCs w:val="28"/>
        </w:rPr>
        <w:t xml:space="preserve">) бизнес-план проекта, включающий в себя финансово-экономическую модель (с учетом информации об объеме затрат, учтенных при определении цены (тарифа) за технологическое присоединение и (или) пользование промышленной инфраструктурой и (или) технологической </w:t>
      </w:r>
      <w:r>
        <w:rPr>
          <w:rFonts w:ascii="PT Astra Serif" w:hAnsi="PT Astra Serif"/>
          <w:sz w:val="28"/>
          <w:szCs w:val="28"/>
        </w:rPr>
        <w:t xml:space="preserve">инфраструктурой промышленного технопарка);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 мастер-план промышленного технопарка;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5) </w:t>
      </w:r>
      <w:r>
        <w:rPr>
          <w:rFonts w:ascii="PT Astra Serif" w:hAnsi="PT Astra Serif"/>
          <w:sz w:val="28"/>
          <w:szCs w:val="28"/>
        </w:rPr>
        <w:t xml:space="preserve">нотариально заверенные копии</w:t>
      </w:r>
      <w:r>
        <w:rPr>
          <w:rFonts w:ascii="PT Astra Serif" w:hAnsi="PT Astra Serif"/>
          <w:sz w:val="28"/>
          <w:szCs w:val="28"/>
        </w:rPr>
        <w:t xml:space="preserve"> учредительных документов управляющей компании (с приложениями и изменениями);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</w:t>
      </w:r>
      <w:r>
        <w:rPr>
          <w:rFonts w:ascii="PT Astra Serif" w:hAnsi="PT Astra Serif"/>
          <w:sz w:val="28"/>
          <w:szCs w:val="28"/>
        </w:rPr>
        <w:t xml:space="preserve">) копии годовой бухгалтерской (финансовой) отчетности за последние три года или за весь период деятельности управляющей компании (в случае, если период деятельности управляющей компании менее трех лет), а также информация управляющей компании о причинах во</w:t>
      </w:r>
      <w:r>
        <w:rPr>
          <w:rFonts w:ascii="PT Astra Serif" w:hAnsi="PT Astra Serif"/>
          <w:sz w:val="28"/>
          <w:szCs w:val="28"/>
        </w:rPr>
        <w:t xml:space="preserve">зникновения убытков (в случае наличия у управляющей компании убытков согласно представленным документам);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7) заверенные копии проектной документации и положительных заключений государственной экспертизы на проектную документацию по созданию, развитию и (или) модернизации объектов инфраструктуры промышленного технопарка;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8</w:t>
      </w:r>
      <w:r>
        <w:rPr>
          <w:rFonts w:ascii="PT Astra Serif" w:hAnsi="PT Astra Serif"/>
          <w:sz w:val="28"/>
          <w:szCs w:val="28"/>
        </w:rPr>
        <w:t xml:space="preserve">) выписка из реестра промышленных технопарков и управляющих компаний промышленных технопарков, соответствующих требованиям к промышленным технопаркам и управляющим компаниям, утвержденным постановлением Правительства Российской Федерации от 27 декабря 2019</w:t>
      </w:r>
      <w:r>
        <w:rPr>
          <w:rFonts w:ascii="PT Astra Serif" w:hAnsi="PT Astra Serif"/>
          <w:sz w:val="28"/>
          <w:szCs w:val="28"/>
        </w:rPr>
        <w:t xml:space="preserve"> года № 1863 «О промышленных технопарках и управляющих компаниях промышленных технопарков»;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9</w:t>
      </w:r>
      <w:r>
        <w:rPr>
          <w:rFonts w:ascii="PT Astra Serif" w:hAnsi="PT Astra Serif"/>
          <w:sz w:val="28"/>
          <w:szCs w:val="28"/>
        </w:rPr>
        <w:t xml:space="preserve">) копии заключенных между управляющей компанией и резидентами и (или) потенциальными резидентами промышленного технопарка договоров или предварительных договоров, подтверждающих обязательства резидентов и (или) потенциальных резидентов промышленного техноп</w:t>
      </w:r>
      <w:r>
        <w:rPr>
          <w:rFonts w:ascii="PT Astra Serif" w:hAnsi="PT Astra Serif"/>
          <w:sz w:val="28"/>
          <w:szCs w:val="28"/>
        </w:rPr>
        <w:t xml:space="preserve">а</w:t>
      </w:r>
      <w:r>
        <w:rPr>
          <w:rFonts w:ascii="PT Astra Serif" w:hAnsi="PT Astra Serif"/>
          <w:sz w:val="28"/>
          <w:szCs w:val="28"/>
        </w:rPr>
        <w:t xml:space="preserve">рка по обеспечению выпуска и реализации продукции, соответствующей мероприятиям и целевым индикаторам реализации Стратегии развития электронной промышленности, не менее чем по 2 направлениям на конец 2026 года и не менее чем по 3 направлениям на конец 2030</w:t>
      </w:r>
      <w:r>
        <w:rPr>
          <w:rFonts w:ascii="PT Astra Serif" w:hAnsi="PT Astra Serif"/>
          <w:sz w:val="28"/>
          <w:szCs w:val="28"/>
        </w:rPr>
        <w:t xml:space="preserve"> года;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10) справка, составленная в свободной форме и подписанная руководителем управляющей компании, с указанием предлагаемого значения результата предоставления субсидии;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11) справка, подписанная руководителем управляющей компании, о соответствии управляющей компании требованиям, установленным пунктом 4 настоящего Порядка (в свободной форме);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</w:t>
      </w:r>
      <w:r>
        <w:rPr>
          <w:rFonts w:ascii="PT Astra Serif" w:hAnsi="PT Astra Serif"/>
          <w:sz w:val="28"/>
          <w:szCs w:val="28"/>
        </w:rPr>
        <w:t xml:space="preserve">2) справка, подписанная руководителем управляющей компании или иным уполномоченным лицом, содержащая согласие на публикацию (размещение) в информационно-телекоммуникационной сети «Интернет» информации об управляющей компании, о подаваемой управляющей компа</w:t>
      </w:r>
      <w:r>
        <w:rPr>
          <w:rFonts w:ascii="PT Astra Serif" w:hAnsi="PT Astra Serif"/>
          <w:sz w:val="28"/>
          <w:szCs w:val="28"/>
        </w:rPr>
        <w:t xml:space="preserve">нией заявке, иной информации об управляющей компании, связанной с региональным отбором проектов;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rFonts w:ascii="PT Astra Serif" w:hAnsi="PT Astra Serif"/>
          <w:sz w:val="28"/>
          <w:szCs w:val="28"/>
          <w:highlight w:val="none"/>
        </w:rPr>
      </w:pPr>
      <w:r>
        <w:rPr>
          <w:rFonts w:ascii="PT Astra Serif" w:hAnsi="PT Astra Serif"/>
          <w:sz w:val="28"/>
          <w:szCs w:val="28"/>
        </w:rPr>
        <w:t xml:space="preserve">1</w:t>
      </w:r>
      <w:r>
        <w:rPr>
          <w:rFonts w:ascii="PT Astra Serif" w:hAnsi="PT Astra Serif"/>
          <w:sz w:val="28"/>
          <w:szCs w:val="28"/>
        </w:rPr>
        <w:t xml:space="preserve">3) согласие управляющей компании, подписанное руководителем управляющей компании и скрепленное печатью управляющей компании (при наличии), на осуществление Министерством и органами государственного финансового контроля проверок соблюдения условий и порядка</w:t>
      </w:r>
      <w:r>
        <w:rPr>
          <w:rFonts w:ascii="PT Astra Serif" w:hAnsi="PT Astra Serif"/>
          <w:sz w:val="28"/>
          <w:szCs w:val="28"/>
        </w:rPr>
        <w:t xml:space="preserve"> предоставления субсидии;</w:t>
      </w:r>
      <w:r>
        <w:rPr>
          <w:rFonts w:ascii="PT Astra Serif" w:hAnsi="PT Astra Serif"/>
          <w:sz w:val="28"/>
          <w:szCs w:val="28"/>
          <w:highlight w:val="none"/>
        </w:rPr>
      </w:r>
      <w:r>
        <w:rPr>
          <w:rFonts w:ascii="PT Astra Serif" w:hAnsi="PT Astra Serif"/>
          <w:sz w:val="28"/>
          <w:szCs w:val="28"/>
          <w:highlight w:val="none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  <w:highlight w:val="none"/>
        </w:rPr>
        <w:t xml:space="preserve">14) краткая информация об управляющей компании и </w:t>
      </w:r>
      <w:r>
        <w:rPr>
          <w:rFonts w:ascii="PT Astra Serif" w:hAnsi="PT Astra Serif" w:cs="PT Astra Serif"/>
          <w:sz w:val="28"/>
          <w:szCs w:val="28"/>
          <w:highlight w:val="none"/>
          <w:lang w:val="ru-RU"/>
        </w:rPr>
        <w:t xml:space="preserve">реализуемом проекте</w:t>
      </w:r>
      <w:r>
        <w:rPr>
          <w:rFonts w:ascii="PT Astra Serif" w:hAnsi="PT Astra Serif"/>
          <w:sz w:val="28"/>
          <w:szCs w:val="28"/>
          <w:highlight w:val="none"/>
        </w:rPr>
        <w:t xml:space="preserve"> по форме в соответствии с Приложением 1 к настоящему Порядку.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</w:t>
      </w:r>
      <w:r>
        <w:rPr>
          <w:rFonts w:ascii="PT Astra Serif" w:hAnsi="PT Astra Serif"/>
          <w:sz w:val="28"/>
          <w:szCs w:val="28"/>
        </w:rPr>
        <w:t xml:space="preserve">8.1. В целях подтверждения затрат, понесенных на реализацию проекта, управляющая компания дополнительно к документам, установленным пунктом 18 настоящего Порядка, представляет следующие документы, подтверждающие затраты, понесенные на реализацию проекта не</w:t>
      </w:r>
      <w:r>
        <w:rPr>
          <w:rFonts w:ascii="PT Astra Serif" w:hAnsi="PT Astra Serif"/>
          <w:sz w:val="28"/>
          <w:szCs w:val="28"/>
        </w:rPr>
        <w:t xml:space="preserve"> ранее 1 января 2020 года: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реестр резидентов и (или) потенциальных резидентов промышленного технопарка;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</w:t>
      </w:r>
      <w:r>
        <w:rPr>
          <w:rFonts w:ascii="PT Astra Serif" w:hAnsi="PT Astra Serif"/>
          <w:sz w:val="28"/>
          <w:szCs w:val="28"/>
        </w:rPr>
        <w:t xml:space="preserve">) документы, подтверждающие нахождение на балансе управляющей компании созданных объектов промышленной и технологической инфраструктур, договоров о технологическом присоединении энергопринимающих устройств к электрическим сетям, договоров об осущест</w:t>
      </w:r>
      <w:r>
        <w:rPr>
          <w:rFonts w:ascii="PT Astra Serif" w:hAnsi="PT Astra Serif"/>
          <w:sz w:val="28"/>
          <w:szCs w:val="28"/>
        </w:rPr>
        <w:t xml:space="preserve">в</w:t>
      </w:r>
      <w:r>
        <w:rPr>
          <w:rFonts w:ascii="PT Astra Serif" w:hAnsi="PT Astra Serif"/>
          <w:sz w:val="28"/>
          <w:szCs w:val="28"/>
        </w:rPr>
        <w:t xml:space="preserve">лении технологического присоединения к электрическим сетям сетевой организации, договоров о технологическом присоединении (примыкании) к инфраструктуре субъектов естественных монополий, транспортным сетям, актов о выполненных работах по таким договорам, а </w:t>
      </w:r>
      <w:r>
        <w:rPr>
          <w:rFonts w:ascii="PT Astra Serif" w:hAnsi="PT Astra Serif"/>
          <w:sz w:val="28"/>
          <w:szCs w:val="28"/>
        </w:rPr>
        <w:t xml:space="preserve">также копии платежных документов, подтверждающих оплату выполненных работ, копии разрешений органа технического надзора на допуск к эксплуатации энергоустановки (объекта) (при наличии);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</w:t>
      </w:r>
      <w:r>
        <w:rPr>
          <w:rFonts w:ascii="PT Astra Serif" w:hAnsi="PT Astra Serif"/>
          <w:sz w:val="28"/>
          <w:szCs w:val="28"/>
        </w:rPr>
        <w:t xml:space="preserve">) положительные заключения государственной экспертизы проектной документации и положительные заключения о проверке достоверности определения сметной стоимости в соответствии с постановлением Правительства Российской Федерации от 5 марта 2007 года № 1</w:t>
      </w:r>
      <w:r>
        <w:rPr>
          <w:rFonts w:ascii="PT Astra Serif" w:hAnsi="PT Astra Serif"/>
          <w:sz w:val="28"/>
          <w:szCs w:val="28"/>
        </w:rPr>
        <w:t xml:space="preserve">4</w:t>
      </w:r>
      <w:r>
        <w:rPr>
          <w:rFonts w:ascii="PT Astra Serif" w:hAnsi="PT Astra Serif"/>
          <w:sz w:val="28"/>
          <w:szCs w:val="28"/>
        </w:rPr>
        <w:t xml:space="preserve">5 «О порядке организации и проведения государственной экспертизы проектной документации и результатов инженерных изысканий» (по объектам, создание которых регламентируется градостроительным законодательством Российской Федерации, в том числе для подтвержде</w:t>
      </w:r>
      <w:r>
        <w:rPr>
          <w:rFonts w:ascii="PT Astra Serif" w:hAnsi="PT Astra Serif"/>
          <w:sz w:val="28"/>
          <w:szCs w:val="28"/>
        </w:rPr>
        <w:t xml:space="preserve">ния затрат на проектирование);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</w:t>
      </w:r>
      <w:r>
        <w:rPr>
          <w:rFonts w:ascii="PT Astra Serif" w:hAnsi="PT Astra Serif"/>
          <w:sz w:val="28"/>
          <w:szCs w:val="28"/>
        </w:rPr>
        <w:t xml:space="preserve">) документы, подтверждающие завершение строительства (реконструкции) объектов капитального строительства в составе проекта (линейного объекта), включая копии актов приемки законченного строительством объекта по типовой межотраслевой форме № КС-11, №</w:t>
      </w:r>
      <w:r>
        <w:rPr>
          <w:rFonts w:ascii="PT Astra Serif" w:hAnsi="PT Astra Serif"/>
          <w:sz w:val="28"/>
          <w:szCs w:val="28"/>
        </w:rPr>
        <w:t xml:space="preserve"> КС-14, разрешения на ввод в эксплуатацию, приказы о вводе в эксплуатацию (по объектам, создание которых регламентируется градостроительным законодательством Российской Федерации, в том числе для подтверждения затрат на проектирование);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</w:t>
      </w:r>
      <w:r>
        <w:rPr>
          <w:rFonts w:ascii="PT Astra Serif" w:hAnsi="PT Astra Serif"/>
          <w:sz w:val="28"/>
          <w:szCs w:val="28"/>
        </w:rPr>
        <w:t xml:space="preserve">) заключения органов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</w:t>
      </w:r>
      <w:r>
        <w:rPr>
          <w:rFonts w:ascii="PT Astra Serif" w:hAnsi="PT Astra Serif"/>
          <w:sz w:val="28"/>
          <w:szCs w:val="28"/>
        </w:rPr>
        <w:t xml:space="preserve">х</w:t>
      </w:r>
      <w:r>
        <w:rPr>
          <w:rFonts w:ascii="PT Astra Serif" w:hAnsi="PT Astra Serif"/>
          <w:sz w:val="28"/>
          <w:szCs w:val="28"/>
        </w:rPr>
        <w:t xml:space="preserve">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федерального государственного экологического над</w:t>
      </w:r>
      <w:r>
        <w:rPr>
          <w:rFonts w:ascii="PT Astra Serif" w:hAnsi="PT Astra Serif"/>
          <w:sz w:val="28"/>
          <w:szCs w:val="28"/>
        </w:rPr>
        <w:t xml:space="preserve">зора (в случаях, предусмотренных частью 7 статьи 54 Градостроительного кодекса Российской Федерации);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6) разрешения органа технического надзора на допуск к эксплуатации энергоустановки (объекта) (при наличии);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</w:t>
      </w:r>
      <w:r>
        <w:rPr>
          <w:rFonts w:ascii="PT Astra Serif" w:hAnsi="PT Astra Serif"/>
          <w:sz w:val="28"/>
          <w:szCs w:val="28"/>
        </w:rPr>
        <w:t xml:space="preserve">) документы, подтверждающие право организации, реализующей проект, а также юридических лиц, выступающих соисполнителями по инвестиционному контракту, на осуществление работ по строительству и (или) реконструкции объектов промышленной и технологическ</w:t>
      </w:r>
      <w:r>
        <w:rPr>
          <w:rFonts w:ascii="PT Astra Serif" w:hAnsi="PT Astra Serif"/>
          <w:sz w:val="28"/>
          <w:szCs w:val="28"/>
        </w:rPr>
        <w:t xml:space="preserve">о</w:t>
      </w:r>
      <w:r>
        <w:rPr>
          <w:rFonts w:ascii="PT Astra Serif" w:hAnsi="PT Astra Serif"/>
          <w:sz w:val="28"/>
          <w:szCs w:val="28"/>
        </w:rPr>
        <w:t xml:space="preserve">й инфраструктур промышленного технопарка, проводимых по включенным в сводный сметный расчет стоимости строительства направлениям расходования, в том числе копии свидетельств о допуске к строительным или проектным работам и лицензии (по объектам, создание к</w:t>
      </w:r>
      <w:r>
        <w:rPr>
          <w:rFonts w:ascii="PT Astra Serif" w:hAnsi="PT Astra Serif"/>
          <w:sz w:val="28"/>
          <w:szCs w:val="28"/>
        </w:rPr>
        <w:t xml:space="preserve">оторых регламентируется градостроительным законодательством Российской Федерации);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8</w:t>
      </w:r>
      <w:r>
        <w:rPr>
          <w:rFonts w:ascii="PT Astra Serif" w:hAnsi="PT Astra Serif"/>
          <w:sz w:val="28"/>
          <w:szCs w:val="28"/>
        </w:rPr>
        <w:t xml:space="preserve">) документы, подтверждающие завершение создания объектов промышленной и технологической инфраструктур промышленного технопарка, копии приказов о вводе в эксплуатацию объектов промышленной и технологической инфраструктур промышленного технопарка, </w:t>
      </w:r>
      <w:r>
        <w:rPr>
          <w:rFonts w:ascii="PT Astra Serif" w:hAnsi="PT Astra Serif"/>
          <w:sz w:val="28"/>
          <w:szCs w:val="28"/>
        </w:rPr>
        <w:t xml:space="preserve">договоры о закупке товаров, работ и услуг, копии договоров подряда, первичные документы, в том числе бухгалтерские, подтверждающие исполнение указанных договоров и их оплату (платежные поручения), документы, подтверждающие фактические затр</w:t>
      </w:r>
      <w:r>
        <w:rPr>
          <w:rFonts w:ascii="PT Astra Serif" w:hAnsi="PT Astra Serif"/>
          <w:sz w:val="28"/>
          <w:szCs w:val="28"/>
        </w:rPr>
        <w:t xml:space="preserve">а</w:t>
      </w:r>
      <w:r>
        <w:rPr>
          <w:rFonts w:ascii="PT Astra Serif" w:hAnsi="PT Astra Serif"/>
          <w:sz w:val="28"/>
          <w:szCs w:val="28"/>
        </w:rPr>
        <w:t xml:space="preserve">ты управляющей компании на создание, модернизацию и (или) реконструкцию объектов промышленной и технологической инфраструктур промышленного технопарка в части работ, произведенных собственными силами, документы, подтверждающие право управляющей комп</w:t>
      </w:r>
      <w:r>
        <w:rPr>
          <w:rFonts w:ascii="PT Astra Serif" w:hAnsi="PT Astra Serif"/>
          <w:sz w:val="28"/>
          <w:szCs w:val="28"/>
        </w:rPr>
        <w:t xml:space="preserve">а</w:t>
      </w:r>
      <w:r>
        <w:rPr>
          <w:rFonts w:ascii="PT Astra Serif" w:hAnsi="PT Astra Serif"/>
          <w:sz w:val="28"/>
          <w:szCs w:val="28"/>
        </w:rPr>
        <w:t xml:space="preserve">нии, а также юридических лиц, выступающих соисполнителями по инвестиционному контракту, на осуществление работ в случае, если на осуществление таких видов деятельности в соответствии с законодательством Российской Федерации требуется специальное разрешение</w:t>
      </w:r>
      <w:r>
        <w:rPr>
          <w:rFonts w:ascii="PT Astra Serif" w:hAnsi="PT Astra Serif"/>
          <w:sz w:val="28"/>
          <w:szCs w:val="28"/>
        </w:rPr>
        <w:t xml:space="preserve"> (лицензируемые виды деятельности, деятельность, для осуществления которой необходимо членство в саморегулируемой организации, и др.) (за исключением объектов, создание которых регламентируется градостроительным законодательством Российской Федерации);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9</w:t>
      </w:r>
      <w:r>
        <w:rPr>
          <w:rFonts w:ascii="PT Astra Serif" w:hAnsi="PT Astra Serif"/>
          <w:sz w:val="28"/>
          <w:szCs w:val="28"/>
        </w:rPr>
        <w:t xml:space="preserve">) отчет об исполнении условий предоставления субсидии из бюджета Удмуртской Республики, включая информацию о динамике достижения результатов предоставления субсидии из бюджета Удмуртской Республики, выполнения календарного плана работ создания объектов про</w:t>
      </w:r>
      <w:r>
        <w:rPr>
          <w:rFonts w:ascii="PT Astra Serif" w:hAnsi="PT Astra Serif"/>
          <w:sz w:val="28"/>
          <w:szCs w:val="28"/>
        </w:rPr>
        <w:t xml:space="preserve">мышленной и технологической инфраструктур промышленного технопарка.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19. Министерство самостоятельно в порядке межведомственного взаимодействия запрашивает у соответствующих государственных органов следующие документы (сведения):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справку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выписку из Единого государственного реестра юридических лиц.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</w:t>
      </w:r>
      <w:r>
        <w:rPr>
          <w:rFonts w:ascii="PT Astra Serif" w:hAnsi="PT Astra Serif"/>
          <w:sz w:val="28"/>
          <w:szCs w:val="28"/>
        </w:rPr>
        <w:t xml:space="preserve">0. Проверка участников отбора на соответствие требованиям, определенным в соответствии с пунктом 16 настоящего Порядка, осуществляется автоматически в системе «Электронный бюджет» на основании данных государственных информационных систем, обеспечивающих пр</w:t>
      </w:r>
      <w:r>
        <w:rPr>
          <w:rFonts w:ascii="PT Astra Serif" w:hAnsi="PT Astra Serif"/>
          <w:sz w:val="28"/>
          <w:szCs w:val="28"/>
        </w:rPr>
        <w:t xml:space="preserve">оведение отбора (далее - государственная информационная система), в том числе с использованием единой системы межведомственного электронного взаимодействия.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</w:t>
      </w:r>
      <w:r>
        <w:rPr>
          <w:rFonts w:ascii="PT Astra Serif" w:hAnsi="PT Astra Serif"/>
          <w:sz w:val="28"/>
          <w:szCs w:val="28"/>
        </w:rPr>
        <w:t xml:space="preserve">инистерство не вправе требовать предоставление документов, подтверждающих соответствие участника отбора требованиям, определенным пунктами 18-19 настоящего Порядка, при наличии соответствующей информации в государственных информационных системах, доступ к </w:t>
      </w:r>
      <w:r>
        <w:rPr>
          <w:rFonts w:ascii="PT Astra Serif" w:hAnsi="PT Astra Serif"/>
          <w:sz w:val="28"/>
          <w:szCs w:val="28"/>
        </w:rPr>
        <w:t xml:space="preserve">которым имеется у Министерства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Министерству по собственной инициативе.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</w:t>
      </w:r>
      <w:r>
        <w:rPr>
          <w:rFonts w:ascii="PT Astra Serif" w:hAnsi="PT Astra Serif"/>
          <w:sz w:val="28"/>
          <w:szCs w:val="28"/>
        </w:rPr>
        <w:t xml:space="preserve">одтверждение соответствия участника отбора требованиям, определенным в соответствии с пунктами 18-19 настоящего Порядка, в случае отсутствия технической возможности осуществления автоматической проверки в системе «Электронный бюджет» осуществляется путем п</w:t>
      </w:r>
      <w:r>
        <w:rPr>
          <w:rFonts w:ascii="PT Astra Serif" w:hAnsi="PT Astra Serif"/>
          <w:sz w:val="28"/>
          <w:szCs w:val="28"/>
        </w:rPr>
        <w:t xml:space="preserve">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21. Датой представления участником отбора заявки считается день подписания участником отбора заявки с присвоением ей регистрационного номера в системе «Электронный бюджет».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22. Участник отбора вправе отозвать заявку в любое время до завершения отбора. При необходимости участник отбора вправе подать заявку повторно в срок, определенный для подачи заявок.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Внесение изменений в заявку или отзыв заявки осуществляется участником отбора в порядке, аналогичном порядку формирования заявки участником отбора, указанному в пунктах 17-18.1 настоящего Порядка.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</w:t>
      </w:r>
      <w:r>
        <w:rPr>
          <w:rFonts w:ascii="PT Astra Serif" w:hAnsi="PT Astra Serif"/>
          <w:sz w:val="28"/>
          <w:szCs w:val="28"/>
        </w:rPr>
        <w:t xml:space="preserve">3. Любой участник отбора со дня размещения объявления на едином портале не позднее 3 рабочих дней до дня завершения подачи заявок вправе направить Министерству не более 5 запросов о разъяснении положений объявления путем формирования в системе «Электронный</w:t>
      </w:r>
      <w:r>
        <w:rPr>
          <w:rFonts w:ascii="PT Astra Serif" w:hAnsi="PT Astra Serif"/>
          <w:sz w:val="28"/>
          <w:szCs w:val="28"/>
        </w:rPr>
        <w:t xml:space="preserve"> бюджет» соответствующего запроса.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</w:t>
      </w:r>
      <w:r>
        <w:rPr>
          <w:rFonts w:ascii="PT Astra Serif" w:hAnsi="PT Astra Serif"/>
          <w:sz w:val="28"/>
          <w:szCs w:val="28"/>
        </w:rPr>
        <w:t xml:space="preserve">4. Министерство в ответ на запрос, указанный в пункте 23 настоящего Порядка, направляет разъяснение положений объявления в срок не позднее 3 рабочих дней со дня поступления запроса разъяснений в системе «Электронный бюджет», но не позднее одного рабочего д</w:t>
      </w:r>
      <w:r>
        <w:rPr>
          <w:rFonts w:ascii="PT Astra Serif" w:hAnsi="PT Astra Serif"/>
          <w:sz w:val="28"/>
          <w:szCs w:val="28"/>
        </w:rPr>
        <w:t xml:space="preserve">ня до дня завершения подачи заявок, путем формирования в системе «Электронный бюджет» соответствующего разъяснения. Представленное Министерством разъяснение положений объявления не должно изменять суть информации, содержащейся в указанном объявлении.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Доступ к разъяснению, формируемому в системе «Электронный бюджет» в соответствии с абзацем первым настоящего пункта, предоставляется всем участникам отбора.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25. В ходе проведения отбора Министерство может вернуть заявку заявителя на доработку через систему «Электронный бюджет».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</w:t>
      </w:r>
      <w:r>
        <w:rPr>
          <w:rFonts w:ascii="PT Astra Serif" w:hAnsi="PT Astra Serif"/>
          <w:sz w:val="28"/>
          <w:szCs w:val="28"/>
        </w:rPr>
        <w:t xml:space="preserve">озврат заявок на доработку осуществляется по основаниям, указанным в объявлении о проведении отбора, и применяется не позднее трех рабочих дней до окончания срока рассмотрения заявок, указанного в объявлении о проведении отбора, в равной мере ко всем заяви</w:t>
      </w:r>
      <w:r>
        <w:rPr>
          <w:rFonts w:ascii="PT Astra Serif" w:hAnsi="PT Astra Serif"/>
          <w:sz w:val="28"/>
          <w:szCs w:val="28"/>
        </w:rPr>
        <w:t xml:space="preserve">телям, при рассмотрении заявок которых выявлены основания для их возврата на доработку.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</w:t>
      </w:r>
      <w:r>
        <w:rPr>
          <w:rFonts w:ascii="PT Astra Serif" w:hAnsi="PT Astra Serif"/>
          <w:sz w:val="28"/>
          <w:szCs w:val="28"/>
        </w:rPr>
        <w:t xml:space="preserve">аявитель вправе внести изменения в заявку и вновь подать ее в течение 1 рабочего дня, следующего за днем направления Министерством заявки на доработку. Направление в Министерство доработанных заявок осуществляется в порядке, указанном в пунктах 17-18.1 нас</w:t>
      </w:r>
      <w:r>
        <w:rPr>
          <w:rFonts w:ascii="PT Astra Serif" w:hAnsi="PT Astra Serif"/>
          <w:sz w:val="28"/>
          <w:szCs w:val="28"/>
        </w:rPr>
        <w:t xml:space="preserve">тоящего Порядка.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Доработанная заявка вновь не регистрируется, и датой подачи заявки считается день подписания первоначальной заявки участника отбора с присвоением ей регистрационного номера в системе «Электронный бюджет».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  <w:highlight w:val="none"/>
        </w:rPr>
      </w:pPr>
      <w:r>
        <w:rPr>
          <w:rFonts w:ascii="PT Astra Serif" w:hAnsi="PT Astra Serif"/>
          <w:sz w:val="28"/>
          <w:szCs w:val="28"/>
        </w:rPr>
        <w:t xml:space="preserve">В случае если участник отбора в ответ на запрос о доработке заявки не предоставил запрашиваемые документы и информацию в срок, установленный соответствующим запросом, информация об этом включается в протокол подведения итогов отбора.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89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26. Правила рассмотрения заявок: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689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1) не позднее 1 рабочего дня, следующего за днем окончания срока подачи заявок, установленного в объявлении о проведении отбора, Министерству в системе «Электронный бюджет» открывается доступ к поданным заявкам для их рассмотрения.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689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Министерством в объявлении о проведении отбора может быть определена дата до окончания срока подачи заявок, после наступления которой Министерству открывается доступ в системе «Электронный бюджет» к поданным заявкам;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2) Министерство не позднее 1 рабочего</w:t>
      </w:r>
      <w:r>
        <w:rPr>
          <w:rFonts w:ascii="PT Astra Serif" w:hAnsi="PT Astra Serif"/>
          <w:sz w:val="28"/>
          <w:szCs w:val="28"/>
        </w:rPr>
        <w:t xml:space="preserve"> дня, следующего за днем вскрытия заявок, установленного в объявлении о проведении отбора, подписывает протокол вскрытия заявок, содержащий следующую информацию о поступивших для участия в отборе заявках: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регистрационный номер заявки;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б) дата и время поступления заявки;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в) полное наименование участника отбора;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г) адрес участника отбора;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д) запрашиваемый участником отбора размер субсидии;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</w:t>
      </w:r>
      <w:r>
        <w:rPr>
          <w:rFonts w:ascii="PT Astra Serif" w:hAnsi="PT Astra Serif"/>
          <w:sz w:val="28"/>
          <w:szCs w:val="28"/>
        </w:rPr>
        <w:t xml:space="preserve">) протокол вскрытия заявок формируется на едином портале автоматически и подписывается усиленной квалифицированной электронной подписью министра (уполномоченного им лица) в системе «Электронный бюджет», а также размещается на едином портале не позднее 1 ра</w:t>
      </w:r>
      <w:r>
        <w:rPr>
          <w:rFonts w:ascii="PT Astra Serif" w:hAnsi="PT Astra Serif"/>
          <w:sz w:val="28"/>
          <w:szCs w:val="28"/>
        </w:rPr>
        <w:t xml:space="preserve">бочего дня, следующего за днем его подписания;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  <w:highlight w:val="none"/>
        </w:rPr>
      </w:pPr>
      <w:r>
        <w:rPr>
          <w:rFonts w:ascii="PT Astra Serif" w:hAnsi="PT Astra Serif"/>
          <w:sz w:val="28"/>
          <w:szCs w:val="28"/>
        </w:rPr>
        <w:t xml:space="preserve">4) Министерство в течение 20 рабочих дней с даты размещения на едином портале протокола вскрытия заявок осуществляет их рассмотрение.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Заявка признается надлежащей, если она соответствует требованиям, указанным в объявлении о проведении отбора, и отсутствуют основания для отклонения заявки, установленные подпунктом 6 настоящего пункта.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Решение о соответствии заявки требованиям, указанным в объявлении о проведении отбора, принимаются Министерством на даты получения результатов проверки представленных участниками отбора информации и документов, поданных в составе заявки;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5) Министерство вправе запросить у заявителей разъяснения в отношении предоставленных ими в составе заявок документов и информации с использованием системы «Электронный бюджет», который при необходимости направляется в равной мере всем заявителям.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</w:t>
      </w:r>
      <w:r>
        <w:rPr>
          <w:rFonts w:ascii="PT Astra Serif" w:hAnsi="PT Astra Serif"/>
          <w:sz w:val="28"/>
          <w:szCs w:val="28"/>
        </w:rPr>
        <w:t xml:space="preserve">частник отбора в течение 2 рабочих дней со дня, следующего за днем размещения Министерством соответствующего запроса, обязан предоставить разъяснения в отношении указанных документов и информации, а также сформировать и представить в систему «Электронный б</w:t>
      </w:r>
      <w:r>
        <w:rPr>
          <w:rFonts w:ascii="PT Astra Serif" w:hAnsi="PT Astra Serif"/>
          <w:sz w:val="28"/>
          <w:szCs w:val="28"/>
        </w:rPr>
        <w:t xml:space="preserve">юджет» информацию и документы, запрашиваемые Министерством в соответствии с абзацем первым настоящего подпункта.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</w:t>
      </w:r>
      <w:r>
        <w:rPr>
          <w:rFonts w:ascii="PT Astra Serif" w:hAnsi="PT Astra Serif"/>
          <w:sz w:val="28"/>
          <w:szCs w:val="28"/>
        </w:rPr>
        <w:t xml:space="preserve"> случае если участник отбора в ответ на запрос Министерства не представил запрашиваемые документы и информацию в срок, установленный абзацем вторым настоящего подпункта, информация об этом включается в протокол рассмотрения заявок, предусмотренный подпункт</w:t>
      </w:r>
      <w:r>
        <w:rPr>
          <w:rFonts w:ascii="PT Astra Serif" w:hAnsi="PT Astra Serif"/>
          <w:sz w:val="28"/>
          <w:szCs w:val="28"/>
        </w:rPr>
        <w:t xml:space="preserve">ом 10 настоящего пункта;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6) Министерство отклоняет заявку в случаях: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несоответствия участника отбора критериям, и (или) требованиям, установленными соответственно пунктами 4, 16-18.1 настоящего Порядка;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б) непредставления (представления не в полном объеме) документов, предусмотренных подпунктом 17-18.1 настоящего Порядка и указанных в объявлении о проведении отбора;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в) несоответствия представленной заявки и документов требованиям, установленным пунктом 17-18.1 настоящего Порядка и указанным в объявлении о проведении отбора;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г) недостоверности информации, содержащейся в документах, представленной участником отбора в целях подтверждения соответствия критериям отбора, а также требованиям, установленным соответственно пунктами 4, 16-18.1 настоящего Порядка;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д) подачи участником отбора заявки после даты и (или) времени, определенных для подачи заявок;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7) отбор признается несостоявшимся в следующих случаях: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по окончании срока подачи заявок не подано ни одной заявки;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б) по окончании срока подачи заявок подана только одна заявка;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в) по результатам рассмотрения заявок только одна заявка соответствует требованиям, установленным в объявлении о проведении отбора;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г) по результатам рассмотрения заявок отклонены все заявки;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8) для определения победителей отбора Министерство осуществляет ранжирование поступивших заявок в порядке очередности их поступления в системе «Электронный бюджет»: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первый номер присваивается участнику отбора, заявка которого поступила ранее остальных;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б) последующие номера присваиваются заявкам по возрастанию;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9</w:t>
      </w:r>
      <w:r>
        <w:rPr>
          <w:rFonts w:ascii="PT Astra Serif" w:hAnsi="PT Astra Serif"/>
          <w:sz w:val="28"/>
          <w:szCs w:val="28"/>
        </w:rPr>
        <w:t xml:space="preserve">) победителями отбора признаются участники отбора, заявки которых не были отклонены по основаниям, установленным подпунктом 6 настоящего пункта, и которым могут быть предоставлены субсидии в размерах, прогнозируемых за весь планируемый период их предоставл</w:t>
      </w:r>
      <w:r>
        <w:rPr>
          <w:rFonts w:ascii="PT Astra Serif" w:hAnsi="PT Astra Serif"/>
          <w:sz w:val="28"/>
          <w:szCs w:val="28"/>
        </w:rPr>
        <w:t xml:space="preserve">е</w:t>
      </w:r>
      <w:r>
        <w:rPr>
          <w:rFonts w:ascii="PT Astra Serif" w:hAnsi="PT Astra Serif"/>
          <w:sz w:val="28"/>
          <w:szCs w:val="28"/>
        </w:rPr>
        <w:t xml:space="preserve">ния в рамках реализации проекта (далее - прогнозируемый размер субсидий), и в соответствии с очередностью, определенной по результатам ранжирования заявок, до исчерпания лимитов бюджетных обязательств, доведение которых Министерству планируется за весь пла</w:t>
      </w:r>
      <w:r>
        <w:rPr>
          <w:rFonts w:ascii="PT Astra Serif" w:hAnsi="PT Astra Serif"/>
          <w:sz w:val="28"/>
          <w:szCs w:val="28"/>
        </w:rPr>
        <w:t xml:space="preserve">нируемый период предоставления субсидий (далее - плановый период).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</w:t>
      </w:r>
      <w:r>
        <w:rPr>
          <w:rFonts w:ascii="PT Astra Serif" w:hAnsi="PT Astra Serif"/>
          <w:sz w:val="28"/>
          <w:szCs w:val="28"/>
        </w:rPr>
        <w:t xml:space="preserve">частнику отбора, заявке которого по результатам ранжирования присвоен первый порядковый номер, распределяется размер субсидии, равный значению размера, указанному им в заявке, но не более предельного размера субсидии, возможного для предоставления за весь </w:t>
      </w:r>
      <w:r>
        <w:rPr>
          <w:rFonts w:ascii="PT Astra Serif" w:hAnsi="PT Astra Serif"/>
          <w:sz w:val="28"/>
          <w:szCs w:val="28"/>
        </w:rPr>
        <w:t xml:space="preserve">плановый период (далее - предельный размер субсидии).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</w:t>
      </w:r>
      <w:r>
        <w:rPr>
          <w:rFonts w:ascii="PT Astra Serif" w:hAnsi="PT Astra Serif"/>
          <w:sz w:val="28"/>
          <w:szCs w:val="28"/>
        </w:rPr>
        <w:t xml:space="preserve"> случае если прогнозируемый размер всех субсидий, распределяемых в рамках отбора, больше прогнозируемого размера субсидий, указанного в заявке участника отбора, которой присвоен первый порядковый номер, оставшийся прогнозируемый размер субсидий распределяе</w:t>
      </w:r>
      <w:r>
        <w:rPr>
          <w:rFonts w:ascii="PT Astra Serif" w:hAnsi="PT Astra Serif"/>
          <w:sz w:val="28"/>
          <w:szCs w:val="28"/>
        </w:rPr>
        <w:t xml:space="preserve">т</w:t>
      </w:r>
      <w:r>
        <w:rPr>
          <w:rFonts w:ascii="PT Astra Serif" w:hAnsi="PT Astra Serif"/>
          <w:sz w:val="28"/>
          <w:szCs w:val="28"/>
        </w:rPr>
        <w:t xml:space="preserve">ся между остальными участниками отбора. При этом каждому следующему участнику отбора распределяется прогнозируемый размер субсидий, равный указанному им в заявке, но не более предельного размера субсидий, если указанный в такой заявке предельный размер суб</w:t>
      </w:r>
      <w:r>
        <w:rPr>
          <w:rFonts w:ascii="PT Astra Serif" w:hAnsi="PT Astra Serif"/>
          <w:sz w:val="28"/>
          <w:szCs w:val="28"/>
        </w:rPr>
        <w:t xml:space="preserve">с</w:t>
      </w:r>
      <w:r>
        <w:rPr>
          <w:rFonts w:ascii="PT Astra Serif" w:hAnsi="PT Astra Serif"/>
          <w:sz w:val="28"/>
          <w:szCs w:val="28"/>
        </w:rPr>
        <w:t xml:space="preserve">идий меньше нераспределенного остатка субсидий либо равен ему. В случае если размер субсидии, указанный в заявке, больше нераспределенного размера субсидий за плановый период, такому участнику отбора при его согласии распределяется весь оставшийся нераспре</w:t>
      </w:r>
      <w:r>
        <w:rPr>
          <w:rFonts w:ascii="PT Astra Serif" w:hAnsi="PT Astra Serif"/>
          <w:sz w:val="28"/>
          <w:szCs w:val="28"/>
        </w:rPr>
        <w:t xml:space="preserve">д</w:t>
      </w:r>
      <w:r>
        <w:rPr>
          <w:rFonts w:ascii="PT Astra Serif" w:hAnsi="PT Astra Serif"/>
          <w:sz w:val="28"/>
          <w:szCs w:val="28"/>
        </w:rPr>
        <w:t xml:space="preserve">еленный размер субсидий в пределах планового периода, но не более предельного размера субсидии, возможного для предоставления в соответствии с пунктами 12-13 настоящего Порядка, без изменения указанных заявителем в заявке значений результатов предоставлени</w:t>
      </w:r>
      <w:r>
        <w:rPr>
          <w:rFonts w:ascii="PT Astra Serif" w:hAnsi="PT Astra Serif"/>
          <w:sz w:val="28"/>
          <w:szCs w:val="28"/>
        </w:rPr>
        <w:t xml:space="preserve">я субсидии.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</w:t>
      </w:r>
      <w:r>
        <w:rPr>
          <w:rFonts w:ascii="PT Astra Serif" w:hAnsi="PT Astra Serif"/>
          <w:sz w:val="28"/>
          <w:szCs w:val="28"/>
        </w:rPr>
        <w:t xml:space="preserve">0) в целях завершения отбора на едином портале автоматически формируется и подписывается усиленной квалифицированной электронной подписью министра (уполномоченного им лица) в системе «Электронный бюджет» протокол подведения итогов отбора, включающий информ</w:t>
      </w:r>
      <w:r>
        <w:rPr>
          <w:rFonts w:ascii="PT Astra Serif" w:hAnsi="PT Astra Serif"/>
          <w:sz w:val="28"/>
          <w:szCs w:val="28"/>
        </w:rPr>
        <w:t xml:space="preserve">ацию об участниках отбора- победителях отбора с указанием: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даты, времени и места проведения рассмотрения заявок;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б) информации об участниках отбора, заявки которых были рассмотрены;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в) информации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г) наименования получателя (получателей) субсидии, с которым заключается соглашение о предоставлении субсидии, и размер предоставляемой ему субсидии.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</w:t>
      </w:r>
      <w:r>
        <w:rPr>
          <w:rFonts w:ascii="PT Astra Serif" w:hAnsi="PT Astra Serif"/>
          <w:sz w:val="28"/>
          <w:szCs w:val="28"/>
        </w:rPr>
        <w:t xml:space="preserve">ри указании в протоколе подведения итогов отбора размеров субсидий, предусмотренных для предоставления участникам отбора, Министерство в случае несоответствия запрашиваемого участником отбора размера субсидии размеру, определенному в соответствии с подпунк</w:t>
      </w:r>
      <w:r>
        <w:rPr>
          <w:rFonts w:ascii="PT Astra Serif" w:hAnsi="PT Astra Serif"/>
          <w:sz w:val="28"/>
          <w:szCs w:val="28"/>
        </w:rPr>
        <w:t xml:space="preserve">том 9 настоящего пункта, корректирует размер субсидии, предусмотренной для предоставления такому участнику отбора, но не выше размера, указанного им в заявке.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Протокол подведения итогов отбора размещается на едином портале и на официальном сайте не позднее 3 рабочих дней, следующего за днем его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</w:t>
      </w:r>
      <w:r>
        <w:rPr>
          <w:rFonts w:ascii="PT Astra Serif" w:hAnsi="PT Astra Serif"/>
          <w:sz w:val="28"/>
          <w:szCs w:val="28"/>
        </w:rPr>
        <w:t xml:space="preserve">1) внесение изменений в протокол рассмотрения заявок и протокол подведения итогов отбора осуществляется не позднее 10 календарных дней со д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ня подписания первых версий протокола рассмотрения заявок и протокола подведения итогов отбора путем формирования нов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ых версий указанных протоколов с указанием причин внесения изменений.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27. </w:t>
      </w:r>
      <w:r>
        <w:rPr>
          <w:rFonts w:ascii="PT Astra Serif" w:hAnsi="PT Astra Serif"/>
          <w:sz w:val="28"/>
          <w:szCs w:val="28"/>
        </w:rPr>
        <w:t xml:space="preserve">В течение 5 рабочих дней </w:t>
      </w:r>
      <w:r>
        <w:rPr>
          <w:rFonts w:ascii="PT Astra Serif" w:hAnsi="PT Astra Serif"/>
          <w:sz w:val="28"/>
          <w:szCs w:val="28"/>
        </w:rPr>
        <w:t xml:space="preserve">со дня подведения итогов отбора</w:t>
      </w:r>
      <w:r>
        <w:rPr>
          <w:rFonts w:ascii="PT Astra Serif" w:hAnsi="PT Astra Serif"/>
          <w:sz w:val="28"/>
          <w:szCs w:val="28"/>
        </w:rPr>
        <w:t xml:space="preserve"> Министерство направляет управляющим компаниям </w:t>
      </w:r>
      <w:r>
        <w:rPr>
          <w:rFonts w:ascii="PT Astra Serif" w:hAnsi="PT Astra Serif"/>
          <w:sz w:val="28"/>
          <w:szCs w:val="28"/>
        </w:rPr>
        <w:t xml:space="preserve">– победителям отбора</w:t>
      </w:r>
      <w:r>
        <w:rPr>
          <w:rFonts w:ascii="PT Astra Serif" w:hAnsi="PT Astra Serif"/>
          <w:sz w:val="28"/>
          <w:szCs w:val="28"/>
        </w:rPr>
        <w:t xml:space="preserve"> проект инвестиционного меморандума, пред</w:t>
      </w:r>
      <w:r>
        <w:rPr>
          <w:rFonts w:ascii="PT Astra Serif" w:hAnsi="PT Astra Serif"/>
          <w:sz w:val="28"/>
          <w:szCs w:val="28"/>
        </w:rPr>
        <w:t xml:space="preserve">усматривающий: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обязательство Удмуртской Республики о предоставлении управляющей компании субсидии в случае прохождения проектом федерального отбора, проводимого Министерством промышленности и торговли Российской Федерации в соответствии с Правилами;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общие сведения о проекте;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</w:t>
      </w:r>
      <w:r>
        <w:rPr>
          <w:rFonts w:ascii="PT Astra Serif" w:hAnsi="PT Astra Serif"/>
          <w:sz w:val="28"/>
          <w:szCs w:val="28"/>
        </w:rPr>
        <w:t xml:space="preserve">) перечень мероприятий по созданию, развитию и (или) модернизации объектов инфраструктуры промышленного технопарка, а также перечень объектов инфраструктуры промышленного технопарка создание, развитие и (или) модернизация которых осуществляется в рамках ре</w:t>
      </w:r>
      <w:r>
        <w:rPr>
          <w:rFonts w:ascii="PT Astra Serif" w:hAnsi="PT Astra Serif"/>
          <w:sz w:val="28"/>
          <w:szCs w:val="28"/>
        </w:rPr>
        <w:t xml:space="preserve">ализации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 объем расходов управляющей компании на создание, развитие и (или) модернизацию объектов инфраструктуры промышленного технопарка.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28. Управляющая компания в течение 5 рабочих дней со дня получения проекта соглашения представляет в Министерство 3 подписанных экземпляра инвестиционного меморандума на бумажном носителе, а также следующие документы, в том числе</w:t>
      </w:r>
      <w:r>
        <w:rPr>
          <w:rFonts w:ascii="PT Astra Serif" w:hAnsi="PT Astra Serif"/>
          <w:sz w:val="28"/>
          <w:szCs w:val="28"/>
        </w:rPr>
        <w:t xml:space="preserve"> и в электронной форме в форматах MS Word (*.doc, *.docx), MS Excel (*.xls) и (или) pdf</w:t>
      </w:r>
      <w:r>
        <w:rPr>
          <w:rFonts w:ascii="PT Astra Serif" w:hAnsi="PT Astra Serif"/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</w:t>
      </w:r>
      <w:r>
        <w:rPr>
          <w:rFonts w:ascii="PT Astra Serif" w:hAnsi="PT Astra Serif"/>
          <w:sz w:val="28"/>
          <w:szCs w:val="28"/>
        </w:rPr>
        <w:t xml:space="preserve">) бизнес-план проекта, включающий в себя финансово-экономическую модель (с учетом информации об объеме затрат, учтенных при определении цены (тарифа) за технологическое присоединение и (или) пользование промышленной инфраструктурой и (или) технологической </w:t>
      </w:r>
      <w:r>
        <w:rPr>
          <w:rFonts w:ascii="PT Astra Serif" w:hAnsi="PT Astra Serif"/>
          <w:sz w:val="28"/>
          <w:szCs w:val="28"/>
        </w:rPr>
        <w:t xml:space="preserve">инфраструктурой промышленного технопарка);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мастер-план промышленного технопарка;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нотариально заверенные копии учредительных документов управляющей компании (с приложениями и изменениями);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</w:t>
      </w:r>
      <w:r>
        <w:rPr>
          <w:rFonts w:ascii="PT Astra Serif" w:hAnsi="PT Astra Serif"/>
          <w:sz w:val="28"/>
          <w:szCs w:val="28"/>
        </w:rPr>
        <w:t xml:space="preserve">) копии годовой бухгалтерской (финансовой) отчетности за последние 3 года или за весь период деятельности управляющей компании (в случае, если период деятельности управляющей компании менее 3 лет), а также информация управляющей компании о причинах возникн</w:t>
      </w:r>
      <w:r>
        <w:rPr>
          <w:rFonts w:ascii="PT Astra Serif" w:hAnsi="PT Astra Serif"/>
          <w:sz w:val="28"/>
          <w:szCs w:val="28"/>
        </w:rPr>
        <w:t xml:space="preserve">овения убытков (в случае наличия у управляющей компании убытков согласно представленным документам);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5) заверенные копии проектной документации и положительных заключений государственной экспертизы на проектную документацию создания, развития и (или) модернизации объектов инфраструктуры промышленного технопарка;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6) справка, подписанная руководителем управляющей компании, о соответствии управляющей компании требованиям, установленным пунктом 4 настоящего Порядка (в свободной форме);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7) концепция проекта, содержащая следующую информацию, установленную подпунктом 2 пункта 10 настоящего Порядка.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29. Сведения о проекте (проектах), принятом (принятых) Министерством по результатам регионального отбора проектов, используются для подготовки заявки на федеральный отбор проектов в соответствии с Правилами.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jc w:val="center"/>
        <w:rPr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III. Условия и порядок предоставления субсидий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89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rFonts w:ascii="PT Astra Serif" w:hAnsi="PT Astra Serif"/>
          <w:sz w:val="28"/>
          <w:szCs w:val="28"/>
          <w:highlight w:val="none"/>
        </w:rPr>
      </w:pPr>
      <w:r>
        <w:rPr>
          <w:rFonts w:ascii="PT Astra Serif" w:hAnsi="PT Astra Serif"/>
          <w:sz w:val="28"/>
          <w:szCs w:val="28"/>
        </w:rPr>
        <w:t xml:space="preserve">30. Субсидии предоставляются на следующих условиях:</w:t>
      </w:r>
      <w:r>
        <w:rPr>
          <w:rFonts w:ascii="PT Astra Serif" w:hAnsi="PT Astra Serif"/>
          <w:sz w:val="28"/>
          <w:szCs w:val="28"/>
          <w:highlight w:val="none"/>
        </w:rPr>
      </w:r>
      <w:r>
        <w:rPr>
          <w:rFonts w:ascii="PT Astra Serif" w:hAnsi="PT Astra Serif"/>
          <w:sz w:val="28"/>
          <w:szCs w:val="28"/>
          <w:highlight w:val="none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</w:t>
      </w:r>
      <w:r>
        <w:rPr>
          <w:rFonts w:ascii="PT Astra Serif" w:hAnsi="PT Astra Serif"/>
          <w:sz w:val="28"/>
          <w:szCs w:val="28"/>
        </w:rPr>
        <w:t xml:space="preserve">) участник отбора согласен на осуществление в отношении его проверки Министерством, Министерством промышленности и торговли Российской Федерации соблюдения порядка и условий предоставления субсидии, в том числе в части достижения результатов предоставления</w:t>
      </w:r>
      <w:r>
        <w:rPr>
          <w:rFonts w:ascii="PT Astra Serif" w:hAnsi="PT Astra Serif"/>
          <w:sz w:val="28"/>
          <w:szCs w:val="28"/>
        </w:rPr>
        <w:t xml:space="preserve"> субсидии, а также проверки органами государственного финансового контроля в соответствии со статьями 268.1 и 269.2 Бюджетного кодекса Российской Федерации;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достижение значений результатов предоставления субсидий и соблюдение сроков их достижения;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</w:t>
      </w:r>
      <w:r>
        <w:rPr>
          <w:rFonts w:ascii="PT Astra Serif" w:hAnsi="PT Astra Serif"/>
          <w:sz w:val="28"/>
          <w:szCs w:val="28"/>
        </w:rPr>
        <w:t xml:space="preserve">) участнику отбора запрещено приобретение за счет полученной субсидии из бюджета Удмуртской Республики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</w:t>
      </w:r>
      <w:r>
        <w:rPr>
          <w:rFonts w:ascii="PT Astra Serif" w:hAnsi="PT Astra Serif"/>
          <w:sz w:val="28"/>
          <w:szCs w:val="28"/>
        </w:rPr>
        <w:t xml:space="preserve">отехнологичного импортного оборудования, сырья и комплектующих изделий, а также иных операций, связанных с реализацией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  <w:highlight w:val="none"/>
        </w:rPr>
      </w:pPr>
      <w:r>
        <w:rPr>
          <w:rFonts w:ascii="PT Astra Serif" w:hAnsi="PT Astra Serif"/>
          <w:sz w:val="28"/>
          <w:szCs w:val="28"/>
        </w:rPr>
        <w:t xml:space="preserve">4</w:t>
      </w:r>
      <w:r>
        <w:rPr>
          <w:rFonts w:ascii="PT Astra Serif" w:hAnsi="PT Astra Serif"/>
          <w:sz w:val="28"/>
          <w:szCs w:val="28"/>
        </w:rPr>
        <w:t xml:space="preserve">) обязанность участника отбора заключить дополнительные соглашения к договорам банковского счета, заключенным с кредитными организациями, содержащие условия о возможности бесспорного списания по требованию Министерства денежных средств со счетов, открытых </w:t>
      </w:r>
      <w:r>
        <w:rPr>
          <w:rFonts w:ascii="PT Astra Serif" w:hAnsi="PT Astra Serif"/>
          <w:sz w:val="28"/>
          <w:szCs w:val="28"/>
        </w:rPr>
        <w:t xml:space="preserve">у</w:t>
      </w:r>
      <w:r>
        <w:rPr>
          <w:rFonts w:ascii="PT Astra Serif" w:hAnsi="PT Astra Serif"/>
          <w:sz w:val="28"/>
          <w:szCs w:val="28"/>
        </w:rPr>
        <w:t xml:space="preserve">частником отбора в указанных кредитных организациях, в размере, не превышающем размера полученной субсидии из бюджета Удмуртской Республики, в случае нарушения условий, установленных при предоставлении субсидии из бюджета Удмуртской Республики, а также в с</w:t>
      </w:r>
      <w:r>
        <w:rPr>
          <w:rFonts w:ascii="PT Astra Serif" w:hAnsi="PT Astra Serif"/>
          <w:sz w:val="28"/>
          <w:szCs w:val="28"/>
        </w:rPr>
        <w:t xml:space="preserve">лучае нарушения условий соглашения.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89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highlight w:val="none"/>
        </w:rPr>
        <w:t xml:space="preserve">31. </w:t>
      </w:r>
      <w:r>
        <w:rPr>
          <w:rFonts w:ascii="PT Astra Serif" w:hAnsi="PT Astra Serif"/>
          <w:sz w:val="28"/>
          <w:szCs w:val="28"/>
          <w:highlight w:val="none"/>
        </w:rPr>
        <w:t xml:space="preserve">В случае, если представленная Удмуртской Республикой заявка </w:t>
      </w:r>
      <w:r>
        <w:rPr>
          <w:rFonts w:ascii="PT Astra Serif" w:hAnsi="PT Astra Serif"/>
          <w:sz w:val="28"/>
          <w:szCs w:val="28"/>
        </w:rPr>
        <w:t xml:space="preserve">на федеральный отбор проектов признается </w:t>
      </w:r>
      <w:r>
        <w:rPr>
          <w:rFonts w:ascii="PT Astra Serif" w:hAnsi="PT Astra Serif"/>
          <w:sz w:val="28"/>
          <w:szCs w:val="28"/>
        </w:rPr>
        <w:t xml:space="preserve">Министерством промышленности и торговли Российской Федерации (далее - </w:t>
      </w:r>
      <w:r>
        <w:rPr>
          <w:rFonts w:ascii="PT Astra Serif" w:hAnsi="PT Astra Serif"/>
          <w:sz w:val="28"/>
          <w:szCs w:val="28"/>
          <w:highlight w:val="none"/>
        </w:rPr>
        <w:t xml:space="preserve">Минпромторг России</w:t>
      </w:r>
      <w:r>
        <w:rPr>
          <w:rFonts w:ascii="PT Astra Serif" w:hAnsi="PT Astra Serif"/>
          <w:sz w:val="28"/>
          <w:szCs w:val="28"/>
        </w:rPr>
        <w:t xml:space="preserve">) соответствующей и ранжированной </w:t>
      </w:r>
      <w:r>
        <w:rPr>
          <w:rFonts w:ascii="PT Astra Serif" w:hAnsi="PT Astra Serif"/>
          <w:sz w:val="28"/>
          <w:szCs w:val="28"/>
        </w:rPr>
        <w:t xml:space="preserve">в соответствии с Правилами</w:t>
      </w:r>
      <w:r>
        <w:rPr>
          <w:rFonts w:ascii="PT Astra Serif" w:hAnsi="PT Astra Serif"/>
          <w:sz w:val="28"/>
          <w:szCs w:val="28"/>
          <w:highlight w:val="none"/>
        </w:rPr>
        <w:t xml:space="preserve">, Министерство в течение 10 рабочих дней со дня поступле</w:t>
      </w:r>
      <w:r>
        <w:rPr>
          <w:rFonts w:ascii="PT Astra Serif" w:hAnsi="PT Astra Serif"/>
          <w:sz w:val="28"/>
          <w:szCs w:val="28"/>
          <w:highlight w:val="none"/>
        </w:rPr>
        <w:t xml:space="preserve">ния уведомления об этом от Минпромторга России направляет заявителю соответствующее уведомление.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32</w:t>
      </w:r>
      <w:r>
        <w:rPr>
          <w:rFonts w:ascii="PT Astra Serif" w:hAnsi="PT Astra Serif"/>
          <w:sz w:val="28"/>
          <w:szCs w:val="28"/>
        </w:rPr>
        <w:t xml:space="preserve">. Министерство в течение 3 рабочих дней со дня </w:t>
      </w:r>
      <w:r>
        <w:rPr>
          <w:rFonts w:ascii="PT Astra Serif" w:hAnsi="PT Astra Serif"/>
          <w:sz w:val="28"/>
          <w:szCs w:val="28"/>
          <w:highlight w:val="none"/>
        </w:rPr>
        <w:t xml:space="preserve">поступле</w:t>
      </w:r>
      <w:r>
        <w:rPr>
          <w:rFonts w:ascii="PT Astra Serif" w:hAnsi="PT Astra Serif"/>
          <w:sz w:val="28"/>
          <w:szCs w:val="28"/>
          <w:highlight w:val="none"/>
        </w:rPr>
        <w:t xml:space="preserve">ния уведомления</w:t>
      </w:r>
      <w:r>
        <w:rPr>
          <w:rFonts w:ascii="PT Astra Serif" w:hAnsi="PT Astra Serif"/>
          <w:sz w:val="28"/>
          <w:szCs w:val="28"/>
        </w:rPr>
        <w:t xml:space="preserve"> в соответствии с пунктом 31 настоящего Порядка принимает в отношении каждого участника отбора решение о предоставлении субсидии или</w:t>
      </w:r>
      <w:r>
        <w:rPr>
          <w:rFonts w:ascii="PT Astra Serif" w:hAnsi="PT Astra Serif"/>
          <w:sz w:val="28"/>
          <w:szCs w:val="28"/>
        </w:rPr>
        <w:t xml:space="preserve"> об отказе в предоставлении субсидии.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Решение принимается в форме приказа.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33</w:t>
      </w:r>
      <w:r>
        <w:rPr>
          <w:rFonts w:ascii="PT Astra Serif" w:hAnsi="PT Astra Serif"/>
          <w:sz w:val="28"/>
          <w:szCs w:val="28"/>
        </w:rPr>
        <w:t xml:space="preserve">. В случае принятия решения о предоставлении субсидии Правительство Удмуртской Республики в порядке, установленном пунктом 34 настоящего Порядка, заключает с каждым участником отбора, который признан победителем отбора (в случае признания отбора несостояв</w:t>
      </w:r>
      <w:r>
        <w:rPr>
          <w:rFonts w:ascii="PT Astra Serif" w:hAnsi="PT Astra Serif"/>
          <w:sz w:val="28"/>
          <w:szCs w:val="28"/>
        </w:rPr>
        <w:t xml:space="preserve">ш</w:t>
      </w:r>
      <w:r>
        <w:rPr>
          <w:rFonts w:ascii="PT Astra Serif" w:hAnsi="PT Astra Serif"/>
          <w:sz w:val="28"/>
          <w:szCs w:val="28"/>
        </w:rPr>
        <w:t xml:space="preserve">имся в соответствии с подпунктом 7 пункта 26 настоящего Порядка - с заявителем, подавшим единственную заявку, при условии если они не была отклонена по основаниям, установленным подпунктом 6 пункта 26 настоящего Порядка) и соответствует требованиям, устано</w:t>
      </w:r>
      <w:r>
        <w:rPr>
          <w:rFonts w:ascii="PT Astra Serif" w:hAnsi="PT Astra Serif"/>
          <w:sz w:val="28"/>
          <w:szCs w:val="28"/>
        </w:rPr>
        <w:t xml:space="preserve">в</w:t>
      </w:r>
      <w:r>
        <w:rPr>
          <w:rFonts w:ascii="PT Astra Serif" w:hAnsi="PT Astra Serif"/>
          <w:sz w:val="28"/>
          <w:szCs w:val="28"/>
        </w:rPr>
        <w:t xml:space="preserve">ленным пунктами 16, 16.1 настоящих Правил, соглашение о предоставлении субсидии в системе «Электронный бюджет» в соответствии с типовой формой, установленной Министерством финансов Российской Федерации, в которое включаются в том числе следующие положения: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планируемые сроки финансового обеспечения и (или) возмещения затрат управляющей компании промышленного технопарка;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б</w:t>
      </w:r>
      <w:r>
        <w:rPr>
          <w:rFonts w:ascii="PT Astra Serif" w:hAnsi="PT Astra Serif"/>
          <w:sz w:val="28"/>
          <w:szCs w:val="28"/>
        </w:rPr>
        <w:t xml:space="preserve">) перечень созданных и (или) создаваемых объектов промышленной и технологической инфраструктур, на создание, развитие и (или) модернизацию которых планируется финансовое обеспечение и (или) возмещение затрат с распределением по годам в отношении каждого об</w:t>
      </w:r>
      <w:r>
        <w:rPr>
          <w:rFonts w:ascii="PT Astra Serif" w:hAnsi="PT Astra Serif"/>
          <w:sz w:val="28"/>
          <w:szCs w:val="28"/>
        </w:rPr>
        <w:t xml:space="preserve">ъекта промышленной и технологической инфраструктур (с указанием его наименования, мощности, сроков создания, сметной стоимости, года ввода в эксплуатацию);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</w:t>
      </w:r>
      <w:r>
        <w:rPr>
          <w:rFonts w:ascii="PT Astra Serif" w:hAnsi="PT Astra Serif"/>
          <w:sz w:val="28"/>
          <w:szCs w:val="28"/>
        </w:rPr>
        <w:t xml:space="preserve">) согласие управляющей компании промышленного технопарка на осуществление Министерством промышленности и торговли Российской Федерации проверок соблюдения порядка и условий предоставления субсидии из бюджета Удмуртской Республики, в том числе в части дости</w:t>
      </w:r>
      <w:r>
        <w:rPr>
          <w:rFonts w:ascii="PT Astra Serif" w:hAnsi="PT Astra Serif"/>
          <w:sz w:val="28"/>
          <w:szCs w:val="28"/>
        </w:rPr>
        <w:t xml:space="preserve">жения результатов предоставленной субсидии из бюджета Удмуртской Республики, а также проверок органами государственного финансового контроля в соответствии со статьями 268.1 и 269.2 Бюджетного кодекса Российской Федерации;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</w:t>
      </w:r>
      <w:r>
        <w:rPr>
          <w:rFonts w:ascii="PT Astra Serif" w:hAnsi="PT Astra Serif"/>
          <w:sz w:val="28"/>
          <w:szCs w:val="28"/>
        </w:rPr>
        <w:t xml:space="preserve">) порядок, формы и сроки представления отчетности о выполнении условий соглашения, в том числе отчетов о достижении результатов использования субсидии из бюджета Удмуртской Республики, об осуществлении расходов, источником финансового обеспечения которых я</w:t>
      </w:r>
      <w:r>
        <w:rPr>
          <w:rFonts w:ascii="PT Astra Serif" w:hAnsi="PT Astra Serif"/>
          <w:sz w:val="28"/>
          <w:szCs w:val="28"/>
        </w:rPr>
        <w:t xml:space="preserve">вляются субсидии из бюджета Удмуртской Республики;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</w:t>
      </w:r>
      <w:r>
        <w:rPr>
          <w:rFonts w:ascii="PT Astra Serif" w:hAnsi="PT Astra Serif"/>
          <w:sz w:val="28"/>
          <w:szCs w:val="28"/>
        </w:rPr>
        <w:t xml:space="preserve">) условия расторжения соглашения, включая условие его одностороннего расторжения Министерством и возврата полученных средств управляющей компанией промышленного технопарка в случае нарушения условий предоставления субсидии из бюджета Удмуртской Республики;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е) порядок и сроки (периодичность) перечисления субсидии из бюджета Удмуртской Республики;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ж</w:t>
      </w:r>
      <w:r>
        <w:rPr>
          <w:rFonts w:ascii="PT Astra Serif" w:hAnsi="PT Astra Serif"/>
          <w:sz w:val="28"/>
          <w:szCs w:val="28"/>
        </w:rPr>
        <w:t xml:space="preserve">) запрет приобретения управляющей компанией промышленного технопарка за счет полученной субсидии из бюджета Удмуртской Республики иностранной валюты, за исключением операций, осуществляемых в соответствии с валютным законодательством Российской Федерации п</w:t>
      </w:r>
      <w:r>
        <w:rPr>
          <w:rFonts w:ascii="PT Astra Serif" w:hAnsi="PT Astra Serif"/>
          <w:sz w:val="28"/>
          <w:szCs w:val="28"/>
        </w:rPr>
        <w:t xml:space="preserve">ри закупке (поставке) высокотехнологичного импортного оборудования, сырья и комплектующих изделий, а также иных операций, связанных с реализацией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</w:t>
      </w:r>
      <w:r>
        <w:rPr>
          <w:rFonts w:ascii="PT Astra Serif" w:hAnsi="PT Astra Serif"/>
          <w:sz w:val="28"/>
          <w:szCs w:val="28"/>
        </w:rPr>
        <w:t xml:space="preserve">) положения, предусматривающие обязанность управляющей компании промышленного технопарка заключить дополнительные соглашения к договорам банковского счета, заключенным с кредитными организациями, содержащие условия о возможности бесспорного списания по тре</w:t>
      </w:r>
      <w:r>
        <w:rPr>
          <w:rFonts w:ascii="PT Astra Serif" w:hAnsi="PT Astra Serif"/>
          <w:sz w:val="28"/>
          <w:szCs w:val="28"/>
        </w:rPr>
        <w:t xml:space="preserve">б</w:t>
      </w:r>
      <w:r>
        <w:rPr>
          <w:rFonts w:ascii="PT Astra Serif" w:hAnsi="PT Astra Serif"/>
          <w:sz w:val="28"/>
          <w:szCs w:val="28"/>
        </w:rPr>
        <w:t xml:space="preserve">ованию Министерства денежных средств со счетов, открытых управляющей компанией промышленного технопарка в указанных кредитных организациях, в размере, не превышающем размера полученной субсидии из бюджета Удмуртской Республики, в случае нарушения условий, </w:t>
      </w:r>
      <w:r>
        <w:rPr>
          <w:rFonts w:ascii="PT Astra Serif" w:hAnsi="PT Astra Serif"/>
          <w:sz w:val="28"/>
          <w:szCs w:val="28"/>
        </w:rPr>
        <w:t xml:space="preserve">установленных при предоставлении субсидии из бюджета Удмуртской Республики, а также в случае нарушения условий соглашения;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и) условие о представлении управляющей компанией промышленного технопарка Министерство заявки на предоставление субсидии из бюджета Удмуртской Республики с приложением следующих документов: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реестр резидентов и (или) потенциальных резидентов промышленного технопарка;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</w:t>
      </w:r>
      <w:r>
        <w:rPr>
          <w:rFonts w:ascii="PT Astra Serif" w:hAnsi="PT Astra Serif"/>
          <w:sz w:val="28"/>
          <w:szCs w:val="28"/>
        </w:rPr>
        <w:t xml:space="preserve">опии документов, подтверждающих нахождение на балансе управляющей компании промышленного технопарка созданных объектов промышленной и технологической инфраструктур, договоров о технологическом присоединении энергопринимающих устройств к электрическим сетям</w:t>
      </w:r>
      <w:r>
        <w:rPr>
          <w:rFonts w:ascii="PT Astra Serif" w:hAnsi="PT Astra Serif"/>
          <w:sz w:val="28"/>
          <w:szCs w:val="28"/>
        </w:rPr>
        <w:t xml:space="preserve">,</w:t>
      </w:r>
      <w:r>
        <w:rPr>
          <w:rFonts w:ascii="PT Astra Serif" w:hAnsi="PT Astra Serif"/>
          <w:sz w:val="28"/>
          <w:szCs w:val="28"/>
        </w:rPr>
        <w:t xml:space="preserve"> договоров об осуществлении технологического присоединения к электрическим сетям сетевой организации, договоров о технологическом присоединении (примыкании) к инфраструктуре субъектов естественных монополий, транспортным сетям, актов о выполненных работах </w:t>
      </w:r>
      <w:r>
        <w:rPr>
          <w:rFonts w:ascii="PT Astra Serif" w:hAnsi="PT Astra Serif"/>
          <w:sz w:val="28"/>
          <w:szCs w:val="28"/>
        </w:rPr>
        <w:t xml:space="preserve">по таким договорам, а также копии платежных документов, подтверждающих оплату выполненных работ, копии разрешений органа технического надзора на допуск в эксплуатацию энергоустановки (объекта) (при наличии);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</w:t>
      </w:r>
      <w:r>
        <w:rPr>
          <w:rFonts w:ascii="PT Astra Serif" w:hAnsi="PT Astra Serif"/>
          <w:sz w:val="28"/>
          <w:szCs w:val="28"/>
        </w:rPr>
        <w:t xml:space="preserve">опии положительных заключений государственной экспертизы проектной документации и положительных заключений о проверке достоверности определения сметной стоимости в соответствии с постановлением Правительства Российской Федерации от 5 марта 2007 года № 145 </w:t>
      </w:r>
      <w:r>
        <w:rPr>
          <w:rFonts w:ascii="PT Astra Serif" w:hAnsi="PT Astra Serif"/>
          <w:sz w:val="28"/>
          <w:szCs w:val="28"/>
        </w:rPr>
        <w:t xml:space="preserve">«</w:t>
      </w:r>
      <w:r>
        <w:rPr>
          <w:rFonts w:ascii="PT Astra Serif" w:hAnsi="PT Astra Serif"/>
          <w:sz w:val="28"/>
          <w:szCs w:val="28"/>
        </w:rPr>
        <w:t xml:space="preserve">О порядке организации и проведения государственной экспертизы проектной документации и результатов инженерных изысканий» (по объектам, создание которых регламентируется градостроительным законодательством Российской Федерации, в том числе для подтверждения</w:t>
      </w:r>
      <w:r>
        <w:rPr>
          <w:rFonts w:ascii="PT Astra Serif" w:hAnsi="PT Astra Serif"/>
          <w:sz w:val="28"/>
          <w:szCs w:val="28"/>
        </w:rPr>
        <w:t xml:space="preserve"> затрат на проектирование);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</w:t>
      </w:r>
      <w:r>
        <w:rPr>
          <w:rFonts w:ascii="PT Astra Serif" w:hAnsi="PT Astra Serif"/>
          <w:sz w:val="28"/>
          <w:szCs w:val="28"/>
        </w:rPr>
        <w:t xml:space="preserve">опии документов, подтверждающих завершение строительства (реконструкции) объектов капитального строительства в составе проекта (линейного объекта), включая копии актов приемки законченного строительством объекта по типовой межотраслевой форме № КС-11, № КС</w:t>
      </w:r>
      <w:r>
        <w:rPr>
          <w:rFonts w:ascii="PT Astra Serif" w:hAnsi="PT Astra Serif"/>
          <w:sz w:val="28"/>
          <w:szCs w:val="28"/>
        </w:rPr>
        <w:t xml:space="preserve">-14, копии разрешений на ввод в эксплуатацию, копии приказов о вводе в эксплуатацию (по объектам, создание которых регламентируется градостроительным законодательством Российской Федерации, в том числе для подтверждения затрат на проектирование);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</w:t>
      </w:r>
      <w:r>
        <w:rPr>
          <w:rFonts w:ascii="PT Astra Serif" w:hAnsi="PT Astra Serif"/>
          <w:sz w:val="28"/>
          <w:szCs w:val="28"/>
        </w:rPr>
        <w:t xml:space="preserve">опии заключений органов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</w:t>
      </w:r>
      <w:r>
        <w:rPr>
          <w:rFonts w:ascii="PT Astra Serif" w:hAnsi="PT Astra Serif"/>
          <w:sz w:val="28"/>
          <w:szCs w:val="28"/>
        </w:rPr>
        <w:t xml:space="preserve">е</w:t>
      </w:r>
      <w:r>
        <w:rPr>
          <w:rFonts w:ascii="PT Astra Serif" w:hAnsi="PT Astra Serif"/>
          <w:sz w:val="28"/>
          <w:szCs w:val="28"/>
        </w:rPr>
        <w:t xml:space="preserve">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</w:t>
      </w:r>
      <w:r>
        <w:rPr>
          <w:rFonts w:ascii="PT Astra Serif" w:hAnsi="PT Astra Serif"/>
          <w:sz w:val="28"/>
          <w:szCs w:val="28"/>
        </w:rPr>
        <w:t xml:space="preserve">кого надзора (в случаях, предусмотренных частью 7 статьи 54 Градостроительного кодекса Российской Федерации);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копии разрешений органа технического надзора на допуск к эксплуатации энергоустановки (объекта) (при наличии);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</w:t>
      </w:r>
      <w:r>
        <w:rPr>
          <w:rFonts w:ascii="PT Astra Serif" w:hAnsi="PT Astra Serif"/>
          <w:sz w:val="28"/>
          <w:szCs w:val="28"/>
        </w:rPr>
        <w:t xml:space="preserve">опии документов, подтверждающих право организации, реализующей проект, а также юридических лиц, выступающих соисполнителями по инвестиционному контракту, на осуществление работ по строительству и (или) реконструкции объектов промышленной и технологической </w:t>
      </w:r>
      <w:r>
        <w:rPr>
          <w:rFonts w:ascii="PT Astra Serif" w:hAnsi="PT Astra Serif"/>
          <w:sz w:val="28"/>
          <w:szCs w:val="28"/>
        </w:rPr>
        <w:t xml:space="preserve">и</w:t>
      </w:r>
      <w:r>
        <w:rPr>
          <w:rFonts w:ascii="PT Astra Serif" w:hAnsi="PT Astra Serif"/>
          <w:sz w:val="28"/>
          <w:szCs w:val="28"/>
        </w:rPr>
        <w:t xml:space="preserve">нфраструктур промышленного технопарка, проводимых по включенным в сводный сметный расчет стоимости строительства направлениям расходования, в том числе копии свидетельств о допуске к строительным или проектным работам и лицензии (по объектам, создание кото</w:t>
      </w:r>
      <w:r>
        <w:rPr>
          <w:rFonts w:ascii="PT Astra Serif" w:hAnsi="PT Astra Serif"/>
          <w:sz w:val="28"/>
          <w:szCs w:val="28"/>
        </w:rPr>
        <w:t xml:space="preserve">рых регламентируется градостроительным законодательством Российской Федерации);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</w:t>
      </w:r>
      <w:r>
        <w:rPr>
          <w:rFonts w:ascii="PT Astra Serif" w:hAnsi="PT Astra Serif"/>
          <w:sz w:val="28"/>
          <w:szCs w:val="28"/>
        </w:rPr>
        <w:t xml:space="preserve">опии документов, подтверждающих завершение создания объектов промышленной и технологической инфраструктур промышленного технопарка, копии приказов о вводе в эксплуатацию объектов промышленной и технологической инфраструктур промышленного технопарка, копии </w:t>
      </w:r>
      <w:r>
        <w:rPr>
          <w:rFonts w:ascii="PT Astra Serif" w:hAnsi="PT Astra Serif"/>
          <w:sz w:val="28"/>
          <w:szCs w:val="28"/>
        </w:rPr>
        <w:t xml:space="preserve">д</w:t>
      </w:r>
      <w:r>
        <w:rPr>
          <w:rFonts w:ascii="PT Astra Serif" w:hAnsi="PT Astra Serif"/>
          <w:sz w:val="28"/>
          <w:szCs w:val="28"/>
        </w:rPr>
        <w:t xml:space="preserve">оговоров о закупке товаров, работ и услуг, копии договоров подряда, копии первичных документов, в том числе бухгалтерских, подтверждающих исполнение указанных договоров и их оплату (платежные поручения), копии документов, подтверждающих фактические затраты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управляющей компании промышленного технопарка на создание, модернизацию и (или) реконструкцию объектов промышленной и технологической инфраструктур промышленного технопарка в части работ, произведенных собственными силами, копии документов, подтверждающих </w:t>
      </w:r>
      <w:r>
        <w:rPr>
          <w:rFonts w:ascii="PT Astra Serif" w:hAnsi="PT Astra Serif"/>
          <w:sz w:val="28"/>
          <w:szCs w:val="28"/>
        </w:rPr>
        <w:t xml:space="preserve">п</w:t>
      </w:r>
      <w:r>
        <w:rPr>
          <w:rFonts w:ascii="PT Astra Serif" w:hAnsi="PT Astra Serif"/>
          <w:sz w:val="28"/>
          <w:szCs w:val="28"/>
        </w:rPr>
        <w:t xml:space="preserve">раво управляющей компании промышленного технопарка, а также юридических лиц, выступающих соисполнителями по инвестиционному контракту, на осуществление работ в случае, если на осуществление таких видов деятельности в соответствии с законодательством Россий</w:t>
      </w:r>
      <w:r>
        <w:rPr>
          <w:rFonts w:ascii="PT Astra Serif" w:hAnsi="PT Astra Serif"/>
          <w:sz w:val="28"/>
          <w:szCs w:val="28"/>
        </w:rPr>
        <w:t xml:space="preserve">с</w:t>
      </w:r>
      <w:r>
        <w:rPr>
          <w:rFonts w:ascii="PT Astra Serif" w:hAnsi="PT Astra Serif"/>
          <w:sz w:val="28"/>
          <w:szCs w:val="28"/>
        </w:rPr>
        <w:t xml:space="preserve">кой Федерации требуется специальное разрешение (лицензируемые виды деятельности, деятельность, для осуществления которой необходимо членство в саморегулируемой организации, и др.) (за исключением объектов, создание которых регламентируется градостроительны</w:t>
      </w:r>
      <w:r>
        <w:rPr>
          <w:rFonts w:ascii="PT Astra Serif" w:hAnsi="PT Astra Serif"/>
          <w:sz w:val="28"/>
          <w:szCs w:val="28"/>
        </w:rPr>
        <w:t xml:space="preserve">м законодательством Российской Федерации);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</w:t>
      </w:r>
      <w:r>
        <w:rPr>
          <w:rFonts w:ascii="PT Astra Serif" w:hAnsi="PT Astra Serif"/>
          <w:sz w:val="28"/>
          <w:szCs w:val="28"/>
        </w:rPr>
        <w:t xml:space="preserve">тчет об исполнении условий предоставления субсидии из бюджета Удмуртской Республики, включая информацию о динамике достижения результатов использования субсидии из бюджета Удмуртской Республики, выполнения календарного плана работ создания объектов промышл</w:t>
      </w:r>
      <w:r>
        <w:rPr>
          <w:rFonts w:ascii="PT Astra Serif" w:hAnsi="PT Astra Serif"/>
          <w:sz w:val="28"/>
          <w:szCs w:val="28"/>
        </w:rPr>
        <w:t xml:space="preserve">енной и технологической инфраструктур промышленного технопарка;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иные документы по усмотрению Министерства, подтверждающие выполнение условий предоставления субсидии из бюджета Удмуртской Республики;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обязательство Министерства осуществлять проверку соответствия документов, представленных управляющей компанией промышленного технопарка, целям, условиям и порядку предоставления субсидии из федерального бюджета, предусмотренным Правилами;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к) иные положения, предусмотренные Бюджетным кодексом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34</w:t>
      </w:r>
      <w:r>
        <w:rPr>
          <w:rFonts w:ascii="PT Astra Serif" w:hAnsi="PT Astra Serif"/>
          <w:sz w:val="28"/>
          <w:szCs w:val="28"/>
        </w:rPr>
        <w:t xml:space="preserve">. С целью заключения соглашения о предоставлении субсидии Министерство направляет его проект с получателям субсидии в системе «Электронный бюджет» в течение 3 рабочих дней со дня размещения на едином портале в соответствии с подпунктом 10 пункта 26 настоя</w:t>
      </w:r>
      <w:r>
        <w:rPr>
          <w:rFonts w:ascii="PT Astra Serif" w:hAnsi="PT Astra Serif"/>
          <w:sz w:val="28"/>
          <w:szCs w:val="28"/>
        </w:rPr>
        <w:t xml:space="preserve">щего Порядка протокола подведения итогов отбора.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</w:t>
      </w:r>
      <w:r>
        <w:rPr>
          <w:rFonts w:ascii="PT Astra Serif" w:hAnsi="PT Astra Serif"/>
          <w:sz w:val="28"/>
          <w:szCs w:val="28"/>
        </w:rPr>
        <w:t xml:space="preserve">олучатель субсидии обязан подписать в системе «Электронный бюджет» проект соглашения о предоставлении субсидии в течение 3 рабочих дней со дня его поступления. В случае неподписания проекта соглашения о предоставлении субсидии в указанный срок получатель с</w:t>
      </w:r>
      <w:r>
        <w:rPr>
          <w:rFonts w:ascii="PT Astra Serif" w:hAnsi="PT Astra Serif"/>
          <w:sz w:val="28"/>
          <w:szCs w:val="28"/>
        </w:rPr>
        <w:t xml:space="preserve">убсидии считается уклонившимся от заключения соглашения о предоставлении субсидии и субсидия ему не предоставляется.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</w:t>
      </w:r>
      <w:r>
        <w:rPr>
          <w:rFonts w:ascii="PT Astra Serif" w:hAnsi="PT Astra Serif"/>
          <w:sz w:val="28"/>
          <w:szCs w:val="28"/>
        </w:rPr>
        <w:t xml:space="preserve">5. В случае необходимости внесения изменений в заключенное соглашение о предоставлении субсидии Правительство Удмуртской Республики и получатель субсидии заключают в системе «Электронный бюджет» дополнительное соглашение к указанному соглашению в соответст</w:t>
      </w:r>
      <w:r>
        <w:rPr>
          <w:rFonts w:ascii="PT Astra Serif" w:hAnsi="PT Astra Serif"/>
          <w:sz w:val="28"/>
          <w:szCs w:val="28"/>
        </w:rPr>
        <w:t xml:space="preserve">вии с типовой формой, установленной Министерством финансов Российской Федерации, в порядке и сроки, указанные в пункте 34 настоящего Порядка.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36</w:t>
      </w:r>
      <w:r>
        <w:rPr>
          <w:rFonts w:ascii="PT Astra Serif" w:hAnsi="PT Astra Serif"/>
          <w:sz w:val="28"/>
          <w:szCs w:val="28"/>
        </w:rPr>
        <w:t xml:space="preserve">. При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</w:t>
      </w:r>
      <w:r>
        <w:rPr>
          <w:rFonts w:ascii="PT Astra Serif" w:hAnsi="PT Astra Serif"/>
          <w:sz w:val="28"/>
          <w:szCs w:val="28"/>
        </w:rPr>
        <w:t xml:space="preserve">лица, являющегося правопреемником.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</w:t>
      </w:r>
      <w:r>
        <w:rPr>
          <w:rFonts w:ascii="PT Astra Serif" w:hAnsi="PT Astra Serif"/>
          <w:sz w:val="28"/>
          <w:szCs w:val="28"/>
        </w:rPr>
        <w:t xml:space="preserve">ри реорганизации получателя субсидии в форме разделения, выделения,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</w:t>
      </w:r>
      <w:r>
        <w:rPr>
          <w:rFonts w:ascii="PT Astra Serif" w:hAnsi="PT Astra Serif"/>
          <w:sz w:val="28"/>
          <w:szCs w:val="28"/>
        </w:rPr>
        <w:t xml:space="preserve">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Удмуртской Республики.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</w:t>
      </w:r>
      <w:r>
        <w:rPr>
          <w:rFonts w:ascii="PT Astra Serif" w:hAnsi="PT Astra Serif"/>
          <w:sz w:val="28"/>
          <w:szCs w:val="28"/>
        </w:rPr>
        <w:t xml:space="preserve">7. </w:t>
      </w:r>
      <w:r>
        <w:rPr>
          <w:rFonts w:ascii="PT Astra Serif" w:hAnsi="PT Astra Serif"/>
          <w:sz w:val="28"/>
          <w:szCs w:val="28"/>
        </w:rPr>
        <w:t xml:space="preserve">В случае уменьшения Министерству ранее доведенных лимитов бюджетных обязательств в текущем финансовом году, приводящего к невозможности предоставления субсидии получателю субсидии в размере, определенном в соглашении о ее предоставлении, Министерство в </w:t>
      </w:r>
      <w:r>
        <w:rPr>
          <w:rFonts w:ascii="PT Astra Serif" w:hAnsi="PT Astra Serif"/>
          <w:sz w:val="28"/>
          <w:szCs w:val="28"/>
        </w:rPr>
        <w:t xml:space="preserve">течение 3 рабочих дней со дня возникновения указанных обстоятельств направляет получателю субсидии соответствующее уведомление с указанием размера субсидии, который может быть предоставлен в пределах лимитов бюджетных обязательств.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</w:t>
      </w:r>
      <w:r>
        <w:rPr>
          <w:rFonts w:ascii="PT Astra Serif" w:hAnsi="PT Astra Serif"/>
          <w:sz w:val="28"/>
          <w:szCs w:val="28"/>
        </w:rPr>
        <w:t xml:space="preserve">олучатель субсидии обязан в течение 3 рабочих дней со дня получения указанного уведомления проинформировать Министерство о согласии или несогласии на предоставление субсидии в размере, который может быть предоставлен в пределах лимитов бюджетных обязательс</w:t>
      </w:r>
      <w:r>
        <w:rPr>
          <w:rFonts w:ascii="PT Astra Serif" w:hAnsi="PT Astra Serif"/>
          <w:sz w:val="28"/>
          <w:szCs w:val="28"/>
        </w:rPr>
        <w:t xml:space="preserve">т</w:t>
      </w:r>
      <w:r>
        <w:rPr>
          <w:rFonts w:ascii="PT Astra Serif" w:hAnsi="PT Astra Serif"/>
          <w:sz w:val="28"/>
          <w:szCs w:val="28"/>
        </w:rPr>
        <w:t xml:space="preserve">в. В случае несогласия получателя субсидии или отсутствия его ответа по истечении срока, указанного в настоящем абзаце, соглашение о предоставлении субсидии расторгается Правительством Удмуртской Республики в одностороннем порядке без последующего уведомле</w:t>
      </w:r>
      <w:r>
        <w:rPr>
          <w:rFonts w:ascii="PT Astra Serif" w:hAnsi="PT Astra Serif"/>
          <w:sz w:val="28"/>
          <w:szCs w:val="28"/>
        </w:rPr>
        <w:t xml:space="preserve">ния получателя субсидии о расторжении соглашения о предоставлении субсидии.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</w:t>
      </w:r>
      <w:r>
        <w:rPr>
          <w:rFonts w:ascii="PT Astra Serif" w:hAnsi="PT Astra Serif"/>
          <w:sz w:val="28"/>
          <w:szCs w:val="28"/>
        </w:rPr>
        <w:t xml:space="preserve"> случае согласия получателя субсидии на предоставление субсидии в размере, который может быть предоставлен в пределах лимитов бюджетных обязательств, Правительство Удмуртской Республики и получатель субсидии в течение 3 рабочих дней со дня получения Минист</w:t>
      </w:r>
      <w:r>
        <w:rPr>
          <w:rFonts w:ascii="PT Astra Serif" w:hAnsi="PT Astra Serif"/>
          <w:sz w:val="28"/>
          <w:szCs w:val="28"/>
        </w:rPr>
        <w:t xml:space="preserve">е</w:t>
      </w:r>
      <w:r>
        <w:rPr>
          <w:rFonts w:ascii="PT Astra Serif" w:hAnsi="PT Astra Serif"/>
          <w:sz w:val="28"/>
          <w:szCs w:val="28"/>
        </w:rPr>
        <w:t xml:space="preserve">рством указанного согласия в порядке, установленном пунктом 34 настоящего Порядка, заключают в системе «Электронный бюджет» дополнительное соглашение к соглашению о предоставлении субсидии в соответствии с типовой формой, установленной Министерством финанс</w:t>
      </w:r>
      <w:r>
        <w:rPr>
          <w:rFonts w:ascii="PT Astra Serif" w:hAnsi="PT Astra Serif"/>
          <w:sz w:val="28"/>
          <w:szCs w:val="28"/>
        </w:rPr>
        <w:t xml:space="preserve">о</w:t>
      </w:r>
      <w:r>
        <w:rPr>
          <w:rFonts w:ascii="PT Astra Serif" w:hAnsi="PT Astra Serif"/>
          <w:sz w:val="28"/>
          <w:szCs w:val="28"/>
        </w:rPr>
        <w:t xml:space="preserve">в Российской Федерации. В случае незаключения дополнительного соглашения к соглашению о предоставлении субсидии в указанный срок получатель субсидии считается не согласившимся на предоставление субсидии в размере, который может быть предоставлен в пределах</w:t>
      </w:r>
      <w:r>
        <w:rPr>
          <w:rFonts w:ascii="PT Astra Serif" w:hAnsi="PT Astra Serif"/>
          <w:sz w:val="28"/>
          <w:szCs w:val="28"/>
        </w:rPr>
        <w:t xml:space="preserve"> лимитов бюджетных обязательств, и соглашение о предоставлении субсидии расторгается Правительством Удмуртской Республики в одностороннем порядке без последующего уведомления получателя субсидии о расторжении соглашения.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38. Субсидии предоставляются получателем субсидии ежегодно в соответствии с соглашением о предоставлении субсидии.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39. Для получения субсидии из бюджета Удмуртской Республики получателем субсидии не чаще одного раза в год, не позднее 1 мая, представляет в Министерство: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заявку на предоставление субсидии из бюджета Удмуртской Республики с указанием запрашиваемого размера субсидии;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б</w:t>
      </w:r>
      <w:r>
        <w:rPr>
          <w:rFonts w:ascii="PT Astra Serif" w:hAnsi="PT Astra Serif"/>
          <w:sz w:val="28"/>
          <w:szCs w:val="28"/>
        </w:rPr>
        <w:t xml:space="preserve">) пояснительную записку, содержащую описание использования средств получателя субсидии на создание, развитие и (или) модернизацию объектов инфраструктуры промышленного технопарка в объеме запрашиваемого размера субсидии из бюджета Удмуртской Республики на </w:t>
      </w:r>
      <w:r>
        <w:rPr>
          <w:rFonts w:ascii="PT Astra Serif" w:hAnsi="PT Astra Serif"/>
          <w:sz w:val="28"/>
          <w:szCs w:val="28"/>
        </w:rPr>
        <w:t xml:space="preserve">текущий финансовый год;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</w:t>
      </w:r>
      <w:r>
        <w:rPr>
          <w:rFonts w:ascii="PT Astra Serif" w:hAnsi="PT Astra Serif"/>
          <w:sz w:val="28"/>
          <w:szCs w:val="28"/>
        </w:rPr>
        <w:t xml:space="preserve">) заверенные в установленном порядке копии положительного заключения государственной экспертизы проектной документации и положительного заключения о проверке достоверности определения сметной стоимости в соответствии с постановлением Правительства Российск</w:t>
      </w:r>
      <w:r>
        <w:rPr>
          <w:rFonts w:ascii="PT Astra Serif" w:hAnsi="PT Astra Serif"/>
          <w:sz w:val="28"/>
          <w:szCs w:val="28"/>
        </w:rPr>
        <w:t xml:space="preserve">о</w:t>
      </w:r>
      <w:r>
        <w:rPr>
          <w:rFonts w:ascii="PT Astra Serif" w:hAnsi="PT Astra Serif"/>
          <w:sz w:val="28"/>
          <w:szCs w:val="28"/>
        </w:rPr>
        <w:t xml:space="preserve">й Федерации от 5 марта 2007 года № 145 «О порядке организации и проведения государственной экспертизы проектной документации и результатов инженерных изысканий» или актов о вводе в эксплуатацию и указанного положительного заключения о достоверности сметной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стоимости в отношении объектов промышленной и технологической инфраструктур промышленного технопарка в сфере электронной промышленности, на создание, развитие и (или) модернизацию которых использованы и (или) планируется использовать средства субсидии из б</w:t>
      </w:r>
      <w:r>
        <w:rPr>
          <w:rFonts w:ascii="PT Astra Serif" w:hAnsi="PT Astra Serif"/>
          <w:sz w:val="28"/>
          <w:szCs w:val="28"/>
        </w:rPr>
        <w:t xml:space="preserve">юджета Удмуртской Республики.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40. В течение 15 рабочих дней со дня поступления документов на предоставление субсидии Министерство осуществляет их рассмотрение и принимает решение о предоставлении субсидии или об отказе в предоставлении субсидии.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процессе рассмотрения указанных документов Министерство проверяет участника отбора на соответствие требованиям, установленным пунктами 16, 16.1 настоящего Порядка, в порядке, установленном пунктом 26 настоящего Порядка.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Решение Министерства о предоставлении субсидии или об отказе в предоставлении субсидии оформляется приказом.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41. Основаниями для отказа в предоставлении субсидии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</w:t>
      </w:r>
      <w:r>
        <w:rPr>
          <w:rFonts w:ascii="PT Astra Serif" w:hAnsi="PT Astra Serif"/>
          <w:sz w:val="28"/>
          <w:szCs w:val="28"/>
        </w:rPr>
        <w:t xml:space="preserve">) непризнание участника отбора победителем отбора (за исключением случая признания отбора несостоявшимся в соответствии с подпунктом 7 пункта 26 настоящего Порядка и заключения соглашения о предоставлении субсидии с участником отбора, подавшим единственную</w:t>
      </w:r>
      <w:r>
        <w:rPr>
          <w:rFonts w:ascii="PT Astra Serif" w:hAnsi="PT Astra Serif"/>
          <w:sz w:val="28"/>
          <w:szCs w:val="28"/>
        </w:rPr>
        <w:t xml:space="preserve"> заявку);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несоответствие участника отбора критериям, и (или) требованиям, установленным соответственно пунктами 4, 16-18.1 настоящего Порядка;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несоответствие представленных участником отбора документов требованиям, определенным пунктами 17-18.1 настоящего Порядка, или непредставление (представление не в полном объеме) указанных документов;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 установление факта недостоверности предоставленной участником отбора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5) несоблюдение условий предоставления субсидий, установленных пунктом 27 настоящего Порядка;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6) отсутствие лимитов бюджетных обязательств, доведенных до Министерства на соответствующий финансовый год на предоставление субсидий.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42. В случае принятия решения об отказе в предоставлении субсидии Министерство не позднее 5 рабочих дней со дня его принятия направляет соответствующее уведомление с указанием причин, послуживших основаниями для его принятия.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43</w:t>
      </w:r>
      <w:r>
        <w:rPr>
          <w:rFonts w:ascii="PT Astra Serif" w:hAnsi="PT Astra Serif"/>
          <w:sz w:val="28"/>
          <w:szCs w:val="28"/>
        </w:rPr>
        <w:t xml:space="preserve">. Субсидии предоставляются участнику отбора в размере фактически понесенных им затрат, указанных в пункте 11 настоящего Порядка, учитываемых согласно пункту 10 настоящего Порядка, но не более предельного размера, определяемого в соответствии с пунктами 3,</w:t>
      </w:r>
      <w:r>
        <w:rPr>
          <w:rFonts w:ascii="PT Astra Serif" w:hAnsi="PT Astra Serif"/>
          <w:sz w:val="28"/>
          <w:szCs w:val="28"/>
        </w:rPr>
        <w:t xml:space="preserve"> 7 настоящего Порядка и проведенным Минпромторгом России ранжированием.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</w:t>
      </w:r>
      <w:r>
        <w:rPr>
          <w:rFonts w:ascii="PT Astra Serif" w:hAnsi="PT Astra Serif"/>
          <w:sz w:val="28"/>
          <w:szCs w:val="28"/>
        </w:rPr>
        <w:t xml:space="preserve">4. Перечисление субсидии осуществляется на расчетный или корреспондентский счет получателя субсидии, открытый в учреждении Центрального банка Российской Федерации или кредитной организации, не позднее 10 рабочего дня, следующего за днем принятия Министерст</w:t>
      </w:r>
      <w:r>
        <w:rPr>
          <w:rFonts w:ascii="PT Astra Serif" w:hAnsi="PT Astra Serif"/>
          <w:sz w:val="28"/>
          <w:szCs w:val="28"/>
        </w:rPr>
        <w:t xml:space="preserve">вом решения о предоставлении субсидии.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</w:t>
      </w:r>
      <w:r>
        <w:rPr>
          <w:rFonts w:ascii="PT Astra Serif" w:hAnsi="PT Astra Serif"/>
          <w:sz w:val="28"/>
          <w:szCs w:val="28"/>
        </w:rPr>
        <w:t xml:space="preserve">5. При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</w:t>
      </w:r>
      <w:r>
        <w:rPr>
          <w:rFonts w:ascii="PT Astra Serif" w:hAnsi="PT Astra Serif"/>
          <w:sz w:val="28"/>
          <w:szCs w:val="28"/>
        </w:rPr>
        <w:t xml:space="preserve">лица, являющегося правопреемником.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</w:t>
      </w:r>
      <w:r>
        <w:rPr>
          <w:rFonts w:ascii="PT Astra Serif" w:hAnsi="PT Astra Serif"/>
          <w:sz w:val="28"/>
          <w:szCs w:val="28"/>
        </w:rPr>
        <w:t xml:space="preserve">ри реорганизации получателя субсидии в форме разделения, выделения,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</w:t>
      </w:r>
      <w:r>
        <w:rPr>
          <w:rFonts w:ascii="PT Astra Serif" w:hAnsi="PT Astra Serif"/>
          <w:sz w:val="28"/>
          <w:szCs w:val="28"/>
        </w:rPr>
        <w:t xml:space="preserve">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Удмуртской Республики.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jc w:val="center"/>
        <w:rPr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IV. Требования к отчетности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89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</w:t>
      </w:r>
      <w:r>
        <w:rPr>
          <w:rFonts w:ascii="PT Astra Serif" w:hAnsi="PT Astra Serif"/>
          <w:sz w:val="28"/>
          <w:szCs w:val="28"/>
        </w:rPr>
        <w:t xml:space="preserve">6. Получатель субсидии ежеквартально не позднее 10 календарных дней, следующих за отчетным кварталом, представляет в Министерство посредством системы Электронный бюджет» отчет о достижении значения результата предоставления субсидии по форме, предусмотренн</w:t>
      </w:r>
      <w:r>
        <w:rPr>
          <w:rFonts w:ascii="PT Astra Serif" w:hAnsi="PT Astra Serif"/>
          <w:sz w:val="28"/>
          <w:szCs w:val="28"/>
        </w:rPr>
        <w:t xml:space="preserve">ой типовой формой, установленной Министерством финансов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</w:t>
      </w:r>
      <w:r>
        <w:rPr>
          <w:rFonts w:ascii="PT Astra Serif" w:hAnsi="PT Astra Serif"/>
          <w:sz w:val="28"/>
          <w:szCs w:val="28"/>
        </w:rPr>
        <w:t xml:space="preserve">олучатели субсидии в случае предоставления субсидии на финансовое обеспечение затрат совместно с отчетом, предусмотренным абзацем первым настоящего пункта, представляют в Министерство отчет об осуществлении расходов, источником финансового обеспечения кото</w:t>
      </w:r>
      <w:r>
        <w:rPr>
          <w:rFonts w:ascii="PT Astra Serif" w:hAnsi="PT Astra Serif"/>
          <w:sz w:val="28"/>
          <w:szCs w:val="28"/>
        </w:rPr>
        <w:t xml:space="preserve">р</w:t>
      </w:r>
      <w:r>
        <w:rPr>
          <w:rFonts w:ascii="PT Astra Serif" w:hAnsi="PT Astra Serif"/>
          <w:sz w:val="28"/>
          <w:szCs w:val="28"/>
        </w:rPr>
        <w:t xml:space="preserve">ых являются субсидии, по формам, прилагаемым к типовой форме соглашения, установленной Министерством финансов Российской Федерации, ежеквартально нарастающим итогом, не позднее 10-го календарного дня, следующего за отчетным кварталом, и до 1 февраля года, </w:t>
      </w:r>
      <w:r>
        <w:rPr>
          <w:rFonts w:ascii="PT Astra Serif" w:hAnsi="PT Astra Serif"/>
          <w:sz w:val="28"/>
          <w:szCs w:val="28"/>
        </w:rPr>
        <w:t xml:space="preserve">следующего за годом предоставления субсидии.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Министерство вправе устанавливать в соглашении сроки и формы представления получателем субсидии дополнительной отчетности.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</w:t>
      </w:r>
      <w:r>
        <w:rPr>
          <w:rFonts w:ascii="PT Astra Serif" w:hAnsi="PT Astra Serif"/>
          <w:sz w:val="28"/>
          <w:szCs w:val="28"/>
        </w:rPr>
        <w:t xml:space="preserve">7. Министерство осуществляет проверку и принятие отчетов, представленных получателем субсидии, в течение 10 рабочих дней после их получения. Датой принятия отчета является дата подписания его усиленной квалифицированной электронной подписью министра или уп</w:t>
      </w:r>
      <w:r>
        <w:rPr>
          <w:rFonts w:ascii="PT Astra Serif" w:hAnsi="PT Astra Serif"/>
          <w:sz w:val="28"/>
          <w:szCs w:val="28"/>
        </w:rPr>
        <w:t xml:space="preserve">олномоченного им лица в системе «Электронный бюджет».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случае наличия замечаний к представленным отчетам Министерство указывает их путем проставления в системе «Электронный бюджет» резолюции «Не согласовано».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Получатель субсидии обязан устранить указанные Министерством замечания к отчетам в течение 5 рабочих дней и повторно направить отчеты в Министерство.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48. Получатель субсидии несет ответственность за достоверность представляемых отчетов, указанных в пункте 46 настоящего Порядка.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jc w:val="center"/>
        <w:rPr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V. Требования об осуществлении контроля (мониторинга)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89"/>
        <w:jc w:val="center"/>
        <w:rPr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за соблюдением условий и порядка предоставления субсидий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89"/>
        <w:jc w:val="center"/>
        <w:rPr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и ответственность за их нарушение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89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</w:t>
      </w:r>
      <w:r>
        <w:rPr>
          <w:rFonts w:ascii="PT Astra Serif" w:hAnsi="PT Astra Serif"/>
          <w:sz w:val="28"/>
          <w:szCs w:val="28"/>
        </w:rPr>
        <w:t xml:space="preserve">9. Соблюдение получателем субсидии условий и порядка предоставления субсидии, в том числе в части достижения результатов предоставления субсидии, подлежит проверке Министерством, а также проверке органами государственного финансового контроля в соответстви</w:t>
      </w:r>
      <w:r>
        <w:rPr>
          <w:rFonts w:ascii="PT Astra Serif" w:hAnsi="PT Astra Serif"/>
          <w:sz w:val="28"/>
          <w:szCs w:val="28"/>
        </w:rPr>
        <w:t xml:space="preserve">и со статьями 268.1 и 269.2 Бюджетного кодекса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50</w:t>
      </w:r>
      <w:r>
        <w:rPr>
          <w:rFonts w:ascii="PT Astra Serif" w:hAnsi="PT Astra Serif"/>
          <w:sz w:val="28"/>
          <w:szCs w:val="28"/>
        </w:rPr>
        <w:t xml:space="preserve">. Мониторинг достижения результатов предоставления субсидии, значения которого определены соглашением о предоставлении субсидии, и событий, отражающих факт завершения соответствующего мероприятия по получению результата предоставления субсидии (контрольна</w:t>
      </w:r>
      <w:r>
        <w:rPr>
          <w:rFonts w:ascii="PT Astra Serif" w:hAnsi="PT Astra Serif"/>
          <w:sz w:val="28"/>
          <w:szCs w:val="28"/>
        </w:rPr>
        <w:t xml:space="preserve">я точка), осуществляется Министерством в порядке и по формам, которые установлены порядком проведения мониторинга достижения результатов, установленным Министерством финансов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51. Основаниями для возврата предоставленной субсидии в бюджет Удмуртской Республики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</w:t>
      </w:r>
      <w:r>
        <w:rPr>
          <w:rFonts w:ascii="PT Astra Serif" w:hAnsi="PT Astra Serif"/>
          <w:sz w:val="28"/>
          <w:szCs w:val="28"/>
        </w:rPr>
        <w:t xml:space="preserve">) нарушения получателем субсидии условий, установленных при предоставлении субсидии, выявленного в том числе по фактам проверок, проведенных Министерством, Министерство промышленности и торговли Российской Федерации и органами государственного финансового </w:t>
      </w:r>
      <w:r>
        <w:rPr>
          <w:rFonts w:ascii="PT Astra Serif" w:hAnsi="PT Astra Serif"/>
          <w:sz w:val="28"/>
          <w:szCs w:val="28"/>
        </w:rPr>
        <w:t xml:space="preserve">контроля;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если получателем субсидии не достигнуты плановые значения результатов предоставления субсидии, установленные соглашением о предоставлении субсидии.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</w:t>
      </w:r>
      <w:r>
        <w:rPr>
          <w:rFonts w:ascii="PT Astra Serif" w:hAnsi="PT Astra Serif"/>
          <w:sz w:val="28"/>
          <w:szCs w:val="28"/>
        </w:rPr>
        <w:t xml:space="preserve">2. Основанием для освобождения получателя субсидии от применения меры ответственности, предусмотренной пунктом 51 настоящего Порядка, является документально подтвержденное наступление обстоятельства непреодолимой силы, препятствующего исполнению соответств</w:t>
      </w:r>
      <w:r>
        <w:rPr>
          <w:rFonts w:ascii="PT Astra Serif" w:hAnsi="PT Astra Serif"/>
          <w:sz w:val="28"/>
          <w:szCs w:val="28"/>
        </w:rPr>
        <w:t xml:space="preserve">у</w:t>
      </w:r>
      <w:r>
        <w:rPr>
          <w:rFonts w:ascii="PT Astra Serif" w:hAnsi="PT Astra Serif"/>
          <w:sz w:val="28"/>
          <w:szCs w:val="28"/>
        </w:rPr>
        <w:t xml:space="preserve">ющих обязательств, которым признается установление регионального (межмуниципального) и (или) местного уровня реагирования на чрезвычайную ситуацию, подтвержденное правовым актом соответствующего органа государственной власти Удмуртской Республики и (или) о</w:t>
      </w:r>
      <w:r>
        <w:rPr>
          <w:rFonts w:ascii="PT Astra Serif" w:hAnsi="PT Astra Serif"/>
          <w:sz w:val="28"/>
          <w:szCs w:val="28"/>
        </w:rPr>
        <w:t xml:space="preserve">ргана местного самоуправления в Удмуртской Республике.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53</w:t>
      </w:r>
      <w:r>
        <w:rPr>
          <w:rFonts w:ascii="PT Astra Serif" w:hAnsi="PT Astra Serif"/>
          <w:sz w:val="28"/>
          <w:szCs w:val="28"/>
        </w:rPr>
        <w:t xml:space="preserve">. В случае наступления обстоятельства, указанного в пункте 52 настоящего Порядка, получатель субсидии направляет в Министерство заявление с приложением документов, подтверждающих наступление обстоятельства непреодолимой силы, по результатам рассмотрения к</w:t>
      </w:r>
      <w:r>
        <w:rPr>
          <w:rFonts w:ascii="PT Astra Serif" w:hAnsi="PT Astra Serif"/>
          <w:sz w:val="28"/>
          <w:szCs w:val="28"/>
        </w:rPr>
        <w:t xml:space="preserve">оторого Министерство в течение 20 рабочих дней принимает решение: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об освобождении получателя субсидии от применения меры ответственности, предусмотренной пунктом 51 настоящего Порядка, при подтверждении наступления обстоятельства непреодолимой силы;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об отказе в освобождении получателя субсидии от применения меры ответственности, предусмотренной пунктом 51 настоящего Порядка, если наступление обстоятельства непреодолимой силы не подтверждено.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54. Министерство в течение 10 рабочих дней после принятия одного из решений, указанных в пункте 53 настоящего Порядка, информирует получателя субсидии о результатах рассмотрения заявления.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55. В случае недостижения получателем субсидии установленных в соглашении о предоставлении субсидии значений результатов предоставления субсидии, возврат субсидии в бюджет Удмуртской Республики осуществляется в объеме, рассчитываемом по формуле: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jc w:val="center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V</w:t>
      </w:r>
      <w:r>
        <w:rPr>
          <w:rFonts w:ascii="PT Astra Serif" w:hAnsi="PT Astra Serif"/>
          <w:sz w:val="28"/>
          <w:szCs w:val="28"/>
          <w:vertAlign w:val="subscript"/>
        </w:rPr>
        <w:t xml:space="preserve">возврата</w:t>
      </w:r>
      <w:r>
        <w:rPr>
          <w:rFonts w:ascii="PT Astra Serif" w:hAnsi="PT Astra Serif"/>
          <w:sz w:val="28"/>
          <w:szCs w:val="28"/>
        </w:rPr>
        <w:t xml:space="preserve"> = (V</w:t>
      </w:r>
      <w:r>
        <w:rPr>
          <w:rFonts w:ascii="PT Astra Serif" w:hAnsi="PT Astra Serif"/>
          <w:sz w:val="28"/>
          <w:szCs w:val="28"/>
          <w:vertAlign w:val="subscript"/>
        </w:rPr>
        <w:t xml:space="preserve">субсидии</w:t>
      </w:r>
      <w:r>
        <w:rPr>
          <w:rFonts w:ascii="PT Astra Serif" w:hAnsi="PT Astra Serif"/>
          <w:sz w:val="28"/>
          <w:szCs w:val="28"/>
        </w:rPr>
        <w:t xml:space="preserve"> x k x m) / n,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jc w:val="center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где: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V</w:t>
      </w:r>
      <w:r>
        <w:rPr>
          <w:rFonts w:ascii="PT Astra Serif" w:hAnsi="PT Astra Serif"/>
          <w:sz w:val="28"/>
          <w:szCs w:val="28"/>
          <w:vertAlign w:val="subscript"/>
        </w:rPr>
        <w:t xml:space="preserve">возврата</w:t>
      </w:r>
      <w:r>
        <w:rPr>
          <w:rFonts w:ascii="PT Astra Serif" w:hAnsi="PT Astra Serif"/>
          <w:sz w:val="28"/>
          <w:szCs w:val="28"/>
        </w:rPr>
        <w:t xml:space="preserve"> - размер субсидии, подлежащий возврату в бюджет Удмуртской Республики, рублей;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V</w:t>
      </w:r>
      <w:r>
        <w:rPr>
          <w:rFonts w:ascii="PT Astra Serif" w:hAnsi="PT Astra Serif"/>
          <w:sz w:val="28"/>
          <w:szCs w:val="28"/>
          <w:vertAlign w:val="subscript"/>
        </w:rPr>
        <w:t xml:space="preserve">субсидии</w:t>
      </w:r>
      <w:r>
        <w:rPr>
          <w:rFonts w:ascii="PT Astra Serif" w:hAnsi="PT Astra Serif"/>
          <w:sz w:val="28"/>
          <w:szCs w:val="28"/>
        </w:rPr>
        <w:t xml:space="preserve"> - размер субсидии, предоставленный получателю субсидии, рублей;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k - коэффициент возврата субсидии;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m - число, характеризующее количество результатов предоставления субсидии, по которым индекс, отражающий уровень недостижения значений результатов предоставления субсидии, имеет положительное значение;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n - число, определяющее плановое количество результатов предоставления субсидии, предусмотренных пунктом 30 настоящего Порядка, значения которых установлены Министерством в соглашении о предоставлении субсидии.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Коэффициент возврата субсидии (k) рассчитывается по формуле: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jc w:val="center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jc w:val="center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k = SUM D</w:t>
      </w:r>
      <w:r>
        <w:rPr>
          <w:rFonts w:ascii="PT Astra Serif" w:hAnsi="PT Astra Serif"/>
          <w:sz w:val="28"/>
          <w:szCs w:val="28"/>
          <w:vertAlign w:val="subscript"/>
        </w:rPr>
        <w:t xml:space="preserve">i</w:t>
      </w:r>
      <w:r>
        <w:rPr>
          <w:rFonts w:ascii="PT Astra Serif" w:hAnsi="PT Astra Serif"/>
          <w:sz w:val="28"/>
          <w:szCs w:val="28"/>
        </w:rPr>
        <w:t xml:space="preserve"> / m,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jc w:val="center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где: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D</w:t>
      </w:r>
      <w:r>
        <w:rPr>
          <w:rFonts w:ascii="PT Astra Serif" w:hAnsi="PT Astra Serif"/>
          <w:sz w:val="28"/>
          <w:szCs w:val="28"/>
          <w:vertAlign w:val="subscript"/>
        </w:rPr>
        <w:t xml:space="preserve">i</w:t>
      </w:r>
      <w:r>
        <w:rPr>
          <w:rFonts w:ascii="PT Astra Serif" w:hAnsi="PT Astra Serif"/>
          <w:sz w:val="28"/>
          <w:szCs w:val="28"/>
        </w:rPr>
        <w:t xml:space="preserve"> - индекс, отражающий уровень недостижения значений результатов предоставления субсидии.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</w:t>
      </w:r>
      <w:r>
        <w:rPr>
          <w:rFonts w:ascii="PT Astra Serif" w:hAnsi="PT Astra Serif"/>
          <w:sz w:val="28"/>
          <w:szCs w:val="28"/>
        </w:rPr>
        <w:t xml:space="preserve">ри расчете коэффициента возврата субсидии (k) используются только положительные значения индекса, отражающего уровень недостижения значений результатов предоставления субсидии. Значение коэффициента возврата субсидии (k) округляется с точностью до трех зна</w:t>
      </w:r>
      <w:r>
        <w:rPr>
          <w:rFonts w:ascii="PT Astra Serif" w:hAnsi="PT Astra Serif"/>
          <w:sz w:val="28"/>
          <w:szCs w:val="28"/>
        </w:rPr>
        <w:t xml:space="preserve">ков после запятой с применением правил математического округления.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Индекс, отражающий уровень недостижения значений результатов предоставления субсидии (D</w:t>
      </w:r>
      <w:r>
        <w:rPr>
          <w:rFonts w:ascii="PT Astra Serif" w:hAnsi="PT Astra Serif"/>
          <w:sz w:val="28"/>
          <w:szCs w:val="28"/>
          <w:vertAlign w:val="subscript"/>
        </w:rPr>
        <w:t xml:space="preserve">i</w:t>
      </w:r>
      <w:r>
        <w:rPr>
          <w:rFonts w:ascii="PT Astra Serif" w:hAnsi="PT Astra Serif"/>
          <w:sz w:val="28"/>
          <w:szCs w:val="28"/>
        </w:rPr>
        <w:t xml:space="preserve">), определяется по формуле: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jc w:val="center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D</w:t>
      </w:r>
      <w:r>
        <w:rPr>
          <w:rFonts w:ascii="PT Astra Serif" w:hAnsi="PT Astra Serif"/>
          <w:sz w:val="28"/>
          <w:szCs w:val="28"/>
          <w:vertAlign w:val="subscript"/>
        </w:rPr>
        <w:t xml:space="preserve">i</w:t>
      </w:r>
      <w:r>
        <w:rPr>
          <w:rFonts w:ascii="PT Astra Serif" w:hAnsi="PT Astra Serif"/>
          <w:sz w:val="28"/>
          <w:szCs w:val="28"/>
        </w:rPr>
        <w:t xml:space="preserve"> = 1 - T</w:t>
      </w:r>
      <w:r>
        <w:rPr>
          <w:rFonts w:ascii="PT Astra Serif" w:hAnsi="PT Astra Serif"/>
          <w:sz w:val="28"/>
          <w:szCs w:val="28"/>
          <w:vertAlign w:val="subscript"/>
        </w:rPr>
        <w:t xml:space="preserve">i</w:t>
      </w:r>
      <w:r>
        <w:rPr>
          <w:rFonts w:ascii="PT Astra Serif" w:hAnsi="PT Astra Serif"/>
          <w:sz w:val="28"/>
          <w:szCs w:val="28"/>
        </w:rPr>
        <w:t xml:space="preserve"> / S</w:t>
      </w:r>
      <w:r>
        <w:rPr>
          <w:rFonts w:ascii="PT Astra Serif" w:hAnsi="PT Astra Serif"/>
          <w:sz w:val="28"/>
          <w:szCs w:val="28"/>
          <w:vertAlign w:val="subscript"/>
        </w:rPr>
        <w:t xml:space="preserve">i</w:t>
      </w:r>
      <w:r>
        <w:rPr>
          <w:rFonts w:ascii="PT Astra Serif" w:hAnsi="PT Astra Serif"/>
          <w:sz w:val="28"/>
          <w:szCs w:val="28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где: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T</w:t>
      </w:r>
      <w:r>
        <w:rPr>
          <w:rFonts w:ascii="PT Astra Serif" w:hAnsi="PT Astra Serif"/>
          <w:sz w:val="28"/>
          <w:szCs w:val="28"/>
          <w:vertAlign w:val="subscript"/>
        </w:rPr>
        <w:t xml:space="preserve">i</w:t>
      </w:r>
      <w:r>
        <w:rPr>
          <w:rFonts w:ascii="PT Astra Serif" w:hAnsi="PT Astra Serif"/>
          <w:sz w:val="28"/>
          <w:szCs w:val="28"/>
        </w:rPr>
        <w:t xml:space="preserve"> - фактически достигнутое значение результатов предоставления субсидии, тысяч рублей;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S</w:t>
      </w:r>
      <w:r>
        <w:rPr>
          <w:rFonts w:ascii="PT Astra Serif" w:hAnsi="PT Astra Serif"/>
          <w:sz w:val="28"/>
          <w:szCs w:val="28"/>
          <w:vertAlign w:val="subscript"/>
        </w:rPr>
        <w:t xml:space="preserve">i</w:t>
      </w:r>
      <w:r>
        <w:rPr>
          <w:rFonts w:ascii="PT Astra Serif" w:hAnsi="PT Astra Serif"/>
          <w:sz w:val="28"/>
          <w:szCs w:val="28"/>
        </w:rPr>
        <w:t xml:space="preserve"> - плановое значение результатов предоставления субсидии, установленное Министерством в соглашении о ее предоставлении, тысяч рублей.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Значение индекса, отражающего уровень недостижения значений результатов предоставления субсидии (D</w:t>
      </w:r>
      <w:r>
        <w:rPr>
          <w:rFonts w:ascii="PT Astra Serif" w:hAnsi="PT Astra Serif"/>
          <w:sz w:val="28"/>
          <w:szCs w:val="28"/>
          <w:vertAlign w:val="subscript"/>
        </w:rPr>
        <w:t xml:space="preserve">i</w:t>
      </w:r>
      <w:r>
        <w:rPr>
          <w:rFonts w:ascii="PT Astra Serif" w:hAnsi="PT Astra Serif"/>
          <w:sz w:val="28"/>
          <w:szCs w:val="28"/>
        </w:rPr>
        <w:t xml:space="preserve">), округляется с точностью до трех знаков после запятой с применением правил математического округления.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56. При наличии оснований, предусмотренных пунктом 51 настоящего Порядка, возврат субсидий осуществляется в следующем порядке: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</w:t>
      </w:r>
      <w:r>
        <w:rPr>
          <w:rFonts w:ascii="PT Astra Serif" w:hAnsi="PT Astra Serif"/>
          <w:sz w:val="28"/>
          <w:szCs w:val="28"/>
        </w:rPr>
        <w:t xml:space="preserve">) Министерство в течение 10 рабочих дней со дня обнаружения соответствующего факта направляет промышленному предприятию письменное уведомление о возврате субсидии с указанием реквизитов для перечисления суммы субсидии в доход бюджета Удмуртской Республики;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получателль субсидии в течение 30 рабочих дней со дня получения письменного уведомления обязано перечислить указанную в нем сумму субсидии в доход бюджета Удмуртской Республики.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57. Остатки субсидии, не использованные в отчетном финансовом году, подлежат возврату в доход бюджета Удмуртской Республики не позднее 1 февраля года, следующего за отчетным.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Положения абзаца первого настоящего пункта применяются при предоставлении субсидии на финансовое обеспечение затрат.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58</w:t>
      </w:r>
      <w:r>
        <w:rPr>
          <w:rFonts w:ascii="PT Astra Serif" w:hAnsi="PT Astra Serif"/>
          <w:sz w:val="28"/>
          <w:szCs w:val="28"/>
        </w:rPr>
        <w:t xml:space="preserve">. В случае невозврата полученной субсидии в бюджет Удмуртской Республики в срок, установленный подпунктом 2 пункта 56 и 57 настоящего Порядка, Министерство принимает меры для ее принудительного взыскания в порядке, установленном законодательством Российск</w:t>
      </w:r>
      <w:r>
        <w:rPr>
          <w:rFonts w:ascii="PT Astra Serif" w:hAnsi="PT Astra Serif"/>
          <w:sz w:val="28"/>
          <w:szCs w:val="28"/>
        </w:rPr>
        <w:t xml:space="preserve">ой Федерации.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pStyle w:val="689"/>
        <w:jc w:val="both"/>
        <w:rPr>
          <w:sz w:val="28"/>
          <w:szCs w:val="28"/>
        </w:rPr>
      </w:pPr>
      <w:r>
        <w:rPr>
          <w:sz w:val="28"/>
          <w:szCs w:val="28"/>
        </w:rPr>
      </w:r>
      <w:bookmarkStart w:id="0" w:name="undefined"/>
      <w:r>
        <w:rPr>
          <w:sz w:val="28"/>
          <w:szCs w:val="28"/>
        </w:rPr>
      </w:r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8"/>
      <w:jc w:val="center"/>
    </w:pPr>
    <w:fldSimple w:instr="PAGE \* MERGEFORMAT">
      <w:r>
        <w:t xml:space="preserve">1</w:t>
      </w:r>
    </w:fldSimple>
    <w:r/>
    <w:r/>
  </w:p>
  <w:p>
    <w:pPr>
      <w:pStyle w:val="69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8"/>
    <w:next w:val="848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basedOn w:val="849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8"/>
    <w:next w:val="848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basedOn w:val="849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8"/>
    <w:next w:val="848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basedOn w:val="849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8"/>
    <w:next w:val="848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basedOn w:val="849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8"/>
    <w:next w:val="848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basedOn w:val="849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8"/>
    <w:next w:val="848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basedOn w:val="849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8"/>
    <w:next w:val="848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basedOn w:val="849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8"/>
    <w:next w:val="848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basedOn w:val="849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8"/>
    <w:next w:val="848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basedOn w:val="849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848"/>
    <w:uiPriority w:val="34"/>
    <w:qFormat/>
    <w:pPr>
      <w:contextualSpacing/>
      <w:ind w:left="720"/>
    </w:p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48"/>
    <w:next w:val="848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basedOn w:val="849"/>
    <w:link w:val="690"/>
    <w:uiPriority w:val="10"/>
    <w:rPr>
      <w:sz w:val="48"/>
      <w:szCs w:val="48"/>
    </w:rPr>
  </w:style>
  <w:style w:type="paragraph" w:styleId="692">
    <w:name w:val="Subtitle"/>
    <w:basedOn w:val="848"/>
    <w:next w:val="848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basedOn w:val="849"/>
    <w:link w:val="692"/>
    <w:uiPriority w:val="11"/>
    <w:rPr>
      <w:sz w:val="24"/>
      <w:szCs w:val="24"/>
    </w:rPr>
  </w:style>
  <w:style w:type="paragraph" w:styleId="694">
    <w:name w:val="Quote"/>
    <w:basedOn w:val="848"/>
    <w:next w:val="848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8"/>
    <w:next w:val="848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8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basedOn w:val="849"/>
    <w:link w:val="698"/>
    <w:uiPriority w:val="99"/>
  </w:style>
  <w:style w:type="paragraph" w:styleId="700">
    <w:name w:val="Footer"/>
    <w:basedOn w:val="848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basedOn w:val="849"/>
    <w:link w:val="700"/>
    <w:uiPriority w:val="99"/>
  </w:style>
  <w:style w:type="paragraph" w:styleId="702">
    <w:name w:val="Caption"/>
    <w:basedOn w:val="848"/>
    <w:next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basedOn w:val="85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4">
    <w:name w:val="List Table 7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5">
    <w:name w:val="List Table 7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6">
    <w:name w:val="List Table 7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7">
    <w:name w:val="List Table 7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8">
    <w:name w:val="List Table 7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9">
    <w:name w:val="Lined - Accent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1">
    <w:name w:val="Lined - Accent 2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2">
    <w:name w:val="Lined - Accent 3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3">
    <w:name w:val="Lined - Accent 4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4">
    <w:name w:val="Lined - Accent 5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5">
    <w:name w:val="Lined - Accent 6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6">
    <w:name w:val="Bordered &amp; Lined - Accent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8">
    <w:name w:val="Bordered &amp; Lined - Accent 2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9">
    <w:name w:val="Bordered &amp; Lined - Accent 3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0">
    <w:name w:val="Bordered &amp; Lined - Accent 4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1">
    <w:name w:val="Bordered &amp; Lined - Accent 5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2">
    <w:name w:val="Bordered &amp; Lined - Accent 6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3">
    <w:name w:val="Bordered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basedOn w:val="849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basedOn w:val="849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qFormat/>
  </w:style>
  <w:style w:type="character" w:styleId="849" w:default="1">
    <w:name w:val="Default Paragraph Font"/>
    <w:uiPriority w:val="1"/>
    <w:semiHidden/>
    <w:unhideWhenUsed/>
  </w:style>
  <w:style w:type="table" w:styleId="85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Чиркова Юлия</cp:lastModifiedBy>
  <cp:revision>9</cp:revision>
  <dcterms:created xsi:type="dcterms:W3CDTF">2024-05-22T06:31:00Z</dcterms:created>
  <dcterms:modified xsi:type="dcterms:W3CDTF">2025-03-19T11:55:24Z</dcterms:modified>
</cp:coreProperties>
</file>