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9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23FAE">
        <w:rPr>
          <w:sz w:val="22"/>
          <w:szCs w:val="22"/>
        </w:rPr>
        <w:t xml:space="preserve"> </w:t>
      </w:r>
    </w:p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письму </w:t>
      </w:r>
      <w:proofErr w:type="spellStart"/>
      <w:r>
        <w:rPr>
          <w:sz w:val="22"/>
          <w:szCs w:val="22"/>
        </w:rPr>
        <w:t>Минпромторга</w:t>
      </w:r>
      <w:proofErr w:type="spellEnd"/>
      <w:r>
        <w:rPr>
          <w:sz w:val="22"/>
          <w:szCs w:val="22"/>
        </w:rPr>
        <w:t xml:space="preserve"> УР</w:t>
      </w:r>
    </w:p>
    <w:p w:rsidR="006E6ED2" w:rsidRP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от __________ № _________</w:t>
      </w: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7047EE" w:rsidRPr="00E96DB3" w:rsidRDefault="00E96DB3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АНАЛИТИЧЕСКАЯ ЗАПИСКА</w:t>
      </w:r>
    </w:p>
    <w:p w:rsidR="008448D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9A3B6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3B61" w:rsidRPr="00EA191F">
        <w:rPr>
          <w:b/>
          <w:sz w:val="28"/>
          <w:szCs w:val="28"/>
        </w:rPr>
        <w:t xml:space="preserve"> выполнении основных мероприятий государственной программы</w:t>
      </w:r>
      <w:r w:rsidR="00AF50A3">
        <w:rPr>
          <w:b/>
          <w:sz w:val="28"/>
          <w:szCs w:val="28"/>
        </w:rPr>
        <w:t xml:space="preserve"> Удмуртской Республики</w:t>
      </w:r>
      <w:r w:rsidR="006A03E0">
        <w:rPr>
          <w:b/>
          <w:sz w:val="28"/>
          <w:szCs w:val="28"/>
        </w:rPr>
        <w:t xml:space="preserve"> </w:t>
      </w:r>
      <w:r w:rsidR="009A3B61" w:rsidRPr="00EA191F">
        <w:rPr>
          <w:b/>
          <w:sz w:val="28"/>
          <w:szCs w:val="28"/>
        </w:rPr>
        <w:t>«Развитие промышленности и повышение ее конкурентоспособности»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9E5F92" w:rsidRPr="0063186D" w:rsidRDefault="009E5F92" w:rsidP="00A66E41">
      <w:pPr>
        <w:ind w:firstLine="567"/>
        <w:jc w:val="both"/>
        <w:rPr>
          <w:sz w:val="28"/>
          <w:szCs w:val="28"/>
        </w:rPr>
      </w:pPr>
      <w:r w:rsidRPr="0063186D">
        <w:rPr>
          <w:sz w:val="28"/>
          <w:szCs w:val="28"/>
        </w:rPr>
        <w:t>Промышленными производствами У</w:t>
      </w:r>
      <w:r w:rsidR="00D24937" w:rsidRPr="0063186D">
        <w:rPr>
          <w:sz w:val="28"/>
          <w:szCs w:val="28"/>
        </w:rPr>
        <w:t xml:space="preserve">дмуртской </w:t>
      </w:r>
      <w:r w:rsidRPr="0063186D">
        <w:rPr>
          <w:sz w:val="28"/>
          <w:szCs w:val="28"/>
        </w:rPr>
        <w:t>Р</w:t>
      </w:r>
      <w:r w:rsidR="00D24937" w:rsidRPr="0063186D">
        <w:rPr>
          <w:sz w:val="28"/>
          <w:szCs w:val="28"/>
        </w:rPr>
        <w:t>еспублики</w:t>
      </w:r>
      <w:r w:rsidRPr="0063186D">
        <w:rPr>
          <w:sz w:val="28"/>
          <w:szCs w:val="28"/>
        </w:rPr>
        <w:t xml:space="preserve"> </w:t>
      </w:r>
      <w:r w:rsidR="00C46B90" w:rsidRPr="0063186D">
        <w:rPr>
          <w:sz w:val="28"/>
          <w:szCs w:val="28"/>
        </w:rPr>
        <w:t>за первое полугодие</w:t>
      </w:r>
      <w:r w:rsidR="00815F1C" w:rsidRPr="0063186D">
        <w:rPr>
          <w:sz w:val="28"/>
          <w:szCs w:val="28"/>
        </w:rPr>
        <w:t xml:space="preserve"> 201</w:t>
      </w:r>
      <w:r w:rsidR="00AC4F50" w:rsidRPr="0063186D">
        <w:rPr>
          <w:sz w:val="28"/>
          <w:szCs w:val="28"/>
        </w:rPr>
        <w:t>7</w:t>
      </w:r>
      <w:r w:rsidR="00815F1C" w:rsidRPr="0063186D">
        <w:rPr>
          <w:sz w:val="28"/>
          <w:szCs w:val="28"/>
        </w:rPr>
        <w:t xml:space="preserve"> год</w:t>
      </w:r>
      <w:r w:rsidR="00C46B90" w:rsidRPr="0063186D">
        <w:rPr>
          <w:sz w:val="28"/>
          <w:szCs w:val="28"/>
        </w:rPr>
        <w:t>а</w:t>
      </w:r>
      <w:r w:rsidR="00815F1C" w:rsidRPr="0063186D">
        <w:rPr>
          <w:sz w:val="28"/>
          <w:szCs w:val="28"/>
        </w:rPr>
        <w:t xml:space="preserve"> </w:t>
      </w:r>
      <w:r w:rsidRPr="0063186D">
        <w:rPr>
          <w:sz w:val="28"/>
          <w:szCs w:val="28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AC4F50" w:rsidRPr="0063186D">
        <w:rPr>
          <w:sz w:val="28"/>
          <w:szCs w:val="28"/>
        </w:rPr>
        <w:t>247,7</w:t>
      </w:r>
      <w:r w:rsidRPr="0063186D">
        <w:rPr>
          <w:sz w:val="28"/>
          <w:szCs w:val="28"/>
        </w:rPr>
        <w:t xml:space="preserve"> млрд. руб</w:t>
      </w:r>
      <w:r w:rsidR="00D24937" w:rsidRPr="0063186D">
        <w:rPr>
          <w:sz w:val="28"/>
          <w:szCs w:val="28"/>
        </w:rPr>
        <w:t>лей</w:t>
      </w:r>
      <w:r w:rsidRPr="0063186D">
        <w:rPr>
          <w:sz w:val="28"/>
          <w:szCs w:val="28"/>
        </w:rPr>
        <w:t xml:space="preserve">, темп роста к уровню прошлого </w:t>
      </w:r>
      <w:r w:rsidR="002723A9" w:rsidRPr="0063186D">
        <w:rPr>
          <w:sz w:val="28"/>
          <w:szCs w:val="28"/>
        </w:rPr>
        <w:t xml:space="preserve">года </w:t>
      </w:r>
      <w:r w:rsidR="00A66E41" w:rsidRPr="0063186D">
        <w:rPr>
          <w:sz w:val="28"/>
          <w:szCs w:val="28"/>
        </w:rPr>
        <w:t xml:space="preserve">составил </w:t>
      </w:r>
      <w:r w:rsidR="0029421E" w:rsidRPr="0063186D">
        <w:rPr>
          <w:sz w:val="28"/>
          <w:szCs w:val="28"/>
        </w:rPr>
        <w:t>1</w:t>
      </w:r>
      <w:r w:rsidR="00C46B90" w:rsidRPr="0063186D">
        <w:rPr>
          <w:sz w:val="28"/>
          <w:szCs w:val="28"/>
        </w:rPr>
        <w:t>0</w:t>
      </w:r>
      <w:r w:rsidR="00AC4F50" w:rsidRPr="0063186D">
        <w:rPr>
          <w:sz w:val="28"/>
          <w:szCs w:val="28"/>
        </w:rPr>
        <w:t>3,3</w:t>
      </w:r>
      <w:r w:rsidRPr="0063186D">
        <w:rPr>
          <w:sz w:val="28"/>
          <w:szCs w:val="28"/>
        </w:rPr>
        <w:t xml:space="preserve">%. </w:t>
      </w:r>
    </w:p>
    <w:p w:rsidR="00E0402E" w:rsidRPr="0063186D" w:rsidRDefault="00E0402E" w:rsidP="00A66E41">
      <w:pPr>
        <w:ind w:firstLine="567"/>
        <w:jc w:val="both"/>
        <w:rPr>
          <w:sz w:val="28"/>
          <w:szCs w:val="28"/>
        </w:rPr>
      </w:pPr>
      <w:r w:rsidRPr="0063186D">
        <w:rPr>
          <w:sz w:val="28"/>
          <w:szCs w:val="28"/>
        </w:rPr>
        <w:t>В структуре промышленности республики основная доля приходится на обрабатывающие производства</w:t>
      </w:r>
      <w:r w:rsidR="0029421E" w:rsidRPr="0063186D">
        <w:rPr>
          <w:sz w:val="28"/>
          <w:szCs w:val="28"/>
        </w:rPr>
        <w:t xml:space="preserve"> – </w:t>
      </w:r>
      <w:r w:rsidR="00AC4F50" w:rsidRPr="0063186D">
        <w:rPr>
          <w:sz w:val="28"/>
          <w:szCs w:val="28"/>
        </w:rPr>
        <w:t>56,5</w:t>
      </w:r>
      <w:r w:rsidR="0029421E" w:rsidRPr="0063186D">
        <w:rPr>
          <w:sz w:val="28"/>
          <w:szCs w:val="28"/>
        </w:rPr>
        <w:t>%</w:t>
      </w:r>
      <w:r w:rsidRPr="0063186D">
        <w:rPr>
          <w:sz w:val="28"/>
          <w:szCs w:val="28"/>
        </w:rPr>
        <w:t xml:space="preserve">, добывающие – </w:t>
      </w:r>
      <w:r w:rsidR="00D62AD9" w:rsidRPr="0063186D">
        <w:rPr>
          <w:sz w:val="28"/>
          <w:szCs w:val="28"/>
        </w:rPr>
        <w:t>3</w:t>
      </w:r>
      <w:r w:rsidR="00AC4F50" w:rsidRPr="0063186D">
        <w:rPr>
          <w:sz w:val="28"/>
          <w:szCs w:val="28"/>
        </w:rPr>
        <w:t>4,6</w:t>
      </w:r>
      <w:r w:rsidR="00D24937" w:rsidRPr="0063186D">
        <w:rPr>
          <w:sz w:val="28"/>
          <w:szCs w:val="28"/>
        </w:rPr>
        <w:t>%</w:t>
      </w:r>
      <w:r w:rsidRPr="0063186D">
        <w:rPr>
          <w:sz w:val="28"/>
          <w:szCs w:val="28"/>
        </w:rPr>
        <w:t xml:space="preserve">, энергетику – </w:t>
      </w:r>
      <w:r w:rsidR="00AC4F50" w:rsidRPr="0063186D">
        <w:rPr>
          <w:sz w:val="28"/>
          <w:szCs w:val="28"/>
        </w:rPr>
        <w:t>7,8</w:t>
      </w:r>
      <w:r w:rsidR="00D24937" w:rsidRPr="0063186D">
        <w:rPr>
          <w:sz w:val="28"/>
          <w:szCs w:val="28"/>
        </w:rPr>
        <w:t>%</w:t>
      </w:r>
      <w:r w:rsidRPr="0063186D">
        <w:rPr>
          <w:sz w:val="28"/>
          <w:szCs w:val="28"/>
        </w:rPr>
        <w:t>.</w:t>
      </w:r>
      <w:r w:rsidR="005A2C12" w:rsidRPr="0063186D">
        <w:rPr>
          <w:sz w:val="28"/>
          <w:szCs w:val="28"/>
        </w:rPr>
        <w:t xml:space="preserve"> </w:t>
      </w:r>
    </w:p>
    <w:p w:rsidR="009A3B61" w:rsidRPr="0063186D" w:rsidRDefault="00931162" w:rsidP="00A66E41">
      <w:pPr>
        <w:ind w:firstLine="567"/>
        <w:jc w:val="both"/>
        <w:rPr>
          <w:sz w:val="28"/>
          <w:szCs w:val="28"/>
        </w:rPr>
      </w:pPr>
      <w:r w:rsidRPr="0063186D">
        <w:rPr>
          <w:i/>
          <w:sz w:val="28"/>
          <w:szCs w:val="28"/>
        </w:rPr>
        <w:t>И</w:t>
      </w:r>
      <w:r w:rsidR="0053589E" w:rsidRPr="0063186D">
        <w:rPr>
          <w:i/>
          <w:sz w:val="28"/>
          <w:szCs w:val="28"/>
        </w:rPr>
        <w:t>ндекс промышленного производства по разделу</w:t>
      </w:r>
      <w:proofErr w:type="gramStart"/>
      <w:r w:rsidR="0053589E" w:rsidRPr="0063186D">
        <w:rPr>
          <w:i/>
          <w:sz w:val="28"/>
          <w:szCs w:val="28"/>
        </w:rPr>
        <w:t xml:space="preserve"> </w:t>
      </w:r>
      <w:r w:rsidR="00AC4F50" w:rsidRPr="0063186D">
        <w:rPr>
          <w:i/>
          <w:sz w:val="28"/>
          <w:szCs w:val="28"/>
        </w:rPr>
        <w:t>В</w:t>
      </w:r>
      <w:proofErr w:type="gramEnd"/>
      <w:r w:rsidR="0053589E" w:rsidRPr="0063186D">
        <w:rPr>
          <w:i/>
          <w:sz w:val="28"/>
          <w:szCs w:val="28"/>
        </w:rPr>
        <w:t xml:space="preserve">  «</w:t>
      </w:r>
      <w:r w:rsidR="00A66E41" w:rsidRPr="0063186D">
        <w:rPr>
          <w:i/>
          <w:sz w:val="28"/>
          <w:szCs w:val="28"/>
        </w:rPr>
        <w:t>Д</w:t>
      </w:r>
      <w:r w:rsidR="0053589E" w:rsidRPr="0063186D">
        <w:rPr>
          <w:i/>
          <w:sz w:val="28"/>
          <w:szCs w:val="28"/>
        </w:rPr>
        <w:t xml:space="preserve">обыча полезных ископаемых» </w:t>
      </w:r>
      <w:r w:rsidR="0053589E" w:rsidRPr="0063186D">
        <w:rPr>
          <w:sz w:val="28"/>
          <w:szCs w:val="28"/>
        </w:rPr>
        <w:t xml:space="preserve">составил </w:t>
      </w:r>
      <w:r w:rsidR="00AC4F50" w:rsidRPr="0063186D">
        <w:rPr>
          <w:sz w:val="28"/>
          <w:szCs w:val="28"/>
        </w:rPr>
        <w:t>98,6</w:t>
      </w:r>
      <w:r w:rsidR="0053589E" w:rsidRPr="0063186D">
        <w:rPr>
          <w:sz w:val="28"/>
          <w:szCs w:val="28"/>
        </w:rPr>
        <w:t xml:space="preserve">% или </w:t>
      </w:r>
      <w:r w:rsidR="00AC4F50" w:rsidRPr="0063186D">
        <w:rPr>
          <w:sz w:val="28"/>
          <w:szCs w:val="28"/>
        </w:rPr>
        <w:t>98,6</w:t>
      </w:r>
      <w:r w:rsidR="0053589E" w:rsidRPr="0063186D">
        <w:rPr>
          <w:sz w:val="28"/>
          <w:szCs w:val="28"/>
        </w:rPr>
        <w:t>% от планового показателя.</w:t>
      </w:r>
    </w:p>
    <w:p w:rsidR="002723A9" w:rsidRDefault="00931162" w:rsidP="002723A9">
      <w:pPr>
        <w:ind w:firstLine="567"/>
        <w:jc w:val="both"/>
        <w:rPr>
          <w:sz w:val="28"/>
          <w:szCs w:val="28"/>
        </w:rPr>
      </w:pPr>
      <w:r w:rsidRPr="0063186D">
        <w:rPr>
          <w:i/>
          <w:sz w:val="28"/>
          <w:szCs w:val="28"/>
        </w:rPr>
        <w:t>Индекс</w:t>
      </w:r>
      <w:r w:rsidRPr="0063186D">
        <w:rPr>
          <w:sz w:val="28"/>
          <w:szCs w:val="28"/>
        </w:rPr>
        <w:t xml:space="preserve"> </w:t>
      </w:r>
      <w:r w:rsidR="0053589E" w:rsidRPr="0063186D">
        <w:rPr>
          <w:i/>
          <w:sz w:val="28"/>
          <w:szCs w:val="28"/>
        </w:rPr>
        <w:t>промышленного производства по разделу</w:t>
      </w:r>
      <w:proofErr w:type="gramStart"/>
      <w:r w:rsidR="0053589E" w:rsidRPr="0063186D">
        <w:rPr>
          <w:i/>
          <w:sz w:val="28"/>
          <w:szCs w:val="28"/>
        </w:rPr>
        <w:t xml:space="preserve"> </w:t>
      </w:r>
      <w:r w:rsidR="00AC4F50" w:rsidRPr="0063186D">
        <w:rPr>
          <w:i/>
          <w:sz w:val="28"/>
          <w:szCs w:val="28"/>
        </w:rPr>
        <w:t>С</w:t>
      </w:r>
      <w:proofErr w:type="gramEnd"/>
      <w:r w:rsidR="0053589E" w:rsidRPr="0063186D">
        <w:rPr>
          <w:i/>
          <w:sz w:val="28"/>
          <w:szCs w:val="28"/>
        </w:rPr>
        <w:t xml:space="preserve"> «Обрабатывающие производства»</w:t>
      </w:r>
      <w:r w:rsidR="0053589E" w:rsidRPr="0063186D">
        <w:rPr>
          <w:sz w:val="28"/>
          <w:szCs w:val="28"/>
        </w:rPr>
        <w:t xml:space="preserve"> составил </w:t>
      </w:r>
      <w:r w:rsidR="00AC4F50" w:rsidRPr="0063186D">
        <w:rPr>
          <w:sz w:val="28"/>
          <w:szCs w:val="28"/>
        </w:rPr>
        <w:t>87,8</w:t>
      </w:r>
      <w:r w:rsidR="0053589E" w:rsidRPr="0063186D">
        <w:rPr>
          <w:sz w:val="28"/>
          <w:szCs w:val="28"/>
        </w:rPr>
        <w:t>%</w:t>
      </w:r>
      <w:r w:rsidR="00A66E41" w:rsidRPr="0063186D">
        <w:rPr>
          <w:sz w:val="28"/>
          <w:szCs w:val="28"/>
        </w:rPr>
        <w:t xml:space="preserve"> или </w:t>
      </w:r>
      <w:r w:rsidR="00AC4F50" w:rsidRPr="0063186D">
        <w:rPr>
          <w:sz w:val="28"/>
          <w:szCs w:val="28"/>
        </w:rPr>
        <w:t>86,1</w:t>
      </w:r>
      <w:r w:rsidR="00A66E41" w:rsidRPr="0063186D">
        <w:rPr>
          <w:sz w:val="28"/>
          <w:szCs w:val="28"/>
        </w:rPr>
        <w:t>% от планового показателя.</w:t>
      </w:r>
      <w:r w:rsidR="002723A9" w:rsidRPr="002723A9">
        <w:rPr>
          <w:sz w:val="28"/>
          <w:szCs w:val="28"/>
        </w:rPr>
        <w:t xml:space="preserve"> </w:t>
      </w:r>
    </w:p>
    <w:p w:rsidR="00773829" w:rsidRDefault="00773829" w:rsidP="002723A9">
      <w:pPr>
        <w:ind w:firstLine="567"/>
        <w:jc w:val="both"/>
        <w:rPr>
          <w:sz w:val="28"/>
          <w:szCs w:val="28"/>
        </w:rPr>
      </w:pPr>
      <w:proofErr w:type="gramStart"/>
      <w:r w:rsidRPr="00773829">
        <w:rPr>
          <w:sz w:val="28"/>
          <w:szCs w:val="28"/>
        </w:rPr>
        <w:t xml:space="preserve">Низкие темпы отгрузки обусловлены высокой базой января - </w:t>
      </w:r>
      <w:r w:rsidR="00345264">
        <w:rPr>
          <w:sz w:val="28"/>
          <w:szCs w:val="28"/>
        </w:rPr>
        <w:t>июнь</w:t>
      </w:r>
      <w:r w:rsidRPr="00773829">
        <w:rPr>
          <w:sz w:val="28"/>
          <w:szCs w:val="28"/>
        </w:rPr>
        <w:t xml:space="preserve"> 2016 года, когда ряд предприятий ОПК исполнял</w:t>
      </w:r>
      <w:r w:rsidR="0063186D">
        <w:rPr>
          <w:sz w:val="28"/>
          <w:szCs w:val="28"/>
        </w:rPr>
        <w:t>и</w:t>
      </w:r>
      <w:r w:rsidRPr="00773829">
        <w:rPr>
          <w:sz w:val="28"/>
          <w:szCs w:val="28"/>
        </w:rPr>
        <w:t xml:space="preserve"> крупные </w:t>
      </w:r>
      <w:proofErr w:type="spellStart"/>
      <w:r w:rsidRPr="00773829">
        <w:rPr>
          <w:sz w:val="28"/>
          <w:szCs w:val="28"/>
        </w:rPr>
        <w:t>гособоронзаказы</w:t>
      </w:r>
      <w:proofErr w:type="spellEnd"/>
      <w:r w:rsidRPr="00773829">
        <w:rPr>
          <w:sz w:val="28"/>
          <w:szCs w:val="28"/>
        </w:rPr>
        <w:t xml:space="preserve"> и объемы отгрузки обрабатывающих производств выросли на 21,0% по сравнению с</w:t>
      </w:r>
      <w:r>
        <w:rPr>
          <w:sz w:val="28"/>
          <w:szCs w:val="28"/>
        </w:rPr>
        <w:t xml:space="preserve"> аналогичным периодом 2015 года, рост производства </w:t>
      </w:r>
      <w:proofErr w:type="spellStart"/>
      <w:r>
        <w:rPr>
          <w:sz w:val="28"/>
          <w:szCs w:val="28"/>
        </w:rPr>
        <w:t>спецпродукции</w:t>
      </w:r>
      <w:proofErr w:type="spellEnd"/>
      <w:r>
        <w:rPr>
          <w:sz w:val="28"/>
          <w:szCs w:val="28"/>
        </w:rPr>
        <w:t xml:space="preserve"> </w:t>
      </w:r>
      <w:r w:rsidR="0063186D">
        <w:rPr>
          <w:sz w:val="28"/>
          <w:szCs w:val="28"/>
        </w:rPr>
        <w:t>составил 45%. Данные предприятий</w:t>
      </w:r>
      <w:r>
        <w:rPr>
          <w:sz w:val="28"/>
          <w:szCs w:val="28"/>
        </w:rPr>
        <w:t xml:space="preserve"> имеют длительный цикл производства и выполнение целевых показателей</w:t>
      </w:r>
      <w:r w:rsidR="00AF50A3">
        <w:rPr>
          <w:sz w:val="28"/>
          <w:szCs w:val="28"/>
        </w:rPr>
        <w:t xml:space="preserve"> по предварительным</w:t>
      </w:r>
      <w:r>
        <w:rPr>
          <w:sz w:val="28"/>
          <w:szCs w:val="28"/>
        </w:rPr>
        <w:t xml:space="preserve"> </w:t>
      </w:r>
      <w:r w:rsidR="00AF50A3">
        <w:rPr>
          <w:sz w:val="28"/>
          <w:szCs w:val="28"/>
        </w:rPr>
        <w:t xml:space="preserve">прогнозам </w:t>
      </w:r>
      <w:r>
        <w:rPr>
          <w:sz w:val="28"/>
          <w:szCs w:val="28"/>
        </w:rPr>
        <w:t>будет достигнуто по</w:t>
      </w:r>
      <w:r w:rsidR="0063186D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</w:t>
      </w:r>
      <w:r w:rsidR="00AF50A3">
        <w:rPr>
          <w:sz w:val="28"/>
          <w:szCs w:val="28"/>
        </w:rPr>
        <w:t>и отчетного года</w:t>
      </w:r>
      <w:r w:rsidR="00BA1E78">
        <w:rPr>
          <w:sz w:val="28"/>
          <w:szCs w:val="28"/>
        </w:rPr>
        <w:t>.</w:t>
      </w:r>
      <w:proofErr w:type="gramEnd"/>
    </w:p>
    <w:p w:rsidR="00402ECB" w:rsidRDefault="00402ECB" w:rsidP="00402ECB">
      <w:pPr>
        <w:ind w:firstLine="567"/>
        <w:jc w:val="center"/>
        <w:rPr>
          <w:b/>
          <w:sz w:val="28"/>
          <w:szCs w:val="28"/>
        </w:rPr>
      </w:pPr>
    </w:p>
    <w:p w:rsidR="004A71C9" w:rsidRDefault="00E85167" w:rsidP="00402ECB">
      <w:pPr>
        <w:ind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 «Развитие обрабатывающих производств»</w:t>
      </w:r>
    </w:p>
    <w:p w:rsidR="008448D1" w:rsidRPr="00EA191F" w:rsidRDefault="008448D1" w:rsidP="00A66E41">
      <w:pPr>
        <w:ind w:firstLine="567"/>
        <w:contextualSpacing/>
        <w:jc w:val="both"/>
        <w:rPr>
          <w:b/>
          <w:sz w:val="28"/>
          <w:szCs w:val="28"/>
        </w:rPr>
      </w:pPr>
    </w:p>
    <w:p w:rsidR="00570541" w:rsidRPr="00392C48" w:rsidRDefault="00004BED" w:rsidP="00A66E41">
      <w:pPr>
        <w:ind w:firstLine="567"/>
        <w:jc w:val="both"/>
        <w:rPr>
          <w:color w:val="FF0000"/>
          <w:sz w:val="28"/>
          <w:szCs w:val="28"/>
        </w:rPr>
      </w:pPr>
      <w:r w:rsidRPr="00EA191F">
        <w:rPr>
          <w:sz w:val="28"/>
          <w:szCs w:val="28"/>
        </w:rPr>
        <w:t>За</w:t>
      </w:r>
      <w:r w:rsidR="004E7392">
        <w:rPr>
          <w:sz w:val="28"/>
          <w:szCs w:val="28"/>
        </w:rPr>
        <w:t xml:space="preserve"> первое полугодие</w:t>
      </w:r>
      <w:r w:rsidRPr="00EA191F">
        <w:rPr>
          <w:sz w:val="28"/>
          <w:szCs w:val="28"/>
        </w:rPr>
        <w:t xml:space="preserve"> 201</w:t>
      </w:r>
      <w:r w:rsidR="00AC4F50">
        <w:rPr>
          <w:sz w:val="28"/>
          <w:szCs w:val="28"/>
        </w:rPr>
        <w:t>7</w:t>
      </w:r>
      <w:r w:rsidRPr="00EA191F">
        <w:rPr>
          <w:sz w:val="28"/>
          <w:szCs w:val="28"/>
        </w:rPr>
        <w:t xml:space="preserve"> год</w:t>
      </w:r>
      <w:r w:rsidR="004E7392">
        <w:rPr>
          <w:sz w:val="28"/>
          <w:szCs w:val="28"/>
        </w:rPr>
        <w:t>а</w:t>
      </w:r>
      <w:r w:rsidRPr="00EA191F">
        <w:rPr>
          <w:sz w:val="28"/>
          <w:szCs w:val="28"/>
        </w:rPr>
        <w:t xml:space="preserve"> </w:t>
      </w:r>
      <w:r w:rsidR="00931162" w:rsidRPr="00EA191F">
        <w:rPr>
          <w:sz w:val="28"/>
          <w:szCs w:val="28"/>
        </w:rPr>
        <w:t>о</w:t>
      </w:r>
      <w:r w:rsidR="00323135" w:rsidRPr="00EA191F">
        <w:rPr>
          <w:sz w:val="28"/>
          <w:szCs w:val="28"/>
        </w:rPr>
        <w:t xml:space="preserve">бъем отгруженных товаров собственного производства, выполненных работ  и услуг собственными силами по чистым видам деятельности составил </w:t>
      </w:r>
      <w:r w:rsidR="00AC4F50">
        <w:rPr>
          <w:sz w:val="28"/>
          <w:szCs w:val="28"/>
        </w:rPr>
        <w:t>139,8</w:t>
      </w:r>
      <w:r w:rsidR="00323135" w:rsidRPr="00EA191F">
        <w:rPr>
          <w:sz w:val="28"/>
          <w:szCs w:val="28"/>
        </w:rPr>
        <w:t xml:space="preserve"> млрд. рублей; темп роста к уровню  прошлого  года </w:t>
      </w:r>
      <w:r w:rsidR="00AC4F50">
        <w:rPr>
          <w:sz w:val="28"/>
          <w:szCs w:val="28"/>
        </w:rPr>
        <w:t>–</w:t>
      </w:r>
      <w:r w:rsidR="00931162" w:rsidRPr="00EA191F">
        <w:rPr>
          <w:sz w:val="28"/>
          <w:szCs w:val="28"/>
        </w:rPr>
        <w:t xml:space="preserve"> </w:t>
      </w:r>
      <w:r w:rsidR="00AC4F50">
        <w:rPr>
          <w:sz w:val="28"/>
          <w:szCs w:val="28"/>
        </w:rPr>
        <w:t>98,6</w:t>
      </w:r>
      <w:r w:rsidR="00323135" w:rsidRPr="00EA191F">
        <w:rPr>
          <w:sz w:val="28"/>
          <w:szCs w:val="28"/>
        </w:rPr>
        <w:t>%</w:t>
      </w:r>
      <w:r w:rsidR="00931162" w:rsidRPr="00EA191F">
        <w:rPr>
          <w:sz w:val="28"/>
          <w:szCs w:val="28"/>
        </w:rPr>
        <w:t>.</w:t>
      </w:r>
      <w:r w:rsidR="0011416F" w:rsidRPr="00EA191F">
        <w:rPr>
          <w:sz w:val="28"/>
          <w:szCs w:val="28"/>
        </w:rPr>
        <w:t xml:space="preserve"> </w:t>
      </w:r>
    </w:p>
    <w:p w:rsidR="00CF4147" w:rsidRPr="00CF4147" w:rsidRDefault="00CF4147" w:rsidP="00CF4147">
      <w:pPr>
        <w:ind w:firstLine="567"/>
        <w:jc w:val="both"/>
        <w:rPr>
          <w:sz w:val="28"/>
          <w:szCs w:val="28"/>
        </w:rPr>
      </w:pPr>
      <w:r w:rsidRPr="00CF4147">
        <w:rPr>
          <w:sz w:val="28"/>
          <w:szCs w:val="28"/>
        </w:rPr>
        <w:t>Значительный рост отгрузки наблюдается:</w:t>
      </w:r>
    </w:p>
    <w:p w:rsidR="00756D3E" w:rsidRPr="00CF4147" w:rsidRDefault="00CF4147" w:rsidP="00CF4147">
      <w:pPr>
        <w:ind w:firstLine="567"/>
        <w:jc w:val="both"/>
        <w:rPr>
          <w:sz w:val="28"/>
          <w:szCs w:val="28"/>
        </w:rPr>
      </w:pPr>
      <w:r w:rsidRPr="00CF4147">
        <w:rPr>
          <w:sz w:val="28"/>
          <w:szCs w:val="28"/>
        </w:rPr>
        <w:t xml:space="preserve">- в металлургическом производстве (темп роста объемов – </w:t>
      </w:r>
      <w:r>
        <w:rPr>
          <w:sz w:val="28"/>
          <w:szCs w:val="28"/>
        </w:rPr>
        <w:t>133,6</w:t>
      </w:r>
      <w:r w:rsidRPr="00CF4147">
        <w:rPr>
          <w:sz w:val="28"/>
          <w:szCs w:val="28"/>
        </w:rPr>
        <w:t>% к уровню соотв</w:t>
      </w:r>
      <w:r w:rsidR="00756D3E">
        <w:rPr>
          <w:sz w:val="28"/>
          <w:szCs w:val="28"/>
        </w:rPr>
        <w:t>етствующего периода 2016 года).</w:t>
      </w:r>
      <w:r w:rsidR="00AF50A3">
        <w:rPr>
          <w:sz w:val="28"/>
          <w:szCs w:val="28"/>
        </w:rPr>
        <w:t xml:space="preserve"> </w:t>
      </w:r>
      <w:r w:rsidR="00756D3E">
        <w:rPr>
          <w:sz w:val="28"/>
          <w:szCs w:val="28"/>
        </w:rPr>
        <w:t>Ведущим металлургическим предприятием республики остается ОАО «</w:t>
      </w:r>
      <w:proofErr w:type="spellStart"/>
      <w:r w:rsidR="00756D3E">
        <w:rPr>
          <w:sz w:val="28"/>
          <w:szCs w:val="28"/>
        </w:rPr>
        <w:t>Ижсталь</w:t>
      </w:r>
      <w:proofErr w:type="spellEnd"/>
      <w:r w:rsidR="00756D3E">
        <w:rPr>
          <w:sz w:val="28"/>
          <w:szCs w:val="28"/>
        </w:rPr>
        <w:t>»</w:t>
      </w:r>
      <w:r w:rsidR="002A0520">
        <w:rPr>
          <w:sz w:val="28"/>
          <w:szCs w:val="28"/>
        </w:rPr>
        <w:t>, где объемы производства увеличились на 52,1%. Производство проката увеличилось на 12,4%, выплавка стали – 36,5%</w:t>
      </w:r>
      <w:r w:rsidR="00AF50A3">
        <w:rPr>
          <w:sz w:val="28"/>
          <w:szCs w:val="28"/>
        </w:rPr>
        <w:t>;</w:t>
      </w:r>
    </w:p>
    <w:p w:rsidR="007852B1" w:rsidRDefault="00CF4147" w:rsidP="007852B1">
      <w:pPr>
        <w:ind w:firstLine="567"/>
        <w:jc w:val="both"/>
        <w:rPr>
          <w:sz w:val="28"/>
          <w:szCs w:val="28"/>
        </w:rPr>
      </w:pPr>
      <w:r w:rsidRPr="00CF4147">
        <w:rPr>
          <w:sz w:val="28"/>
          <w:szCs w:val="28"/>
        </w:rPr>
        <w:t>- в производстве автотранспортных средств (110,</w:t>
      </w:r>
      <w:r>
        <w:rPr>
          <w:sz w:val="28"/>
          <w:szCs w:val="28"/>
        </w:rPr>
        <w:t>0</w:t>
      </w:r>
      <w:r w:rsidR="007852B1">
        <w:rPr>
          <w:sz w:val="28"/>
          <w:szCs w:val="28"/>
        </w:rPr>
        <w:t>%</w:t>
      </w:r>
      <w:r w:rsidR="00514C90" w:rsidRPr="00514C90">
        <w:rPr>
          <w:sz w:val="28"/>
          <w:szCs w:val="28"/>
        </w:rPr>
        <w:t xml:space="preserve"> </w:t>
      </w:r>
      <w:r w:rsidR="00514C90" w:rsidRPr="00CF4147">
        <w:rPr>
          <w:sz w:val="28"/>
          <w:szCs w:val="28"/>
        </w:rPr>
        <w:t>к уровню соотв</w:t>
      </w:r>
      <w:r w:rsidR="00514C90">
        <w:rPr>
          <w:sz w:val="28"/>
          <w:szCs w:val="28"/>
        </w:rPr>
        <w:t>етствующего периода 2016 года)</w:t>
      </w:r>
      <w:r w:rsidR="007852B1">
        <w:rPr>
          <w:sz w:val="28"/>
          <w:szCs w:val="28"/>
        </w:rPr>
        <w:t>.</w:t>
      </w:r>
      <w:r w:rsidR="00AF50A3">
        <w:rPr>
          <w:sz w:val="28"/>
          <w:szCs w:val="28"/>
        </w:rPr>
        <w:t xml:space="preserve"> </w:t>
      </w:r>
      <w:r w:rsidR="007852B1">
        <w:rPr>
          <w:sz w:val="28"/>
          <w:szCs w:val="28"/>
        </w:rPr>
        <w:t>За первое полугодие 2017 год</w:t>
      </w:r>
      <w:proofErr w:type="gramStart"/>
      <w:r w:rsidR="007852B1">
        <w:rPr>
          <w:sz w:val="28"/>
          <w:szCs w:val="28"/>
        </w:rPr>
        <w:t xml:space="preserve">а </w:t>
      </w:r>
      <w:r w:rsidR="00AF50A3">
        <w:rPr>
          <w:sz w:val="28"/>
          <w:szCs w:val="28"/>
        </w:rPr>
        <w:t>ООО</w:t>
      </w:r>
      <w:proofErr w:type="gramEnd"/>
      <w:r w:rsidR="00AF50A3">
        <w:rPr>
          <w:sz w:val="28"/>
          <w:szCs w:val="28"/>
        </w:rPr>
        <w:t xml:space="preserve"> «Лада Ижевск» </w:t>
      </w:r>
      <w:r w:rsidR="007852B1">
        <w:rPr>
          <w:sz w:val="28"/>
          <w:szCs w:val="28"/>
        </w:rPr>
        <w:t xml:space="preserve">собрано </w:t>
      </w:r>
      <w:r w:rsidR="00756D3E">
        <w:rPr>
          <w:sz w:val="28"/>
          <w:szCs w:val="28"/>
        </w:rPr>
        <w:t xml:space="preserve">53 тысячи 164 автомобилей, в том числе 36 462 </w:t>
      </w:r>
      <w:r w:rsidR="00AF50A3">
        <w:rPr>
          <w:sz w:val="28"/>
          <w:szCs w:val="28"/>
        </w:rPr>
        <w:t>модели «</w:t>
      </w:r>
      <w:r w:rsidR="00756D3E">
        <w:rPr>
          <w:sz w:val="28"/>
          <w:szCs w:val="28"/>
        </w:rPr>
        <w:t>Лада</w:t>
      </w:r>
      <w:r w:rsidR="00AF50A3">
        <w:rPr>
          <w:sz w:val="28"/>
          <w:szCs w:val="28"/>
        </w:rPr>
        <w:t xml:space="preserve"> </w:t>
      </w:r>
      <w:r w:rsidR="00756D3E">
        <w:rPr>
          <w:sz w:val="28"/>
          <w:szCs w:val="28"/>
        </w:rPr>
        <w:t>Веста</w:t>
      </w:r>
      <w:r w:rsidR="00AF50A3">
        <w:rPr>
          <w:sz w:val="28"/>
          <w:szCs w:val="28"/>
        </w:rPr>
        <w:t>»;</w:t>
      </w:r>
    </w:p>
    <w:p w:rsidR="00000336" w:rsidRDefault="00CF4147" w:rsidP="0077133E">
      <w:pPr>
        <w:ind w:firstLine="567"/>
        <w:jc w:val="both"/>
        <w:rPr>
          <w:sz w:val="28"/>
          <w:szCs w:val="28"/>
        </w:rPr>
      </w:pPr>
      <w:r w:rsidRPr="00CF4147">
        <w:rPr>
          <w:sz w:val="28"/>
          <w:szCs w:val="28"/>
        </w:rPr>
        <w:t>- в производстве электрического оборудования (</w:t>
      </w:r>
      <w:r>
        <w:rPr>
          <w:sz w:val="28"/>
          <w:szCs w:val="28"/>
        </w:rPr>
        <w:t>111,8</w:t>
      </w:r>
      <w:r w:rsidRPr="00CF4147">
        <w:rPr>
          <w:sz w:val="28"/>
          <w:szCs w:val="28"/>
        </w:rPr>
        <w:t>%</w:t>
      </w:r>
      <w:r w:rsidR="00514C90" w:rsidRPr="00514C90">
        <w:rPr>
          <w:sz w:val="28"/>
          <w:szCs w:val="28"/>
        </w:rPr>
        <w:t xml:space="preserve"> </w:t>
      </w:r>
      <w:r w:rsidR="00514C90" w:rsidRPr="00CF4147">
        <w:rPr>
          <w:sz w:val="28"/>
          <w:szCs w:val="28"/>
        </w:rPr>
        <w:t>к уровню соотв</w:t>
      </w:r>
      <w:r w:rsidR="00514C90">
        <w:rPr>
          <w:sz w:val="28"/>
          <w:szCs w:val="28"/>
        </w:rPr>
        <w:t>етствующего периода 2016 года)</w:t>
      </w:r>
      <w:r w:rsidRPr="00CF4147">
        <w:rPr>
          <w:sz w:val="28"/>
          <w:szCs w:val="28"/>
        </w:rPr>
        <w:t>.</w:t>
      </w:r>
      <w:r w:rsidR="00DC5D1C">
        <w:rPr>
          <w:sz w:val="28"/>
          <w:szCs w:val="28"/>
        </w:rPr>
        <w:t xml:space="preserve"> </w:t>
      </w:r>
    </w:p>
    <w:p w:rsidR="007C1E90" w:rsidRDefault="007C1E90" w:rsidP="007713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Падение отгрузки наблюдается:</w:t>
      </w:r>
    </w:p>
    <w:p w:rsidR="007C1E90" w:rsidRDefault="007C1E90" w:rsidP="007713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легкой промышленности (95,4% к </w:t>
      </w:r>
      <w:r w:rsidRPr="00CF4147">
        <w:rPr>
          <w:sz w:val="28"/>
          <w:szCs w:val="28"/>
        </w:rPr>
        <w:t>уровню соотв</w:t>
      </w:r>
      <w:r>
        <w:rPr>
          <w:sz w:val="28"/>
          <w:szCs w:val="28"/>
        </w:rPr>
        <w:t>етствующего периода 2016 года);</w:t>
      </w:r>
    </w:p>
    <w:p w:rsidR="00035031" w:rsidRDefault="00035031" w:rsidP="007713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производстве компьютеров, электронных и оптических изделий (49,9% </w:t>
      </w:r>
      <w:r w:rsidRPr="00CF4147">
        <w:rPr>
          <w:sz w:val="28"/>
          <w:szCs w:val="28"/>
        </w:rPr>
        <w:t>к уровню соотв</w:t>
      </w:r>
      <w:r>
        <w:rPr>
          <w:sz w:val="28"/>
          <w:szCs w:val="28"/>
        </w:rPr>
        <w:t>етствующего периода 2016 года);</w:t>
      </w:r>
    </w:p>
    <w:p w:rsidR="00035031" w:rsidRDefault="00035031" w:rsidP="007713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химической промышленности (96,6% </w:t>
      </w:r>
      <w:r w:rsidRPr="00CF4147">
        <w:rPr>
          <w:sz w:val="28"/>
          <w:szCs w:val="28"/>
        </w:rPr>
        <w:t>к уровню соотв</w:t>
      </w:r>
      <w:r>
        <w:rPr>
          <w:sz w:val="28"/>
          <w:szCs w:val="28"/>
        </w:rPr>
        <w:t>етствующего периода 2016 года).</w:t>
      </w:r>
    </w:p>
    <w:p w:rsidR="00BC1A5E" w:rsidRPr="00035031" w:rsidRDefault="00035031" w:rsidP="00A66E41">
      <w:pPr>
        <w:ind w:firstLine="567"/>
        <w:jc w:val="both"/>
        <w:rPr>
          <w:sz w:val="28"/>
          <w:szCs w:val="28"/>
        </w:rPr>
      </w:pPr>
      <w:r w:rsidRPr="00035031">
        <w:rPr>
          <w:sz w:val="28"/>
          <w:szCs w:val="28"/>
        </w:rPr>
        <w:t xml:space="preserve">В связи с этим </w:t>
      </w:r>
      <w:r w:rsidR="00BD34CE" w:rsidRPr="00035031">
        <w:rPr>
          <w:sz w:val="28"/>
          <w:szCs w:val="28"/>
        </w:rPr>
        <w:t>спад объемов производства повлиял на снижение производительности труда.</w:t>
      </w:r>
    </w:p>
    <w:p w:rsidR="00E65562" w:rsidRPr="00250FA9" w:rsidRDefault="00BC1A5E" w:rsidP="003E4656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 xml:space="preserve">Темп </w:t>
      </w:r>
      <w:r w:rsidR="006D6916" w:rsidRPr="00EA191F">
        <w:rPr>
          <w:i/>
          <w:sz w:val="28"/>
          <w:szCs w:val="28"/>
        </w:rPr>
        <w:t>роста производительности труда</w:t>
      </w:r>
      <w:r w:rsidR="00E65562" w:rsidRPr="00EA191F">
        <w:rPr>
          <w:sz w:val="28"/>
          <w:szCs w:val="28"/>
        </w:rPr>
        <w:t xml:space="preserve"> </w:t>
      </w:r>
      <w:r w:rsidR="000F6410">
        <w:rPr>
          <w:sz w:val="28"/>
          <w:szCs w:val="28"/>
        </w:rPr>
        <w:t>на предприятиях обрабатывающей отрасли</w:t>
      </w:r>
      <w:r w:rsidR="009A3493">
        <w:rPr>
          <w:sz w:val="28"/>
          <w:szCs w:val="28"/>
        </w:rPr>
        <w:t xml:space="preserve"> </w:t>
      </w:r>
      <w:r w:rsidR="00E65562" w:rsidRPr="00EA191F">
        <w:rPr>
          <w:sz w:val="28"/>
          <w:szCs w:val="28"/>
        </w:rPr>
        <w:t xml:space="preserve">составил </w:t>
      </w:r>
      <w:r w:rsidR="003E4656">
        <w:rPr>
          <w:sz w:val="28"/>
          <w:szCs w:val="28"/>
        </w:rPr>
        <w:t>98,4</w:t>
      </w:r>
      <w:r w:rsidR="00E65562" w:rsidRPr="00EA191F">
        <w:rPr>
          <w:sz w:val="28"/>
          <w:szCs w:val="28"/>
        </w:rPr>
        <w:t>%</w:t>
      </w:r>
      <w:r w:rsidR="003E4656">
        <w:rPr>
          <w:sz w:val="28"/>
          <w:szCs w:val="28"/>
        </w:rPr>
        <w:t>.</w:t>
      </w:r>
    </w:p>
    <w:p w:rsidR="00A72718" w:rsidRDefault="00A72718" w:rsidP="00A66E41">
      <w:pPr>
        <w:ind w:firstLine="567"/>
        <w:jc w:val="both"/>
        <w:rPr>
          <w:sz w:val="28"/>
          <w:szCs w:val="28"/>
        </w:rPr>
      </w:pPr>
    </w:p>
    <w:p w:rsidR="002A395A" w:rsidRDefault="008E3EBC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мероприятием реализации подпрограммы является создание условий для увеличения выпуска продукции обрабатывающих производств, повышения качества и конкурентоспособности. </w:t>
      </w:r>
    </w:p>
    <w:p w:rsidR="0051627A" w:rsidRDefault="003E4656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Планируемая сумма государственной поддержки из бюджета Удмурткой Республики на 2017 год </w:t>
      </w:r>
      <w:r w:rsidR="008E3EBC">
        <w:rPr>
          <w:sz w:val="28"/>
          <w:szCs w:val="28"/>
        </w:rPr>
        <w:t xml:space="preserve">на данное мероприятие </w:t>
      </w:r>
      <w:r w:rsidR="009A3493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61 374,6 тыс. рублей</w:t>
      </w:r>
      <w:r w:rsidR="008E3E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A3493">
        <w:rPr>
          <w:sz w:val="28"/>
          <w:szCs w:val="28"/>
        </w:rPr>
        <w:t xml:space="preserve">Лимиты бюджетных обязательств доведены в сумме </w:t>
      </w:r>
      <w:r w:rsidR="0009215C">
        <w:rPr>
          <w:sz w:val="28"/>
          <w:szCs w:val="28"/>
        </w:rPr>
        <w:t>31 031,0</w:t>
      </w:r>
      <w:r w:rsidR="006A03E0">
        <w:rPr>
          <w:sz w:val="28"/>
          <w:szCs w:val="28"/>
        </w:rPr>
        <w:t xml:space="preserve"> тыс. рублей.</w:t>
      </w:r>
    </w:p>
    <w:p w:rsidR="0025157A" w:rsidRDefault="009A3493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первом полугодии 2017 года средства бюджета не распределялись</w:t>
      </w:r>
      <w:r w:rsidR="000C35E6">
        <w:rPr>
          <w:sz w:val="28"/>
          <w:szCs w:val="28"/>
        </w:rPr>
        <w:t xml:space="preserve">. Это связано с тем, что в соответствии постановлением Правительства Российской Федерации от 06.09.2016 № 887 </w:t>
      </w:r>
      <w:r w:rsidR="0025157A">
        <w:rPr>
          <w:sz w:val="28"/>
          <w:szCs w:val="28"/>
        </w:rPr>
        <w:t xml:space="preserve">в первом полугодии текущего года </w:t>
      </w:r>
      <w:r w:rsidR="000C35E6">
        <w:rPr>
          <w:sz w:val="28"/>
          <w:szCs w:val="28"/>
        </w:rPr>
        <w:t xml:space="preserve">вносились изменения </w:t>
      </w:r>
      <w:r w:rsidR="0025157A">
        <w:rPr>
          <w:sz w:val="28"/>
          <w:szCs w:val="28"/>
        </w:rPr>
        <w:t>правила</w:t>
      </w:r>
      <w:r w:rsidR="000C35E6">
        <w:rPr>
          <w:sz w:val="28"/>
          <w:szCs w:val="28"/>
        </w:rPr>
        <w:t xml:space="preserve"> предоставлени</w:t>
      </w:r>
      <w:r w:rsidR="0025157A">
        <w:rPr>
          <w:sz w:val="28"/>
          <w:szCs w:val="28"/>
        </w:rPr>
        <w:t>я</w:t>
      </w:r>
      <w:r w:rsidR="000C35E6">
        <w:rPr>
          <w:sz w:val="28"/>
          <w:szCs w:val="28"/>
        </w:rPr>
        <w:t xml:space="preserve"> субсидий из бюджета Удмуртской Республики предприятиям обрабатывающей отрасли.</w:t>
      </w:r>
      <w:r w:rsidR="002A395A">
        <w:rPr>
          <w:sz w:val="28"/>
          <w:szCs w:val="28"/>
        </w:rPr>
        <w:t xml:space="preserve"> </w:t>
      </w:r>
    </w:p>
    <w:p w:rsidR="009A3493" w:rsidRDefault="00D044A8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5157A">
        <w:rPr>
          <w:sz w:val="28"/>
          <w:szCs w:val="28"/>
        </w:rPr>
        <w:t>редусмотренные бюджетом  средства п</w:t>
      </w:r>
      <w:r w:rsidR="000C35E6">
        <w:rPr>
          <w:sz w:val="28"/>
          <w:szCs w:val="28"/>
        </w:rPr>
        <w:t xml:space="preserve">ланируется распределить во 2 полугодии 2017 года. </w:t>
      </w:r>
    </w:p>
    <w:p w:rsidR="0025157A" w:rsidRDefault="0025157A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Объявленный срок приема документов на предоставление субсидий:</w:t>
      </w:r>
    </w:p>
    <w:p w:rsidR="0025157A" w:rsidRDefault="0025157A" w:rsidP="005162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бережливое производство  с </w:t>
      </w:r>
      <w:r w:rsidR="002E5C69">
        <w:rPr>
          <w:sz w:val="28"/>
          <w:szCs w:val="28"/>
        </w:rPr>
        <w:t xml:space="preserve">6 июля </w:t>
      </w:r>
      <w:r>
        <w:rPr>
          <w:sz w:val="28"/>
          <w:szCs w:val="28"/>
        </w:rPr>
        <w:t xml:space="preserve">по </w:t>
      </w:r>
      <w:r w:rsidR="002E5C69">
        <w:rPr>
          <w:sz w:val="28"/>
          <w:szCs w:val="28"/>
        </w:rPr>
        <w:t>1 августа 2017 года</w:t>
      </w:r>
      <w:r w:rsidR="00C41175">
        <w:rPr>
          <w:sz w:val="28"/>
          <w:szCs w:val="28"/>
        </w:rPr>
        <w:t>.</w:t>
      </w:r>
    </w:p>
    <w:p w:rsidR="003F4722" w:rsidRDefault="0025157A" w:rsidP="00F75F3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инвестпроекты</w:t>
      </w:r>
      <w:proofErr w:type="spellEnd"/>
      <w:r w:rsidR="003F4722">
        <w:rPr>
          <w:sz w:val="28"/>
          <w:szCs w:val="28"/>
        </w:rPr>
        <w:t xml:space="preserve"> </w:t>
      </w:r>
      <w:r w:rsidR="00C41175">
        <w:rPr>
          <w:sz w:val="28"/>
          <w:szCs w:val="28"/>
        </w:rPr>
        <w:t>с 4 июля по 3 августа 2017 года.</w:t>
      </w:r>
    </w:p>
    <w:p w:rsidR="003F4722" w:rsidRDefault="003F4722" w:rsidP="00F75F36">
      <w:pPr>
        <w:ind w:firstLine="567"/>
        <w:contextualSpacing/>
        <w:jc w:val="both"/>
        <w:rPr>
          <w:sz w:val="28"/>
          <w:szCs w:val="28"/>
        </w:rPr>
      </w:pPr>
    </w:p>
    <w:p w:rsidR="00A72718" w:rsidRDefault="00FC576D" w:rsidP="00F75F3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создания условий для повышения конкурентоспособности, увеличения выпуска продукции предприятиями обрабатывающих производств на товарные рынки 7 апреля 2017 года организована и проведена коллегия министерства по </w:t>
      </w:r>
      <w:r w:rsidRPr="00FC576D">
        <w:rPr>
          <w:sz w:val="28"/>
          <w:szCs w:val="28"/>
        </w:rPr>
        <w:t>итога</w:t>
      </w:r>
      <w:r>
        <w:rPr>
          <w:sz w:val="28"/>
          <w:szCs w:val="28"/>
        </w:rPr>
        <w:t>м</w:t>
      </w:r>
      <w:r w:rsidRPr="00FC576D">
        <w:rPr>
          <w:sz w:val="28"/>
          <w:szCs w:val="28"/>
        </w:rPr>
        <w:t xml:space="preserve"> развития промышленности Удмуртской Республики в 2016 году и задачах на 2017 год</w:t>
      </w:r>
      <w:r w:rsidR="0062563A">
        <w:rPr>
          <w:sz w:val="28"/>
          <w:szCs w:val="28"/>
        </w:rPr>
        <w:t>.</w:t>
      </w:r>
    </w:p>
    <w:p w:rsidR="0062563A" w:rsidRDefault="0062563A" w:rsidP="00F75F36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рамках основных мероприятий по проведению совещаний, круглых столов принято участие в заседаниях Ассоциации легкой промышленности, Ассоциации «Развитие», Ассоциации промышленных предприятий 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предприятий и расширении сотрудничества с различными структурами для выполнения заказов на поставку товаров.</w:t>
      </w:r>
      <w:proofErr w:type="gramEnd"/>
    </w:p>
    <w:p w:rsidR="0062563A" w:rsidRDefault="0062563A" w:rsidP="00F75F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 конкурентоспособности оказываются консультационные и информационные услуги предприятиям обрабатывающих производств Удмуртской Республики. Консультации проводятся по мере обращения в уставной и письменной форме, а также через официальный сайт министерства.</w:t>
      </w:r>
    </w:p>
    <w:p w:rsidR="0062563A" w:rsidRDefault="0062563A" w:rsidP="00F75F36">
      <w:pPr>
        <w:ind w:firstLine="567"/>
        <w:jc w:val="both"/>
        <w:rPr>
          <w:sz w:val="28"/>
          <w:szCs w:val="28"/>
        </w:rPr>
      </w:pPr>
    </w:p>
    <w:p w:rsidR="0062563A" w:rsidRPr="00EA191F" w:rsidRDefault="0062563A" w:rsidP="00F75F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повышения эффективности государственного управления ежемесячно (оперативная информация о 40 предприятиях, статистическая информация по ВЭД) и ежеквартально (отчетные данные) проводится мониторинг деятельности обрабатывающих производств. </w:t>
      </w:r>
    </w:p>
    <w:p w:rsidR="000747BA" w:rsidRDefault="000747BA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</w:p>
    <w:p w:rsidR="005C5EEB" w:rsidRDefault="00A72718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  <w:r w:rsidRPr="0062685A">
        <w:rPr>
          <w:b/>
          <w:sz w:val="28"/>
          <w:szCs w:val="28"/>
        </w:rPr>
        <w:t>Подпрограмма «Сохранение и создание рабочих мест для инвалидов в организациях</w:t>
      </w:r>
      <w:r w:rsidR="00AE6D90" w:rsidRPr="0062685A">
        <w:rPr>
          <w:b/>
          <w:sz w:val="28"/>
          <w:szCs w:val="28"/>
        </w:rPr>
        <w:t>, созданных общественными объединениями инвалидов и осуществляющих производственную деятельность в Удмуртской Республике</w:t>
      </w:r>
      <w:r w:rsidRPr="0062685A">
        <w:rPr>
          <w:b/>
          <w:sz w:val="28"/>
          <w:szCs w:val="28"/>
        </w:rPr>
        <w:t>»</w:t>
      </w:r>
    </w:p>
    <w:p w:rsidR="0077133E" w:rsidRPr="0062685A" w:rsidRDefault="0077133E" w:rsidP="0077133E">
      <w:pPr>
        <w:tabs>
          <w:tab w:val="left" w:pos="1545"/>
        </w:tabs>
        <w:ind w:firstLine="567"/>
        <w:jc w:val="center"/>
        <w:rPr>
          <w:b/>
          <w:sz w:val="28"/>
          <w:szCs w:val="28"/>
        </w:rPr>
      </w:pPr>
    </w:p>
    <w:p w:rsidR="00FD6880" w:rsidRPr="0062685A" w:rsidRDefault="00004BED" w:rsidP="00A66E41">
      <w:pPr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62685A" w:rsidRDefault="00004BED" w:rsidP="00A66E41">
      <w:pPr>
        <w:ind w:firstLine="567"/>
        <w:jc w:val="both"/>
        <w:rPr>
          <w:sz w:val="28"/>
          <w:szCs w:val="28"/>
        </w:rPr>
      </w:pPr>
      <w:r w:rsidRPr="0062685A">
        <w:rPr>
          <w:i/>
          <w:sz w:val="28"/>
          <w:szCs w:val="28"/>
        </w:rPr>
        <w:t>У</w:t>
      </w:r>
      <w:r w:rsidR="00B939E4" w:rsidRPr="0062685A">
        <w:rPr>
          <w:i/>
          <w:sz w:val="28"/>
          <w:szCs w:val="28"/>
        </w:rPr>
        <w:t>дельный вес численности работающих инвалидов в организациях</w:t>
      </w:r>
      <w:r w:rsidR="00AE6D90" w:rsidRPr="0062685A">
        <w:rPr>
          <w:i/>
          <w:sz w:val="28"/>
          <w:szCs w:val="28"/>
        </w:rPr>
        <w:t>, получающих государственную поддержку</w:t>
      </w:r>
      <w:r w:rsidR="00492BB8">
        <w:rPr>
          <w:i/>
          <w:sz w:val="28"/>
          <w:szCs w:val="28"/>
        </w:rPr>
        <w:t>,</w:t>
      </w:r>
      <w:r w:rsidR="00B939E4" w:rsidRPr="0062685A">
        <w:rPr>
          <w:i/>
          <w:sz w:val="28"/>
          <w:szCs w:val="28"/>
        </w:rPr>
        <w:t xml:space="preserve"> </w:t>
      </w:r>
      <w:r w:rsidR="002A19A1" w:rsidRPr="0062685A">
        <w:rPr>
          <w:sz w:val="28"/>
          <w:szCs w:val="28"/>
        </w:rPr>
        <w:t xml:space="preserve">составил </w:t>
      </w:r>
      <w:r w:rsidR="00AE6D90" w:rsidRPr="0062685A">
        <w:rPr>
          <w:sz w:val="28"/>
          <w:szCs w:val="28"/>
        </w:rPr>
        <w:t>70,2</w:t>
      </w:r>
      <w:r w:rsidR="002A19A1" w:rsidRPr="0062685A">
        <w:rPr>
          <w:sz w:val="28"/>
          <w:szCs w:val="28"/>
        </w:rPr>
        <w:t>%</w:t>
      </w:r>
      <w:r w:rsidR="004F7734" w:rsidRPr="0062685A">
        <w:rPr>
          <w:sz w:val="28"/>
          <w:szCs w:val="28"/>
        </w:rPr>
        <w:t xml:space="preserve">, </w:t>
      </w:r>
      <w:r w:rsidR="002A19A1" w:rsidRPr="0062685A">
        <w:rPr>
          <w:sz w:val="28"/>
          <w:szCs w:val="28"/>
        </w:rPr>
        <w:t xml:space="preserve"> превыси</w:t>
      </w:r>
      <w:r w:rsidR="004F7734" w:rsidRPr="0062685A">
        <w:rPr>
          <w:sz w:val="28"/>
          <w:szCs w:val="28"/>
        </w:rPr>
        <w:t>в</w:t>
      </w:r>
      <w:r w:rsidR="002A19A1" w:rsidRPr="0062685A">
        <w:rPr>
          <w:sz w:val="28"/>
          <w:szCs w:val="28"/>
        </w:rPr>
        <w:t xml:space="preserve"> планово</w:t>
      </w:r>
      <w:r w:rsidR="004F7734" w:rsidRPr="0062685A">
        <w:rPr>
          <w:sz w:val="28"/>
          <w:szCs w:val="28"/>
        </w:rPr>
        <w:t>е</w:t>
      </w:r>
      <w:r w:rsidR="002A19A1" w:rsidRPr="0062685A">
        <w:rPr>
          <w:sz w:val="28"/>
          <w:szCs w:val="28"/>
        </w:rPr>
        <w:t xml:space="preserve"> значени</w:t>
      </w:r>
      <w:r w:rsidR="004F7734" w:rsidRPr="0062685A">
        <w:rPr>
          <w:sz w:val="28"/>
          <w:szCs w:val="28"/>
        </w:rPr>
        <w:t>е</w:t>
      </w:r>
      <w:r w:rsidR="002A19A1" w:rsidRPr="0062685A">
        <w:rPr>
          <w:sz w:val="28"/>
          <w:szCs w:val="28"/>
        </w:rPr>
        <w:t xml:space="preserve"> на </w:t>
      </w:r>
      <w:r w:rsidR="00AE6D90" w:rsidRPr="0062685A">
        <w:rPr>
          <w:sz w:val="28"/>
          <w:szCs w:val="28"/>
        </w:rPr>
        <w:t>40,4</w:t>
      </w:r>
      <w:r w:rsidR="00D92228" w:rsidRPr="0062685A">
        <w:rPr>
          <w:sz w:val="28"/>
          <w:szCs w:val="28"/>
        </w:rPr>
        <w:t>%</w:t>
      </w:r>
      <w:r w:rsidR="002A19A1" w:rsidRPr="0062685A">
        <w:rPr>
          <w:sz w:val="28"/>
          <w:szCs w:val="28"/>
        </w:rPr>
        <w:t>.</w:t>
      </w:r>
    </w:p>
    <w:p w:rsidR="002A19A1" w:rsidRDefault="00004BED" w:rsidP="00A66E41">
      <w:pPr>
        <w:ind w:firstLine="567"/>
        <w:jc w:val="both"/>
        <w:rPr>
          <w:sz w:val="28"/>
          <w:szCs w:val="28"/>
        </w:rPr>
      </w:pPr>
      <w:r w:rsidRPr="0062685A">
        <w:rPr>
          <w:i/>
          <w:sz w:val="28"/>
          <w:szCs w:val="28"/>
        </w:rPr>
        <w:t>Т</w:t>
      </w:r>
      <w:r w:rsidR="002A19A1" w:rsidRPr="0062685A">
        <w:rPr>
          <w:i/>
          <w:sz w:val="28"/>
          <w:szCs w:val="28"/>
        </w:rPr>
        <w:t xml:space="preserve">емп роста объема отгруженных товаров, работ, услуг </w:t>
      </w:r>
      <w:r w:rsidR="00AE6D90" w:rsidRPr="0062685A">
        <w:rPr>
          <w:i/>
          <w:sz w:val="28"/>
          <w:szCs w:val="28"/>
        </w:rPr>
        <w:t>в организациях, получающих государственную поддержку</w:t>
      </w:r>
      <w:r w:rsidR="00492BB8">
        <w:rPr>
          <w:i/>
          <w:sz w:val="28"/>
          <w:szCs w:val="28"/>
        </w:rPr>
        <w:t>,</w:t>
      </w:r>
      <w:r w:rsidR="00AE6D90" w:rsidRPr="0062685A">
        <w:rPr>
          <w:i/>
          <w:sz w:val="28"/>
          <w:szCs w:val="28"/>
        </w:rPr>
        <w:t xml:space="preserve"> </w:t>
      </w:r>
      <w:r w:rsidR="00AE6D90" w:rsidRPr="0062685A">
        <w:rPr>
          <w:sz w:val="28"/>
          <w:szCs w:val="28"/>
        </w:rPr>
        <w:t>с</w:t>
      </w:r>
      <w:r w:rsidR="002A19A1" w:rsidRPr="0062685A">
        <w:rPr>
          <w:sz w:val="28"/>
          <w:szCs w:val="28"/>
        </w:rPr>
        <w:t xml:space="preserve">оставил </w:t>
      </w:r>
      <w:r w:rsidR="00AE6D90" w:rsidRPr="0062685A">
        <w:rPr>
          <w:sz w:val="28"/>
          <w:szCs w:val="28"/>
        </w:rPr>
        <w:t>126,4</w:t>
      </w:r>
      <w:r w:rsidR="00492BB8">
        <w:rPr>
          <w:sz w:val="28"/>
          <w:szCs w:val="28"/>
        </w:rPr>
        <w:t>%</w:t>
      </w:r>
      <w:r w:rsidR="00575AFC" w:rsidRPr="0062685A">
        <w:rPr>
          <w:sz w:val="28"/>
          <w:szCs w:val="28"/>
        </w:rPr>
        <w:t xml:space="preserve">, </w:t>
      </w:r>
      <w:r w:rsidR="002A19A1" w:rsidRPr="0062685A">
        <w:rPr>
          <w:sz w:val="28"/>
          <w:szCs w:val="28"/>
        </w:rPr>
        <w:t>превыси</w:t>
      </w:r>
      <w:r w:rsidR="00575AFC" w:rsidRPr="0062685A">
        <w:rPr>
          <w:sz w:val="28"/>
          <w:szCs w:val="28"/>
        </w:rPr>
        <w:t>в</w:t>
      </w:r>
      <w:r w:rsidR="002A19A1" w:rsidRPr="0062685A">
        <w:rPr>
          <w:sz w:val="28"/>
          <w:szCs w:val="28"/>
        </w:rPr>
        <w:t xml:space="preserve"> планово</w:t>
      </w:r>
      <w:r w:rsidR="00575AFC" w:rsidRPr="0062685A">
        <w:rPr>
          <w:sz w:val="28"/>
          <w:szCs w:val="28"/>
        </w:rPr>
        <w:t>е</w:t>
      </w:r>
      <w:r w:rsidR="002A19A1" w:rsidRPr="0062685A">
        <w:rPr>
          <w:sz w:val="28"/>
          <w:szCs w:val="28"/>
        </w:rPr>
        <w:t xml:space="preserve"> значени</w:t>
      </w:r>
      <w:r w:rsidR="00575AFC" w:rsidRPr="0062685A">
        <w:rPr>
          <w:sz w:val="28"/>
          <w:szCs w:val="28"/>
        </w:rPr>
        <w:t>е</w:t>
      </w:r>
      <w:r w:rsidR="002A19A1" w:rsidRPr="0062685A">
        <w:rPr>
          <w:sz w:val="28"/>
          <w:szCs w:val="28"/>
        </w:rPr>
        <w:t xml:space="preserve"> на </w:t>
      </w:r>
      <w:r w:rsidR="00AE6D90" w:rsidRPr="0062685A">
        <w:rPr>
          <w:sz w:val="28"/>
          <w:szCs w:val="28"/>
        </w:rPr>
        <w:t>25,1</w:t>
      </w:r>
      <w:r w:rsidR="00D92228" w:rsidRPr="0062685A">
        <w:rPr>
          <w:sz w:val="28"/>
          <w:szCs w:val="28"/>
        </w:rPr>
        <w:t>%</w:t>
      </w:r>
      <w:r w:rsidR="002A19A1" w:rsidRPr="0062685A">
        <w:rPr>
          <w:sz w:val="28"/>
          <w:szCs w:val="28"/>
        </w:rPr>
        <w:t>.</w:t>
      </w:r>
    </w:p>
    <w:p w:rsidR="00BD34CE" w:rsidRDefault="007E4A62" w:rsidP="00A66E41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BD34CE">
        <w:rPr>
          <w:sz w:val="28"/>
          <w:szCs w:val="28"/>
        </w:rPr>
        <w:t xml:space="preserve"> рамках выполнения основного мероприятия </w:t>
      </w:r>
      <w:r>
        <w:rPr>
          <w:sz w:val="28"/>
          <w:szCs w:val="28"/>
        </w:rPr>
        <w:t>сохранения и создания рабочих мест для инвалидов и техническое перевооружение организаций, созданных общественными объединениями инвалидов и осуществляющих производственную деятельность на территории Удмуртской Республики</w:t>
      </w:r>
      <w:r w:rsidR="0025157A">
        <w:rPr>
          <w:sz w:val="28"/>
          <w:szCs w:val="28"/>
        </w:rPr>
        <w:t>,</w:t>
      </w:r>
      <w:r w:rsidR="00BD34CE">
        <w:rPr>
          <w:sz w:val="28"/>
          <w:szCs w:val="28"/>
        </w:rPr>
        <w:t xml:space="preserve"> заключены </w:t>
      </w:r>
      <w:r>
        <w:rPr>
          <w:sz w:val="28"/>
          <w:szCs w:val="28"/>
        </w:rPr>
        <w:t xml:space="preserve">договоры о предоставлении субсидий на возмещение части затрат на приобретение основных средств с ООО «Локомотив» </w:t>
      </w:r>
      <w:r w:rsidR="0025157A">
        <w:rPr>
          <w:sz w:val="28"/>
          <w:szCs w:val="28"/>
        </w:rPr>
        <w:t xml:space="preserve">на сумму </w:t>
      </w:r>
      <w:r w:rsidR="00135B5F">
        <w:rPr>
          <w:sz w:val="28"/>
          <w:szCs w:val="28"/>
        </w:rPr>
        <w:t xml:space="preserve">2,2 млн. рублей </w:t>
      </w:r>
      <w:r>
        <w:rPr>
          <w:sz w:val="28"/>
          <w:szCs w:val="28"/>
        </w:rPr>
        <w:t>и ООО «НПП «Доступная среда»</w:t>
      </w:r>
      <w:r w:rsidR="0025157A">
        <w:rPr>
          <w:sz w:val="28"/>
          <w:szCs w:val="28"/>
        </w:rPr>
        <w:t xml:space="preserve"> на  сумму</w:t>
      </w:r>
      <w:r w:rsidR="00135B5F">
        <w:rPr>
          <w:sz w:val="28"/>
          <w:szCs w:val="28"/>
        </w:rPr>
        <w:t xml:space="preserve"> 9,3 млн. руб.</w:t>
      </w:r>
      <w:r w:rsidR="008F7B32">
        <w:rPr>
          <w:sz w:val="28"/>
          <w:szCs w:val="28"/>
        </w:rPr>
        <w:t xml:space="preserve"> и</w:t>
      </w:r>
      <w:proofErr w:type="gramEnd"/>
      <w:r w:rsidR="008F7B32">
        <w:rPr>
          <w:sz w:val="28"/>
          <w:szCs w:val="28"/>
        </w:rPr>
        <w:t xml:space="preserve"> на возмещение части затрат по оплате коммунальных услуг с ООО «Глазов. Электрон»</w:t>
      </w:r>
      <w:r w:rsidR="0025157A">
        <w:rPr>
          <w:sz w:val="28"/>
          <w:szCs w:val="28"/>
        </w:rPr>
        <w:t xml:space="preserve"> в сумме </w:t>
      </w:r>
      <w:r w:rsidR="00135B5F">
        <w:rPr>
          <w:sz w:val="28"/>
          <w:szCs w:val="28"/>
        </w:rPr>
        <w:t>1 млн. рублей</w:t>
      </w:r>
      <w:r w:rsidR="008F7B32">
        <w:rPr>
          <w:sz w:val="28"/>
          <w:szCs w:val="28"/>
        </w:rPr>
        <w:t>, ООО «</w:t>
      </w:r>
      <w:r w:rsidR="008F7B32" w:rsidRPr="00EA191F">
        <w:rPr>
          <w:sz w:val="28"/>
          <w:szCs w:val="28"/>
        </w:rPr>
        <w:t>Ижевское предприятие «Спутник им. Исаенко Е</w:t>
      </w:r>
      <w:r w:rsidR="008F7B32">
        <w:rPr>
          <w:sz w:val="28"/>
          <w:szCs w:val="28"/>
        </w:rPr>
        <w:t>.</w:t>
      </w:r>
      <w:r w:rsidR="008F7B32" w:rsidRPr="00EA191F">
        <w:rPr>
          <w:sz w:val="28"/>
          <w:szCs w:val="28"/>
        </w:rPr>
        <w:t>М.</w:t>
      </w:r>
      <w:r w:rsidR="008F7B32">
        <w:rPr>
          <w:sz w:val="28"/>
          <w:szCs w:val="28"/>
        </w:rPr>
        <w:t>»</w:t>
      </w:r>
      <w:r w:rsidR="0025157A">
        <w:rPr>
          <w:sz w:val="28"/>
          <w:szCs w:val="28"/>
        </w:rPr>
        <w:t xml:space="preserve"> в сумме </w:t>
      </w:r>
      <w:r w:rsidR="00135B5F">
        <w:rPr>
          <w:sz w:val="28"/>
          <w:szCs w:val="28"/>
        </w:rPr>
        <w:t>3,2 млн. рублей</w:t>
      </w:r>
      <w:r w:rsidR="008F7B32">
        <w:rPr>
          <w:sz w:val="28"/>
          <w:szCs w:val="28"/>
        </w:rPr>
        <w:t>.</w:t>
      </w:r>
    </w:p>
    <w:p w:rsidR="007E4A62" w:rsidRPr="0062685A" w:rsidRDefault="00575AFC" w:rsidP="007E4A62">
      <w:pPr>
        <w:ind w:firstLine="567"/>
        <w:jc w:val="both"/>
        <w:rPr>
          <w:sz w:val="28"/>
          <w:szCs w:val="28"/>
        </w:rPr>
      </w:pPr>
      <w:proofErr w:type="gramStart"/>
      <w:r w:rsidRPr="0062685A">
        <w:rPr>
          <w:sz w:val="28"/>
          <w:szCs w:val="28"/>
        </w:rPr>
        <w:t>Для реализации программных мероприятий по модернизации и обеспечени</w:t>
      </w:r>
      <w:r w:rsidR="00E015DA" w:rsidRPr="0062685A">
        <w:rPr>
          <w:sz w:val="28"/>
          <w:szCs w:val="28"/>
        </w:rPr>
        <w:t>ю</w:t>
      </w:r>
      <w:r w:rsidRPr="0062685A">
        <w:rPr>
          <w:sz w:val="28"/>
          <w:szCs w:val="28"/>
        </w:rPr>
        <w:t xml:space="preserve"> производства на предприятиях</w:t>
      </w:r>
      <w:r w:rsidR="000069F0" w:rsidRPr="0062685A">
        <w:rPr>
          <w:sz w:val="28"/>
          <w:szCs w:val="28"/>
        </w:rPr>
        <w:t>,</w:t>
      </w:r>
      <w:r w:rsidRPr="0062685A">
        <w:rPr>
          <w:sz w:val="28"/>
          <w:szCs w:val="28"/>
        </w:rPr>
        <w:t xml:space="preserve"> </w:t>
      </w:r>
      <w:r w:rsidR="000069F0" w:rsidRPr="0062685A">
        <w:rPr>
          <w:sz w:val="28"/>
          <w:szCs w:val="28"/>
        </w:rPr>
        <w:t>созданных общественными объединениями инвалидов и осуществляющих производственную деятельность в Удмуртской Республике</w:t>
      </w:r>
      <w:r w:rsidR="00492BB8">
        <w:rPr>
          <w:sz w:val="28"/>
          <w:szCs w:val="28"/>
        </w:rPr>
        <w:t>,</w:t>
      </w:r>
      <w:r w:rsidRPr="0062685A">
        <w:rPr>
          <w:sz w:val="28"/>
          <w:szCs w:val="28"/>
        </w:rPr>
        <w:t xml:space="preserve"> в</w:t>
      </w:r>
      <w:r w:rsidR="002A19A1" w:rsidRPr="0062685A">
        <w:rPr>
          <w:sz w:val="28"/>
          <w:szCs w:val="28"/>
        </w:rPr>
        <w:t xml:space="preserve"> рамках подпрограммы выделены средства в размере </w:t>
      </w:r>
      <w:r w:rsidR="000069F0" w:rsidRPr="0062685A">
        <w:rPr>
          <w:sz w:val="28"/>
          <w:szCs w:val="28"/>
        </w:rPr>
        <w:t>21,0</w:t>
      </w:r>
      <w:r w:rsidR="002A19A1" w:rsidRPr="0062685A">
        <w:rPr>
          <w:sz w:val="28"/>
          <w:szCs w:val="28"/>
        </w:rPr>
        <w:t xml:space="preserve"> млн. рублей</w:t>
      </w:r>
      <w:r w:rsidRPr="0062685A">
        <w:rPr>
          <w:sz w:val="28"/>
          <w:szCs w:val="28"/>
        </w:rPr>
        <w:t xml:space="preserve">, </w:t>
      </w:r>
      <w:r w:rsidR="00197FEC" w:rsidRPr="0062685A">
        <w:rPr>
          <w:sz w:val="28"/>
          <w:szCs w:val="28"/>
        </w:rPr>
        <w:t xml:space="preserve">из которых </w:t>
      </w:r>
      <w:r w:rsidR="0025157A">
        <w:rPr>
          <w:sz w:val="28"/>
          <w:szCs w:val="28"/>
        </w:rPr>
        <w:t xml:space="preserve">в первом полугодии </w:t>
      </w:r>
      <w:r w:rsidR="0025157A" w:rsidRPr="0062685A">
        <w:rPr>
          <w:sz w:val="28"/>
          <w:szCs w:val="28"/>
        </w:rPr>
        <w:t xml:space="preserve"> </w:t>
      </w:r>
      <w:r w:rsidR="00197FEC" w:rsidRPr="0062685A">
        <w:rPr>
          <w:sz w:val="28"/>
          <w:szCs w:val="28"/>
        </w:rPr>
        <w:t>перечислено</w:t>
      </w:r>
      <w:r w:rsidR="0025157A">
        <w:rPr>
          <w:sz w:val="28"/>
          <w:szCs w:val="28"/>
        </w:rPr>
        <w:t xml:space="preserve"> </w:t>
      </w:r>
      <w:r w:rsidR="000069F0" w:rsidRPr="0062685A">
        <w:rPr>
          <w:sz w:val="28"/>
          <w:szCs w:val="28"/>
        </w:rPr>
        <w:t>4,0</w:t>
      </w:r>
      <w:r w:rsidR="00DA4775" w:rsidRPr="0062685A">
        <w:rPr>
          <w:sz w:val="28"/>
          <w:szCs w:val="28"/>
        </w:rPr>
        <w:t xml:space="preserve"> млн. рублей</w:t>
      </w:r>
      <w:r w:rsidR="000069F0" w:rsidRPr="0062685A">
        <w:rPr>
          <w:sz w:val="28"/>
          <w:szCs w:val="28"/>
        </w:rPr>
        <w:t xml:space="preserve"> </w:t>
      </w:r>
      <w:r w:rsidR="00B8033B" w:rsidRPr="0062685A">
        <w:rPr>
          <w:sz w:val="28"/>
          <w:szCs w:val="28"/>
        </w:rPr>
        <w:t>на техническое перевооружение и модернизацию</w:t>
      </w:r>
      <w:r w:rsidR="00492BB8">
        <w:rPr>
          <w:sz w:val="28"/>
          <w:szCs w:val="28"/>
        </w:rPr>
        <w:t xml:space="preserve"> производств ООО </w:t>
      </w:r>
      <w:r w:rsidR="006A03E0">
        <w:rPr>
          <w:sz w:val="28"/>
          <w:szCs w:val="28"/>
        </w:rPr>
        <w:t>«</w:t>
      </w:r>
      <w:r w:rsidR="007E4A62">
        <w:rPr>
          <w:sz w:val="28"/>
          <w:szCs w:val="28"/>
        </w:rPr>
        <w:t>Локомотив» и ООО «НПП «Доступная среда».</w:t>
      </w:r>
      <w:proofErr w:type="gramEnd"/>
    </w:p>
    <w:p w:rsidR="00B8033B" w:rsidRPr="00B8033B" w:rsidRDefault="00B8033B" w:rsidP="00A66E41">
      <w:pPr>
        <w:ind w:firstLine="567"/>
        <w:jc w:val="both"/>
        <w:rPr>
          <w:sz w:val="28"/>
          <w:szCs w:val="28"/>
        </w:rPr>
      </w:pPr>
    </w:p>
    <w:p w:rsidR="00B4631C" w:rsidRDefault="00E85167" w:rsidP="00317F6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 «Развитие нефтедобывающей отрасли»</w:t>
      </w:r>
    </w:p>
    <w:p w:rsidR="0077133E" w:rsidRDefault="0077133E" w:rsidP="00317F6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E91A7C" w:rsidRPr="0062685A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E91A7C" w:rsidRPr="0062685A" w:rsidRDefault="00DA4775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Основной целью </w:t>
      </w:r>
      <w:r w:rsidR="00E91A7C" w:rsidRPr="0062685A">
        <w:rPr>
          <w:sz w:val="28"/>
          <w:szCs w:val="28"/>
        </w:rPr>
        <w:t xml:space="preserve">реализации подпрограммы является недопущение падения </w:t>
      </w:r>
      <w:r w:rsidR="00492BB8">
        <w:rPr>
          <w:sz w:val="28"/>
          <w:szCs w:val="28"/>
        </w:rPr>
        <w:t xml:space="preserve">объемов </w:t>
      </w:r>
      <w:r w:rsidR="00E91A7C" w:rsidRPr="0062685A">
        <w:rPr>
          <w:sz w:val="28"/>
          <w:szCs w:val="28"/>
        </w:rPr>
        <w:t>добычи нефти ниже 10,</w:t>
      </w:r>
      <w:r w:rsidR="000069F0" w:rsidRPr="0062685A">
        <w:rPr>
          <w:sz w:val="28"/>
          <w:szCs w:val="28"/>
        </w:rPr>
        <w:t>85</w:t>
      </w:r>
      <w:r w:rsidR="00E91A7C" w:rsidRPr="0062685A">
        <w:rPr>
          <w:sz w:val="28"/>
          <w:szCs w:val="28"/>
        </w:rPr>
        <w:t xml:space="preserve"> млн. тонн.</w:t>
      </w:r>
    </w:p>
    <w:p w:rsidR="00D80C21" w:rsidRPr="0062685A" w:rsidRDefault="00D80C21" w:rsidP="00D80C2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proofErr w:type="gramStart"/>
      <w:r w:rsidRPr="00135B5F">
        <w:rPr>
          <w:sz w:val="28"/>
          <w:szCs w:val="28"/>
        </w:rPr>
        <w:t xml:space="preserve">Поддержанию объемов добычи нефти способствует  реализация программ бурения и ввода новых скважин, выполнение на разрабатываемых месторождениях комплексов геолого-технических мероприятий таких, как </w:t>
      </w:r>
      <w:proofErr w:type="spellStart"/>
      <w:r w:rsidRPr="00135B5F">
        <w:rPr>
          <w:sz w:val="28"/>
          <w:szCs w:val="28"/>
        </w:rPr>
        <w:t>зарезка</w:t>
      </w:r>
      <w:proofErr w:type="spellEnd"/>
      <w:r w:rsidRPr="00135B5F">
        <w:rPr>
          <w:sz w:val="28"/>
          <w:szCs w:val="28"/>
        </w:rPr>
        <w:t xml:space="preserve"> боковых, в том числе горизонтальных стволов, вывод скважин из бездействия, перевод скважин на </w:t>
      </w:r>
      <w:r w:rsidRPr="00135B5F">
        <w:rPr>
          <w:sz w:val="28"/>
          <w:szCs w:val="28"/>
        </w:rPr>
        <w:lastRenderedPageBreak/>
        <w:t xml:space="preserve">вышележащие горизонты, обработка </w:t>
      </w:r>
      <w:proofErr w:type="spellStart"/>
      <w:r w:rsidRPr="00135B5F">
        <w:rPr>
          <w:sz w:val="28"/>
          <w:szCs w:val="28"/>
        </w:rPr>
        <w:t>призабойной</w:t>
      </w:r>
      <w:proofErr w:type="spellEnd"/>
      <w:r w:rsidRPr="00135B5F">
        <w:rPr>
          <w:sz w:val="28"/>
          <w:szCs w:val="28"/>
        </w:rPr>
        <w:t xml:space="preserve"> зоны и реперфорация, а так же внедрение новых технологий по увеличению </w:t>
      </w:r>
      <w:proofErr w:type="spellStart"/>
      <w:r w:rsidRPr="00135B5F">
        <w:rPr>
          <w:sz w:val="28"/>
          <w:szCs w:val="28"/>
        </w:rPr>
        <w:t>нефтеотдачи</w:t>
      </w:r>
      <w:proofErr w:type="spellEnd"/>
      <w:r w:rsidRPr="00135B5F">
        <w:rPr>
          <w:sz w:val="28"/>
          <w:szCs w:val="28"/>
        </w:rPr>
        <w:t xml:space="preserve"> пластов.</w:t>
      </w:r>
      <w:proofErr w:type="gramEnd"/>
    </w:p>
    <w:p w:rsidR="00DA4775" w:rsidRDefault="00E91A7C" w:rsidP="00DA477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По итогам </w:t>
      </w:r>
      <w:r w:rsidR="00DF7652" w:rsidRPr="0062685A">
        <w:rPr>
          <w:sz w:val="28"/>
          <w:szCs w:val="28"/>
        </w:rPr>
        <w:t xml:space="preserve">первого полугодия </w:t>
      </w:r>
      <w:r w:rsidRPr="0062685A">
        <w:rPr>
          <w:sz w:val="28"/>
          <w:szCs w:val="28"/>
        </w:rPr>
        <w:t>201</w:t>
      </w:r>
      <w:r w:rsidR="000069F0" w:rsidRPr="0062685A">
        <w:rPr>
          <w:sz w:val="28"/>
          <w:szCs w:val="28"/>
        </w:rPr>
        <w:t>7</w:t>
      </w:r>
      <w:r w:rsidRPr="0062685A">
        <w:rPr>
          <w:sz w:val="28"/>
          <w:szCs w:val="28"/>
        </w:rPr>
        <w:t xml:space="preserve"> года </w:t>
      </w:r>
      <w:r w:rsidRPr="0062685A">
        <w:rPr>
          <w:i/>
          <w:sz w:val="28"/>
          <w:szCs w:val="28"/>
        </w:rPr>
        <w:t>объем добычи нефти</w:t>
      </w:r>
      <w:r w:rsidRPr="0062685A">
        <w:rPr>
          <w:sz w:val="28"/>
          <w:szCs w:val="28"/>
        </w:rPr>
        <w:t xml:space="preserve"> составил </w:t>
      </w:r>
      <w:r w:rsidR="00944178" w:rsidRPr="0062685A">
        <w:rPr>
          <w:sz w:val="28"/>
          <w:szCs w:val="28"/>
        </w:rPr>
        <w:t>5,5</w:t>
      </w:r>
      <w:r w:rsidRPr="0062685A">
        <w:rPr>
          <w:sz w:val="28"/>
          <w:szCs w:val="28"/>
        </w:rPr>
        <w:t xml:space="preserve"> </w:t>
      </w:r>
      <w:r w:rsidR="00DA4775" w:rsidRPr="0062685A">
        <w:rPr>
          <w:sz w:val="28"/>
          <w:szCs w:val="28"/>
        </w:rPr>
        <w:t>млн</w:t>
      </w:r>
      <w:r w:rsidRPr="0062685A">
        <w:rPr>
          <w:sz w:val="28"/>
          <w:szCs w:val="28"/>
        </w:rPr>
        <w:t xml:space="preserve">. тонн, что </w:t>
      </w:r>
      <w:r w:rsidR="00DA4775" w:rsidRPr="0062685A">
        <w:rPr>
          <w:sz w:val="28"/>
          <w:szCs w:val="28"/>
        </w:rPr>
        <w:t xml:space="preserve">составляет </w:t>
      </w:r>
      <w:r w:rsidR="00E96DB3" w:rsidRPr="0062685A">
        <w:rPr>
          <w:sz w:val="28"/>
          <w:szCs w:val="28"/>
        </w:rPr>
        <w:t>5</w:t>
      </w:r>
      <w:r w:rsidR="00944178" w:rsidRPr="0062685A">
        <w:rPr>
          <w:sz w:val="28"/>
          <w:szCs w:val="28"/>
        </w:rPr>
        <w:t>0,2</w:t>
      </w:r>
      <w:r w:rsidR="00DA4775" w:rsidRPr="0062685A">
        <w:rPr>
          <w:sz w:val="28"/>
          <w:szCs w:val="28"/>
        </w:rPr>
        <w:t>%</w:t>
      </w:r>
      <w:r w:rsidRPr="0062685A">
        <w:rPr>
          <w:sz w:val="28"/>
          <w:szCs w:val="28"/>
        </w:rPr>
        <w:t xml:space="preserve"> от запланированного </w:t>
      </w:r>
      <w:r w:rsidR="00DF7652" w:rsidRPr="0062685A">
        <w:rPr>
          <w:sz w:val="28"/>
          <w:szCs w:val="28"/>
        </w:rPr>
        <w:t xml:space="preserve">годового </w:t>
      </w:r>
      <w:r w:rsidRPr="0062685A">
        <w:rPr>
          <w:sz w:val="28"/>
          <w:szCs w:val="28"/>
        </w:rPr>
        <w:t>объема.</w:t>
      </w:r>
    </w:p>
    <w:p w:rsidR="00E91A7C" w:rsidRPr="00E91A7C" w:rsidRDefault="00E91A7C" w:rsidP="00E91A7C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62685A">
        <w:rPr>
          <w:color w:val="auto"/>
          <w:sz w:val="28"/>
          <w:szCs w:val="28"/>
        </w:rPr>
        <w:t xml:space="preserve">Бюджетные ассигнования на реализацию подпрограммы за счет средств бюджета Удмуртской Республики не предусмотрены, геолого-технические мероприятия, осуществляются за счет </w:t>
      </w:r>
      <w:r w:rsidR="00DA4775" w:rsidRPr="0062685A">
        <w:rPr>
          <w:color w:val="auto"/>
          <w:sz w:val="28"/>
          <w:szCs w:val="28"/>
        </w:rPr>
        <w:t xml:space="preserve">собственных </w:t>
      </w:r>
      <w:r w:rsidRPr="0062685A">
        <w:rPr>
          <w:color w:val="auto"/>
          <w:sz w:val="28"/>
          <w:szCs w:val="28"/>
        </w:rPr>
        <w:t>средств нефтедобывающих компаний республики.</w:t>
      </w:r>
    </w:p>
    <w:p w:rsidR="00910888" w:rsidRPr="00EA191F" w:rsidRDefault="00910888" w:rsidP="0077133E">
      <w:pPr>
        <w:ind w:firstLine="567"/>
        <w:jc w:val="center"/>
        <w:rPr>
          <w:sz w:val="28"/>
          <w:szCs w:val="28"/>
        </w:rPr>
      </w:pPr>
    </w:p>
    <w:p w:rsidR="002A5AFA" w:rsidRDefault="00E85167" w:rsidP="0077133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</w:p>
    <w:p w:rsidR="0077133E" w:rsidRDefault="0077133E" w:rsidP="0077133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1B64AC" w:rsidRDefault="000747BA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BD34CE">
        <w:rPr>
          <w:sz w:val="28"/>
          <w:szCs w:val="28"/>
        </w:rPr>
        <w:t xml:space="preserve">елью </w:t>
      </w:r>
      <w:r w:rsidR="001B64AC" w:rsidRPr="0062685A">
        <w:rPr>
          <w:sz w:val="28"/>
          <w:szCs w:val="28"/>
        </w:rPr>
        <w:t xml:space="preserve">реализации подпрограммы является </w:t>
      </w:r>
      <w:r w:rsidR="009D1468" w:rsidRPr="0062685A">
        <w:rPr>
          <w:sz w:val="28"/>
          <w:szCs w:val="28"/>
        </w:rPr>
        <w:t xml:space="preserve">трудовая </w:t>
      </w:r>
      <w:r w:rsidR="00E015DA" w:rsidRPr="0062685A">
        <w:rPr>
          <w:sz w:val="28"/>
          <w:szCs w:val="28"/>
        </w:rPr>
        <w:t>адаптация</w:t>
      </w:r>
      <w:r w:rsidR="009D1468" w:rsidRPr="0062685A">
        <w:rPr>
          <w:sz w:val="28"/>
          <w:szCs w:val="28"/>
        </w:rPr>
        <w:t xml:space="preserve"> осужденных, </w:t>
      </w:r>
      <w:r w:rsidR="0097653B" w:rsidRPr="0062685A">
        <w:rPr>
          <w:sz w:val="28"/>
          <w:szCs w:val="28"/>
        </w:rPr>
        <w:t xml:space="preserve">сохранение и </w:t>
      </w:r>
      <w:r w:rsidR="009D1468" w:rsidRPr="0062685A">
        <w:rPr>
          <w:sz w:val="28"/>
          <w:szCs w:val="28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D631B5" w:rsidRPr="0062685A" w:rsidRDefault="00D631B5" w:rsidP="00D631B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УФСИН проводит постоянную работу по поиску новых коммерческих партнеров, развитию собственных производств. В отсутствие бюджетных заказов производственны</w:t>
      </w:r>
      <w:r>
        <w:rPr>
          <w:sz w:val="28"/>
          <w:szCs w:val="28"/>
        </w:rPr>
        <w:t>ми</w:t>
      </w:r>
      <w:r w:rsidRPr="0062685A">
        <w:rPr>
          <w:sz w:val="28"/>
          <w:szCs w:val="28"/>
        </w:rPr>
        <w:t xml:space="preserve"> служб</w:t>
      </w:r>
      <w:r>
        <w:rPr>
          <w:sz w:val="28"/>
          <w:szCs w:val="28"/>
        </w:rPr>
        <w:t>ами</w:t>
      </w:r>
      <w:r w:rsidRPr="0062685A">
        <w:rPr>
          <w:sz w:val="28"/>
          <w:szCs w:val="28"/>
        </w:rPr>
        <w:t xml:space="preserve"> направ</w:t>
      </w:r>
      <w:r>
        <w:rPr>
          <w:sz w:val="28"/>
          <w:szCs w:val="28"/>
        </w:rPr>
        <w:t>лены</w:t>
      </w:r>
      <w:r w:rsidRPr="0062685A">
        <w:rPr>
          <w:sz w:val="28"/>
          <w:szCs w:val="28"/>
        </w:rPr>
        <w:t xml:space="preserve"> </w:t>
      </w:r>
      <w:r>
        <w:rPr>
          <w:sz w:val="28"/>
          <w:szCs w:val="28"/>
        </w:rPr>
        <w:t>усилия</w:t>
      </w:r>
      <w:r w:rsidRPr="0062685A">
        <w:rPr>
          <w:sz w:val="28"/>
          <w:szCs w:val="28"/>
        </w:rPr>
        <w:t xml:space="preserve"> на развитие других, в первую очередь</w:t>
      </w:r>
      <w:r>
        <w:rPr>
          <w:sz w:val="28"/>
          <w:szCs w:val="28"/>
        </w:rPr>
        <w:t>,</w:t>
      </w:r>
      <w:r w:rsidRPr="0062685A">
        <w:rPr>
          <w:sz w:val="28"/>
          <w:szCs w:val="28"/>
        </w:rPr>
        <w:t xml:space="preserve"> промышленных направлений. </w:t>
      </w:r>
      <w:r>
        <w:rPr>
          <w:sz w:val="28"/>
          <w:szCs w:val="28"/>
        </w:rPr>
        <w:t xml:space="preserve"> Для развития производств необходима государственная поддержка.</w:t>
      </w:r>
    </w:p>
    <w:p w:rsidR="00D631B5" w:rsidRPr="0062685A" w:rsidRDefault="00D631B5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</w:p>
    <w:p w:rsidR="00BD34CE" w:rsidRDefault="00DD2078" w:rsidP="0097653B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рамках о</w:t>
      </w:r>
      <w:r w:rsidR="00BD34CE" w:rsidRPr="0062685A">
        <w:rPr>
          <w:sz w:val="28"/>
          <w:szCs w:val="28"/>
        </w:rPr>
        <w:t>сновн</w:t>
      </w:r>
      <w:r>
        <w:rPr>
          <w:sz w:val="28"/>
          <w:szCs w:val="28"/>
        </w:rPr>
        <w:t>ого</w:t>
      </w:r>
      <w:r w:rsidR="00BD34CE" w:rsidRPr="0062685A">
        <w:rPr>
          <w:sz w:val="28"/>
          <w:szCs w:val="28"/>
        </w:rPr>
        <w:t xml:space="preserve"> </w:t>
      </w:r>
      <w:r w:rsidR="00BD34CE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я трудовая адаптация осужденных, создание новых рабочих мест, обеспечение устойчивой работы промышленного сектора учреждений уголовно-исполнительной системы  </w:t>
      </w:r>
      <w:r w:rsidR="00580140"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t xml:space="preserve">Проект </w:t>
      </w:r>
      <w:r w:rsidRPr="0009023B">
        <w:rPr>
          <w:sz w:val="28"/>
          <w:szCs w:val="28"/>
        </w:rPr>
        <w:t>Соглашения о предоставлении в 2017 году субсидии из бюджета Удмуртской Республики федеральному бюджету на финансирование мероприятий подпрограммы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 государственной программы Удмуртской Республики</w:t>
      </w:r>
      <w:proofErr w:type="gramEnd"/>
      <w:r w:rsidRPr="0009023B">
        <w:rPr>
          <w:sz w:val="28"/>
          <w:szCs w:val="28"/>
        </w:rPr>
        <w:t xml:space="preserve"> «Развитие промышленности и повышение ее конкурентоспособности»</w:t>
      </w:r>
      <w:r w:rsidR="00F25960">
        <w:rPr>
          <w:sz w:val="28"/>
          <w:szCs w:val="28"/>
        </w:rPr>
        <w:t xml:space="preserve"> (распоряжение Правительства Удмуртской Республики от 13.06.2017 № 826-р).</w:t>
      </w:r>
    </w:p>
    <w:p w:rsidR="00BD34CE" w:rsidRDefault="00BD34CE" w:rsidP="00BD34CE">
      <w:pPr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Для обеспечения трудовой адаптации осужденных в учреждениях уголовно-исполнительной системы, расположенных на территории Удмуртской Республики, </w:t>
      </w:r>
      <w:r w:rsidR="00D80C21">
        <w:rPr>
          <w:sz w:val="28"/>
          <w:szCs w:val="28"/>
        </w:rPr>
        <w:t>в</w:t>
      </w:r>
      <w:r w:rsidR="00D80C21" w:rsidRPr="0062685A">
        <w:rPr>
          <w:sz w:val="28"/>
          <w:szCs w:val="28"/>
        </w:rPr>
        <w:t xml:space="preserve">  бюджет</w:t>
      </w:r>
      <w:r w:rsidR="00D80C21">
        <w:rPr>
          <w:sz w:val="28"/>
          <w:szCs w:val="28"/>
        </w:rPr>
        <w:t>е</w:t>
      </w:r>
      <w:r w:rsidR="00D80C21" w:rsidRPr="0062685A">
        <w:rPr>
          <w:sz w:val="28"/>
          <w:szCs w:val="28"/>
        </w:rPr>
        <w:t xml:space="preserve">  </w:t>
      </w:r>
      <w:r w:rsidRPr="0062685A">
        <w:rPr>
          <w:sz w:val="28"/>
          <w:szCs w:val="28"/>
        </w:rPr>
        <w:t xml:space="preserve">Удмуртской  Республики предусмотрена субсидия  в сумме 0,64 млн. рублей. </w:t>
      </w:r>
      <w:r>
        <w:rPr>
          <w:sz w:val="28"/>
          <w:szCs w:val="28"/>
        </w:rPr>
        <w:t>Средства субсидии планируется направить на приобретение швейных машин.</w:t>
      </w:r>
    </w:p>
    <w:p w:rsidR="00580140" w:rsidRDefault="00035031" w:rsidP="00BD34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631B5">
        <w:rPr>
          <w:sz w:val="28"/>
          <w:szCs w:val="28"/>
        </w:rPr>
        <w:t xml:space="preserve">оглашение, подписанное со стороны </w:t>
      </w:r>
      <w:r w:rsidR="00DD2078">
        <w:rPr>
          <w:sz w:val="28"/>
          <w:szCs w:val="28"/>
        </w:rPr>
        <w:t>П</w:t>
      </w:r>
      <w:r w:rsidR="00D631B5">
        <w:rPr>
          <w:sz w:val="28"/>
          <w:szCs w:val="28"/>
        </w:rPr>
        <w:t xml:space="preserve">равительства </w:t>
      </w:r>
      <w:r>
        <w:rPr>
          <w:sz w:val="28"/>
          <w:szCs w:val="28"/>
        </w:rPr>
        <w:t>Удмуртской Республики</w:t>
      </w:r>
      <w:r w:rsidR="00D631B5">
        <w:rPr>
          <w:sz w:val="28"/>
          <w:szCs w:val="28"/>
        </w:rPr>
        <w:t xml:space="preserve">, </w:t>
      </w:r>
      <w:r w:rsidR="00BD34CE">
        <w:rPr>
          <w:sz w:val="28"/>
          <w:szCs w:val="28"/>
        </w:rPr>
        <w:t xml:space="preserve">направлено для подписания в </w:t>
      </w:r>
      <w:r w:rsidR="00DD2078" w:rsidRPr="00DD2078">
        <w:rPr>
          <w:sz w:val="28"/>
          <w:szCs w:val="28"/>
        </w:rPr>
        <w:t>ФСИН России</w:t>
      </w:r>
      <w:r w:rsidR="00580140">
        <w:rPr>
          <w:sz w:val="28"/>
          <w:szCs w:val="28"/>
        </w:rPr>
        <w:t xml:space="preserve">. </w:t>
      </w:r>
    </w:p>
    <w:p w:rsidR="00BD34CE" w:rsidRDefault="00035031" w:rsidP="00BD34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D34CE">
        <w:rPr>
          <w:sz w:val="28"/>
          <w:szCs w:val="28"/>
        </w:rPr>
        <w:t xml:space="preserve">а </w:t>
      </w:r>
      <w:r w:rsidR="00D631B5">
        <w:rPr>
          <w:sz w:val="28"/>
          <w:szCs w:val="28"/>
        </w:rPr>
        <w:t>сегодняшний</w:t>
      </w:r>
      <w:r w:rsidR="00BD34CE">
        <w:rPr>
          <w:sz w:val="28"/>
          <w:szCs w:val="28"/>
        </w:rPr>
        <w:t xml:space="preserve"> день со стороны </w:t>
      </w:r>
      <w:r w:rsidR="00DD2078" w:rsidRPr="00DD2078">
        <w:rPr>
          <w:sz w:val="28"/>
          <w:szCs w:val="28"/>
        </w:rPr>
        <w:t>ФСИН России</w:t>
      </w:r>
      <w:r w:rsidR="00BD34CE">
        <w:rPr>
          <w:sz w:val="28"/>
          <w:szCs w:val="28"/>
        </w:rPr>
        <w:t xml:space="preserve"> </w:t>
      </w:r>
      <w:r w:rsidR="00D631B5">
        <w:rPr>
          <w:sz w:val="28"/>
          <w:szCs w:val="28"/>
        </w:rPr>
        <w:t xml:space="preserve">соглашение </w:t>
      </w:r>
      <w:r w:rsidR="00BD34CE">
        <w:rPr>
          <w:sz w:val="28"/>
          <w:szCs w:val="28"/>
        </w:rPr>
        <w:t>не подписано.</w:t>
      </w:r>
    </w:p>
    <w:p w:rsidR="00D631B5" w:rsidRDefault="00035031" w:rsidP="005801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D34CE">
        <w:rPr>
          <w:sz w:val="28"/>
          <w:szCs w:val="28"/>
        </w:rPr>
        <w:t xml:space="preserve">еньги из бюджета не перечислены. Планируемые сроки </w:t>
      </w:r>
      <w:r w:rsidR="00580140">
        <w:rPr>
          <w:sz w:val="28"/>
          <w:szCs w:val="28"/>
        </w:rPr>
        <w:t>перечисления</w:t>
      </w:r>
      <w:r w:rsidR="00D80C21">
        <w:rPr>
          <w:sz w:val="28"/>
          <w:szCs w:val="28"/>
        </w:rPr>
        <w:t xml:space="preserve"> - </w:t>
      </w:r>
      <w:r w:rsidR="00580140">
        <w:rPr>
          <w:sz w:val="28"/>
          <w:szCs w:val="28"/>
        </w:rPr>
        <w:t>2-3 квартал 2017 года.</w:t>
      </w:r>
    </w:p>
    <w:p w:rsidR="00492BB8" w:rsidRPr="00EA191F" w:rsidRDefault="00492BB8" w:rsidP="00C009EA">
      <w:pPr>
        <w:ind w:firstLine="567"/>
        <w:jc w:val="both"/>
        <w:rPr>
          <w:sz w:val="28"/>
          <w:szCs w:val="28"/>
        </w:rPr>
      </w:pPr>
    </w:p>
    <w:p w:rsidR="00C146E1" w:rsidRDefault="00C146E1" w:rsidP="0094417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</w:p>
    <w:p w:rsidR="00402ECB" w:rsidRDefault="00402ECB" w:rsidP="0094417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794A2E" w:rsidRPr="00EA191F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lastRenderedPageBreak/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E85167" w:rsidRPr="0062685A" w:rsidRDefault="00C02D0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В рамках подпрограммы р</w:t>
      </w:r>
      <w:r w:rsidR="00E85167" w:rsidRPr="0062685A">
        <w:rPr>
          <w:sz w:val="28"/>
          <w:szCs w:val="28"/>
        </w:rPr>
        <w:t>еализ</w:t>
      </w:r>
      <w:r w:rsidRPr="0062685A">
        <w:rPr>
          <w:sz w:val="28"/>
          <w:szCs w:val="28"/>
        </w:rPr>
        <w:t>уются</w:t>
      </w:r>
      <w:r w:rsidR="00E85167" w:rsidRPr="0062685A">
        <w:rPr>
          <w:sz w:val="28"/>
          <w:szCs w:val="28"/>
        </w:rPr>
        <w:t xml:space="preserve"> установленны</w:t>
      </w:r>
      <w:r w:rsidRPr="0062685A">
        <w:rPr>
          <w:sz w:val="28"/>
          <w:szCs w:val="28"/>
        </w:rPr>
        <w:t>е</w:t>
      </w:r>
      <w:r w:rsidR="00E85167" w:rsidRPr="0062685A">
        <w:rPr>
          <w:sz w:val="28"/>
          <w:szCs w:val="28"/>
        </w:rPr>
        <w:t xml:space="preserve"> полномочи</w:t>
      </w:r>
      <w:r w:rsidRPr="0062685A">
        <w:rPr>
          <w:sz w:val="28"/>
          <w:szCs w:val="28"/>
        </w:rPr>
        <w:t>я</w:t>
      </w:r>
      <w:r w:rsidR="00E85167" w:rsidRPr="0062685A">
        <w:rPr>
          <w:sz w:val="28"/>
          <w:szCs w:val="28"/>
        </w:rPr>
        <w:t xml:space="preserve"> (функци</w:t>
      </w:r>
      <w:r w:rsidRPr="0062685A">
        <w:rPr>
          <w:sz w:val="28"/>
          <w:szCs w:val="28"/>
        </w:rPr>
        <w:t>и</w:t>
      </w:r>
      <w:r w:rsidR="00E85167" w:rsidRPr="0062685A">
        <w:rPr>
          <w:sz w:val="28"/>
          <w:szCs w:val="28"/>
        </w:rPr>
        <w:t xml:space="preserve">)  </w:t>
      </w:r>
      <w:r w:rsidR="00EB6BCF" w:rsidRPr="0062685A">
        <w:rPr>
          <w:sz w:val="28"/>
          <w:szCs w:val="28"/>
        </w:rPr>
        <w:t>м</w:t>
      </w:r>
      <w:r w:rsidR="00E85167" w:rsidRPr="0062685A">
        <w:rPr>
          <w:sz w:val="28"/>
          <w:szCs w:val="28"/>
        </w:rPr>
        <w:t>инистерства</w:t>
      </w:r>
      <w:r w:rsidR="00E15BC2" w:rsidRPr="0062685A">
        <w:rPr>
          <w:sz w:val="28"/>
          <w:szCs w:val="28"/>
        </w:rPr>
        <w:t>,</w:t>
      </w:r>
      <w:r w:rsidRPr="0062685A">
        <w:rPr>
          <w:sz w:val="28"/>
          <w:szCs w:val="28"/>
        </w:rPr>
        <w:t xml:space="preserve"> о</w:t>
      </w:r>
      <w:r w:rsidR="00E85167" w:rsidRPr="0062685A">
        <w:rPr>
          <w:sz w:val="28"/>
          <w:szCs w:val="28"/>
        </w:rPr>
        <w:t>беспеч</w:t>
      </w:r>
      <w:r w:rsidRPr="0062685A">
        <w:rPr>
          <w:sz w:val="28"/>
          <w:szCs w:val="28"/>
        </w:rPr>
        <w:t>ивая</w:t>
      </w:r>
      <w:r w:rsidR="00E85167" w:rsidRPr="0062685A">
        <w:rPr>
          <w:sz w:val="28"/>
          <w:szCs w:val="28"/>
        </w:rPr>
        <w:t xml:space="preserve"> </w:t>
      </w:r>
      <w:r w:rsidRPr="0062685A">
        <w:rPr>
          <w:sz w:val="28"/>
          <w:szCs w:val="28"/>
        </w:rPr>
        <w:t xml:space="preserve">его </w:t>
      </w:r>
      <w:r w:rsidR="00E85167" w:rsidRPr="0062685A">
        <w:rPr>
          <w:sz w:val="28"/>
          <w:szCs w:val="28"/>
        </w:rPr>
        <w:t>деятельност</w:t>
      </w:r>
      <w:r w:rsidRPr="0062685A">
        <w:rPr>
          <w:sz w:val="28"/>
          <w:szCs w:val="28"/>
        </w:rPr>
        <w:t>ь.</w:t>
      </w:r>
    </w:p>
    <w:p w:rsidR="00671D7E" w:rsidRPr="0062685A" w:rsidRDefault="00671D7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обеспечения. Проблемой является недостаток финансирования этого направления.</w:t>
      </w:r>
    </w:p>
    <w:p w:rsidR="00794A2E" w:rsidRPr="0062685A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Имущество, находящееся в собственности министерства, содержится в надлежащем состоянии. </w:t>
      </w:r>
    </w:p>
    <w:p w:rsidR="00794A2E" w:rsidRPr="0062685A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E85167" w:rsidRPr="0062685A" w:rsidRDefault="001775A7" w:rsidP="001403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Министерство занимается о</w:t>
      </w:r>
      <w:r w:rsidR="00E85167" w:rsidRPr="0062685A">
        <w:rPr>
          <w:sz w:val="28"/>
          <w:szCs w:val="28"/>
        </w:rPr>
        <w:t>рганизаци</w:t>
      </w:r>
      <w:r w:rsidRPr="0062685A">
        <w:rPr>
          <w:sz w:val="28"/>
          <w:szCs w:val="28"/>
        </w:rPr>
        <w:t>ей</w:t>
      </w:r>
      <w:r w:rsidR="00E85167" w:rsidRPr="0062685A">
        <w:rPr>
          <w:sz w:val="28"/>
          <w:szCs w:val="28"/>
        </w:rPr>
        <w:t xml:space="preserve"> обучения, повышения квалификации сотрудников</w:t>
      </w:r>
      <w:r w:rsidRPr="0062685A">
        <w:rPr>
          <w:sz w:val="28"/>
          <w:szCs w:val="28"/>
        </w:rPr>
        <w:t>.</w:t>
      </w:r>
      <w:r w:rsidR="00140361" w:rsidRPr="0062685A">
        <w:rPr>
          <w:sz w:val="28"/>
          <w:szCs w:val="28"/>
        </w:rPr>
        <w:t xml:space="preserve"> </w:t>
      </w:r>
      <w:r w:rsidR="008A76B7" w:rsidRPr="0062685A">
        <w:rPr>
          <w:sz w:val="28"/>
          <w:szCs w:val="28"/>
        </w:rPr>
        <w:t xml:space="preserve">За первое полугодие </w:t>
      </w:r>
      <w:r w:rsidR="00EE567F" w:rsidRPr="0062685A">
        <w:rPr>
          <w:sz w:val="28"/>
          <w:szCs w:val="28"/>
        </w:rPr>
        <w:t>6</w:t>
      </w:r>
      <w:r w:rsidR="00140361" w:rsidRPr="0062685A">
        <w:rPr>
          <w:sz w:val="28"/>
          <w:szCs w:val="28"/>
        </w:rPr>
        <w:t xml:space="preserve"> сотрудник</w:t>
      </w:r>
      <w:r w:rsidR="00492BB8">
        <w:rPr>
          <w:sz w:val="28"/>
          <w:szCs w:val="28"/>
        </w:rPr>
        <w:t>ов</w:t>
      </w:r>
      <w:r w:rsidR="00140361" w:rsidRPr="0062685A">
        <w:rPr>
          <w:sz w:val="28"/>
          <w:szCs w:val="28"/>
        </w:rPr>
        <w:t xml:space="preserve"> Министерства </w:t>
      </w:r>
      <w:r w:rsidR="00492BB8">
        <w:rPr>
          <w:sz w:val="28"/>
          <w:szCs w:val="28"/>
        </w:rPr>
        <w:t xml:space="preserve">повысили </w:t>
      </w:r>
      <w:r w:rsidR="00140361" w:rsidRPr="0062685A">
        <w:rPr>
          <w:sz w:val="28"/>
          <w:szCs w:val="28"/>
        </w:rPr>
        <w:t>квалификацию.</w:t>
      </w:r>
    </w:p>
    <w:p w:rsidR="00794A2E" w:rsidRPr="0062685A" w:rsidRDefault="00492BB8" w:rsidP="00A66E41">
      <w:pPr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Оказыва</w:t>
      </w:r>
      <w:r>
        <w:rPr>
          <w:sz w:val="28"/>
          <w:szCs w:val="28"/>
        </w:rPr>
        <w:t>ются</w:t>
      </w:r>
      <w:r w:rsidRPr="0062685A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ые</w:t>
      </w:r>
      <w:r w:rsidRPr="0062685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62685A">
        <w:rPr>
          <w:sz w:val="28"/>
          <w:szCs w:val="28"/>
        </w:rPr>
        <w:t xml:space="preserve"> </w:t>
      </w:r>
      <w:r>
        <w:rPr>
          <w:sz w:val="28"/>
          <w:szCs w:val="28"/>
        </w:rPr>
        <w:t>по л</w:t>
      </w:r>
      <w:r w:rsidR="00E85167" w:rsidRPr="0062685A">
        <w:rPr>
          <w:sz w:val="28"/>
          <w:szCs w:val="28"/>
        </w:rPr>
        <w:t>ицензировани</w:t>
      </w:r>
      <w:r>
        <w:rPr>
          <w:sz w:val="28"/>
          <w:szCs w:val="28"/>
        </w:rPr>
        <w:t>ю</w:t>
      </w:r>
      <w:r w:rsidR="00E85167" w:rsidRPr="0062685A">
        <w:rPr>
          <w:sz w:val="28"/>
          <w:szCs w:val="28"/>
        </w:rPr>
        <w:t xml:space="preserve">  деятельности по заготовке, переработке и реализации лома цветных и черных металлов</w:t>
      </w:r>
      <w:r w:rsidR="008C2799" w:rsidRPr="0062685A">
        <w:rPr>
          <w:sz w:val="28"/>
          <w:szCs w:val="28"/>
        </w:rPr>
        <w:t>.</w:t>
      </w:r>
      <w:r w:rsidR="00EB6BCF" w:rsidRPr="0062685A">
        <w:rPr>
          <w:sz w:val="28"/>
          <w:szCs w:val="28"/>
        </w:rPr>
        <w:t xml:space="preserve"> </w:t>
      </w:r>
    </w:p>
    <w:p w:rsidR="00495897" w:rsidRDefault="008A76B7" w:rsidP="007B351E">
      <w:pPr>
        <w:ind w:firstLine="567"/>
        <w:jc w:val="both"/>
        <w:rPr>
          <w:sz w:val="28"/>
          <w:szCs w:val="28"/>
        </w:rPr>
      </w:pPr>
      <w:r w:rsidRPr="0062685A">
        <w:rPr>
          <w:i/>
          <w:sz w:val="28"/>
          <w:szCs w:val="28"/>
        </w:rPr>
        <w:t>Д</w:t>
      </w:r>
      <w:r w:rsidR="007B351E" w:rsidRPr="0062685A">
        <w:rPr>
          <w:i/>
          <w:sz w:val="28"/>
          <w:szCs w:val="28"/>
        </w:rPr>
        <w:t>оля заявителей, удовлетворённых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государственных услуг</w:t>
      </w:r>
      <w:r w:rsidR="00492BB8">
        <w:rPr>
          <w:i/>
          <w:sz w:val="28"/>
          <w:szCs w:val="28"/>
        </w:rPr>
        <w:t>,</w:t>
      </w:r>
      <w:r w:rsidRPr="0062685A">
        <w:rPr>
          <w:sz w:val="28"/>
          <w:szCs w:val="28"/>
        </w:rPr>
        <w:t xml:space="preserve"> составила </w:t>
      </w:r>
      <w:r w:rsidR="00495897">
        <w:rPr>
          <w:sz w:val="28"/>
          <w:szCs w:val="28"/>
        </w:rPr>
        <w:t>100</w:t>
      </w:r>
      <w:r w:rsidRPr="0062685A">
        <w:rPr>
          <w:sz w:val="28"/>
          <w:szCs w:val="28"/>
        </w:rPr>
        <w:t>%</w:t>
      </w:r>
      <w:r w:rsidR="00495897">
        <w:rPr>
          <w:sz w:val="28"/>
          <w:szCs w:val="28"/>
        </w:rPr>
        <w:t xml:space="preserve">. Данный показатель установлен путем опроса заявителей при приеме документов и </w:t>
      </w:r>
      <w:r w:rsidR="00D631B5">
        <w:rPr>
          <w:sz w:val="28"/>
          <w:szCs w:val="28"/>
        </w:rPr>
        <w:t xml:space="preserve">подтверждается </w:t>
      </w:r>
      <w:r w:rsidR="00495897">
        <w:rPr>
          <w:sz w:val="28"/>
          <w:szCs w:val="28"/>
        </w:rPr>
        <w:t xml:space="preserve">отсутствием жалоб со стороны заявителей на действия специалистов, предоставляющих государственную услугу. </w:t>
      </w:r>
    </w:p>
    <w:p w:rsidR="00AB78E9" w:rsidRDefault="008C2799" w:rsidP="00A66E41">
      <w:pPr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Проводится работа по п</w:t>
      </w:r>
      <w:r w:rsidR="00E85167" w:rsidRPr="0062685A">
        <w:rPr>
          <w:sz w:val="28"/>
          <w:szCs w:val="28"/>
        </w:rPr>
        <w:t>редупреждени</w:t>
      </w:r>
      <w:r w:rsidRPr="0062685A">
        <w:rPr>
          <w:sz w:val="28"/>
          <w:szCs w:val="28"/>
        </w:rPr>
        <w:t>ю</w:t>
      </w:r>
      <w:r w:rsidR="00E85167" w:rsidRPr="0062685A">
        <w:rPr>
          <w:sz w:val="28"/>
          <w:szCs w:val="28"/>
        </w:rPr>
        <w:t>, выявлени</w:t>
      </w:r>
      <w:r w:rsidRPr="0062685A">
        <w:rPr>
          <w:sz w:val="28"/>
          <w:szCs w:val="28"/>
        </w:rPr>
        <w:t>ю</w:t>
      </w:r>
      <w:r w:rsidR="00E85167" w:rsidRPr="0062685A">
        <w:rPr>
          <w:sz w:val="28"/>
          <w:szCs w:val="28"/>
        </w:rPr>
        <w:t xml:space="preserve"> и пресечени</w:t>
      </w:r>
      <w:r w:rsidRPr="0062685A">
        <w:rPr>
          <w:sz w:val="28"/>
          <w:szCs w:val="28"/>
        </w:rPr>
        <w:t>ю</w:t>
      </w:r>
      <w:r w:rsidR="00E85167" w:rsidRPr="0062685A">
        <w:rPr>
          <w:sz w:val="28"/>
          <w:szCs w:val="28"/>
        </w:rPr>
        <w:t xml:space="preserve"> </w:t>
      </w:r>
      <w:r w:rsidRPr="0062685A">
        <w:rPr>
          <w:sz w:val="28"/>
          <w:szCs w:val="28"/>
        </w:rPr>
        <w:t xml:space="preserve">нарушений юридическими лицами, </w:t>
      </w:r>
      <w:r w:rsidR="00E85167" w:rsidRPr="0062685A">
        <w:rPr>
          <w:sz w:val="28"/>
          <w:szCs w:val="28"/>
        </w:rPr>
        <w:t>их руководителями и иными должностными лицами, индивидуальными предпринимателями лицензионных требований и условий</w:t>
      </w:r>
      <w:r w:rsidRPr="0062685A">
        <w:rPr>
          <w:sz w:val="28"/>
          <w:szCs w:val="28"/>
        </w:rPr>
        <w:t>.</w:t>
      </w:r>
      <w:r w:rsidR="00E85167" w:rsidRPr="0062685A">
        <w:rPr>
          <w:sz w:val="28"/>
          <w:szCs w:val="28"/>
        </w:rPr>
        <w:t xml:space="preserve">  </w:t>
      </w:r>
    </w:p>
    <w:p w:rsidR="00E85167" w:rsidRPr="0062685A" w:rsidRDefault="0022318D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78E9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</w:t>
      </w:r>
      <w:r w:rsidR="00AB78E9">
        <w:rPr>
          <w:sz w:val="28"/>
          <w:szCs w:val="28"/>
        </w:rPr>
        <w:t xml:space="preserve"> полугодии текущего года п</w:t>
      </w:r>
      <w:r w:rsidR="00EB6BCF" w:rsidRPr="0062685A">
        <w:rPr>
          <w:sz w:val="28"/>
          <w:szCs w:val="28"/>
        </w:rPr>
        <w:t xml:space="preserve">роведено </w:t>
      </w:r>
      <w:r w:rsidR="008A76B7" w:rsidRPr="0062685A">
        <w:rPr>
          <w:sz w:val="28"/>
          <w:szCs w:val="28"/>
        </w:rPr>
        <w:t>4</w:t>
      </w:r>
      <w:r w:rsidR="00140361" w:rsidRPr="0062685A">
        <w:rPr>
          <w:sz w:val="28"/>
          <w:szCs w:val="28"/>
        </w:rPr>
        <w:t xml:space="preserve"> плановых и </w:t>
      </w:r>
      <w:r w:rsidR="007B351E" w:rsidRPr="0062685A">
        <w:rPr>
          <w:sz w:val="28"/>
          <w:szCs w:val="28"/>
        </w:rPr>
        <w:t>1</w:t>
      </w:r>
      <w:r w:rsidR="008A76B7" w:rsidRPr="0062685A">
        <w:rPr>
          <w:sz w:val="28"/>
          <w:szCs w:val="28"/>
        </w:rPr>
        <w:t>0</w:t>
      </w:r>
      <w:r w:rsidR="00140361" w:rsidRPr="0062685A">
        <w:rPr>
          <w:sz w:val="28"/>
          <w:szCs w:val="28"/>
        </w:rPr>
        <w:t xml:space="preserve"> внеплановых</w:t>
      </w:r>
      <w:r w:rsidR="00EA54FF" w:rsidRPr="0062685A">
        <w:rPr>
          <w:sz w:val="28"/>
          <w:szCs w:val="28"/>
        </w:rPr>
        <w:t xml:space="preserve"> </w:t>
      </w:r>
      <w:r w:rsidR="00EB6BCF" w:rsidRPr="0062685A">
        <w:rPr>
          <w:sz w:val="28"/>
          <w:szCs w:val="28"/>
        </w:rPr>
        <w:t xml:space="preserve"> проверок. Нарушений лицензионных требований и условий о стороны лицензиатов не выявлено.</w:t>
      </w:r>
    </w:p>
    <w:p w:rsidR="007B351E" w:rsidRPr="0062685A" w:rsidRDefault="007B351E" w:rsidP="007B351E">
      <w:pPr>
        <w:ind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Обеспечение финансовой деятельности министерства осуществляется за счет средств бюджета Удмуртской Республики, предусмотренных на содержание аппарата министерства, на реализацию Закона Удмуртской Республики «О государственной гражданской службе Удмуртской Республики».</w:t>
      </w:r>
    </w:p>
    <w:p w:rsidR="007B351E" w:rsidRPr="00160F8D" w:rsidRDefault="008F55F6" w:rsidP="007B35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мероприятий подпрограммы предусмотрены средства в размере</w:t>
      </w:r>
      <w:r w:rsidR="00F47575" w:rsidRPr="0062685A">
        <w:rPr>
          <w:sz w:val="28"/>
          <w:szCs w:val="28"/>
        </w:rPr>
        <w:t xml:space="preserve"> </w:t>
      </w:r>
      <w:r w:rsidR="00382661" w:rsidRPr="0062685A">
        <w:rPr>
          <w:sz w:val="28"/>
          <w:szCs w:val="28"/>
        </w:rPr>
        <w:t>39,9</w:t>
      </w:r>
      <w:r w:rsidR="00E96DB3" w:rsidRPr="0062685A">
        <w:rPr>
          <w:sz w:val="28"/>
          <w:szCs w:val="28"/>
        </w:rPr>
        <w:t xml:space="preserve"> млн. рублей </w:t>
      </w:r>
      <w:r w:rsidR="007B351E" w:rsidRPr="0062685A">
        <w:rPr>
          <w:sz w:val="28"/>
          <w:szCs w:val="28"/>
        </w:rPr>
        <w:t xml:space="preserve"> из бюджета Удмуртской Республики</w:t>
      </w:r>
      <w:r w:rsidR="00F47575" w:rsidRPr="0062685A">
        <w:rPr>
          <w:sz w:val="28"/>
          <w:szCs w:val="28"/>
        </w:rPr>
        <w:t xml:space="preserve">. Кассовое исполнение за первое полугодие составило </w:t>
      </w:r>
      <w:r w:rsidR="007B351E" w:rsidRPr="0062685A">
        <w:rPr>
          <w:sz w:val="28"/>
          <w:szCs w:val="28"/>
        </w:rPr>
        <w:t xml:space="preserve"> </w:t>
      </w:r>
      <w:r w:rsidR="00382661" w:rsidRPr="0062685A">
        <w:rPr>
          <w:sz w:val="28"/>
          <w:szCs w:val="28"/>
        </w:rPr>
        <w:t xml:space="preserve">20,4 </w:t>
      </w:r>
      <w:r w:rsidR="007B351E" w:rsidRPr="0062685A">
        <w:rPr>
          <w:sz w:val="28"/>
          <w:szCs w:val="28"/>
        </w:rPr>
        <w:t>млн. рублей.</w:t>
      </w:r>
      <w:r w:rsidR="007B351E" w:rsidRPr="008E289C">
        <w:rPr>
          <w:sz w:val="28"/>
          <w:szCs w:val="28"/>
        </w:rPr>
        <w:t xml:space="preserve"> </w:t>
      </w:r>
    </w:p>
    <w:p w:rsidR="00075718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</w:p>
    <w:p w:rsidR="00177981" w:rsidRDefault="00177981" w:rsidP="003826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«Развитие инновационного территориального кластера «Удмуртский машиностроительный кластер»</w:t>
      </w:r>
    </w:p>
    <w:p w:rsidR="00495897" w:rsidRDefault="00495897" w:rsidP="003826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D631B5" w:rsidRDefault="000E277A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мероприятием реализации программы является создание благоприятных условий для развития инновационного территориального кластера, способствующего развитию реального сектора экономики, пополнению </w:t>
      </w:r>
      <w:r>
        <w:rPr>
          <w:sz w:val="28"/>
          <w:szCs w:val="28"/>
        </w:rPr>
        <w:lastRenderedPageBreak/>
        <w:t>консолидированного бюджета Удмуртской Республики, обеспечению занятости Удмуртской Республики.</w:t>
      </w:r>
    </w:p>
    <w:p w:rsidR="000E277A" w:rsidRDefault="000E277A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28.03.2017 прошел конкурс и заключен договор от 29.03.2017 № 8-1/17 о предоставлении субсидии из бюджета Удмуртской Республики на финансовое </w:t>
      </w:r>
      <w:bookmarkStart w:id="0" w:name="_GoBack"/>
      <w:r>
        <w:rPr>
          <w:sz w:val="28"/>
          <w:szCs w:val="28"/>
        </w:rPr>
        <w:t>обеспечение деятельности специализированной организации, осуществляющей методическое, организационное, экспертно-аналитическое и информационное сопровождение Удмуртского машиностроительного кластера.</w:t>
      </w:r>
    </w:p>
    <w:p w:rsidR="00D631B5" w:rsidRDefault="00D631B5" w:rsidP="00D631B5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77981">
        <w:rPr>
          <w:sz w:val="28"/>
          <w:szCs w:val="28"/>
        </w:rPr>
        <w:t xml:space="preserve">а реализацию мероприятий по развитию Удмуртского машиностроительного инновационного территориального кластера </w:t>
      </w:r>
      <w:r w:rsidRPr="00EA191F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предусмотрены</w:t>
      </w:r>
      <w:r w:rsidRPr="00EA191F">
        <w:rPr>
          <w:sz w:val="28"/>
          <w:szCs w:val="28"/>
        </w:rPr>
        <w:t xml:space="preserve"> средства в размере </w:t>
      </w:r>
      <w:r>
        <w:rPr>
          <w:sz w:val="28"/>
          <w:szCs w:val="28"/>
        </w:rPr>
        <w:t>11,4</w:t>
      </w:r>
      <w:r w:rsidRPr="00EA191F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. Лимиты доведены в сумме 8,5 млн. рублей</w:t>
      </w:r>
      <w:r w:rsidRPr="00EA191F">
        <w:rPr>
          <w:sz w:val="28"/>
          <w:szCs w:val="28"/>
        </w:rPr>
        <w:t xml:space="preserve">, </w:t>
      </w:r>
      <w:r>
        <w:rPr>
          <w:sz w:val="28"/>
          <w:szCs w:val="28"/>
        </w:rPr>
        <w:t>из которых перечислено – 2,2 млн. рублей.</w:t>
      </w:r>
    </w:p>
    <w:bookmarkEnd w:id="0"/>
    <w:p w:rsidR="00CF4A13" w:rsidRPr="0062685A" w:rsidRDefault="00CF4A13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Специализированной организацией кластера реализуется комплекс мероприятий, направленных на продвижение продукции участников кластера, популяризацию и узнаваемость кластера, развитие кооперации. Количество участников кластера составляет 70 организаций, в том числе вошедших в 2017 году – 5 организаций. </w:t>
      </w:r>
    </w:p>
    <w:p w:rsidR="00AB78E9" w:rsidRDefault="00CF4A13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Объем производства в масштабах деятельности кластера составляет порядка 90 млрд. руб. в год, совокупная выручка организаций-участников от продаж продукции на внешнем рынке – 11 млрд. руб. в год, численность персонала в организациях-участниках кластера</w:t>
      </w:r>
      <w:r w:rsidR="00AB78E9">
        <w:rPr>
          <w:sz w:val="28"/>
          <w:szCs w:val="28"/>
        </w:rPr>
        <w:t xml:space="preserve">  - </w:t>
      </w:r>
      <w:r w:rsidRPr="0062685A">
        <w:rPr>
          <w:sz w:val="28"/>
          <w:szCs w:val="28"/>
        </w:rPr>
        <w:t xml:space="preserve"> порядка 32 тыс. человек, уплаченных налогов </w:t>
      </w:r>
      <w:r w:rsidR="00AB78E9">
        <w:rPr>
          <w:sz w:val="28"/>
          <w:szCs w:val="28"/>
        </w:rPr>
        <w:t xml:space="preserve">- </w:t>
      </w:r>
      <w:r w:rsidRPr="0062685A">
        <w:rPr>
          <w:sz w:val="28"/>
          <w:szCs w:val="28"/>
        </w:rPr>
        <w:t xml:space="preserve">порядка 15 млрд. руб. в год. </w:t>
      </w:r>
    </w:p>
    <w:p w:rsidR="00AB78E9" w:rsidRDefault="00CF4A13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Объем инвестиционных затрат организаций-участников на реализацию </w:t>
      </w:r>
      <w:proofErr w:type="spellStart"/>
      <w:r w:rsidRPr="0062685A">
        <w:rPr>
          <w:sz w:val="28"/>
          <w:szCs w:val="28"/>
        </w:rPr>
        <w:t>инвестпроектов</w:t>
      </w:r>
      <w:proofErr w:type="spellEnd"/>
      <w:r w:rsidRPr="0062685A">
        <w:rPr>
          <w:sz w:val="28"/>
          <w:szCs w:val="28"/>
        </w:rPr>
        <w:t xml:space="preserve"> составляет порядка 8 млрд. руб. </w:t>
      </w:r>
      <w:r w:rsidR="00AB78E9">
        <w:rPr>
          <w:sz w:val="28"/>
          <w:szCs w:val="28"/>
        </w:rPr>
        <w:t xml:space="preserve">Объем привлеченных инвестиций </w:t>
      </w:r>
      <w:r w:rsidRPr="0062685A">
        <w:rPr>
          <w:sz w:val="28"/>
          <w:szCs w:val="28"/>
        </w:rPr>
        <w:t xml:space="preserve">реализацию проектов резидентами Кластера </w:t>
      </w:r>
      <w:r w:rsidR="00AB78E9">
        <w:rPr>
          <w:sz w:val="28"/>
          <w:szCs w:val="28"/>
        </w:rPr>
        <w:t>составляет</w:t>
      </w:r>
      <w:r w:rsidRPr="0062685A">
        <w:rPr>
          <w:sz w:val="28"/>
          <w:szCs w:val="28"/>
        </w:rPr>
        <w:t xml:space="preserve">: </w:t>
      </w:r>
    </w:p>
    <w:p w:rsidR="00AB78E9" w:rsidRDefault="00CF4A13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20 млн. руб. из Фонда содействия инновациям (ООО «СТМ»), </w:t>
      </w:r>
    </w:p>
    <w:p w:rsidR="00CF4A13" w:rsidRPr="0062685A" w:rsidRDefault="00CF4A13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125 млн. руб. из Фонда развития интернет инициатив (ООО «</w:t>
      </w:r>
      <w:proofErr w:type="spellStart"/>
      <w:r w:rsidRPr="0062685A">
        <w:rPr>
          <w:sz w:val="28"/>
          <w:szCs w:val="28"/>
        </w:rPr>
        <w:t>Белфингрупп</w:t>
      </w:r>
      <w:proofErr w:type="spellEnd"/>
      <w:r w:rsidRPr="0062685A">
        <w:rPr>
          <w:sz w:val="28"/>
          <w:szCs w:val="28"/>
        </w:rPr>
        <w:t>»).</w:t>
      </w:r>
    </w:p>
    <w:p w:rsidR="00CF4A13" w:rsidRPr="0062685A" w:rsidRDefault="00CF4A13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В рамках </w:t>
      </w:r>
      <w:proofErr w:type="spellStart"/>
      <w:r w:rsidRPr="0062685A">
        <w:rPr>
          <w:sz w:val="28"/>
          <w:szCs w:val="28"/>
        </w:rPr>
        <w:t>межкластерного</w:t>
      </w:r>
      <w:proofErr w:type="spellEnd"/>
      <w:r w:rsidRPr="0062685A">
        <w:rPr>
          <w:sz w:val="28"/>
          <w:szCs w:val="28"/>
        </w:rPr>
        <w:t xml:space="preserve"> взаимодействия </w:t>
      </w:r>
      <w:r w:rsidR="0022318D">
        <w:rPr>
          <w:sz w:val="28"/>
          <w:szCs w:val="28"/>
        </w:rPr>
        <w:t xml:space="preserve">АО «УК «Удмуртский машиностроительный кластер» </w:t>
      </w:r>
      <w:r w:rsidRPr="0062685A">
        <w:rPr>
          <w:sz w:val="28"/>
          <w:szCs w:val="28"/>
        </w:rPr>
        <w:t xml:space="preserve">реализует проект </w:t>
      </w:r>
      <w:r w:rsidR="00AB78E9">
        <w:rPr>
          <w:sz w:val="28"/>
          <w:szCs w:val="28"/>
        </w:rPr>
        <w:t>«</w:t>
      </w:r>
      <w:r w:rsidRPr="0062685A">
        <w:rPr>
          <w:sz w:val="28"/>
          <w:szCs w:val="28"/>
        </w:rPr>
        <w:t>Сетевой завод</w:t>
      </w:r>
      <w:r w:rsidR="00AB78E9">
        <w:rPr>
          <w:sz w:val="28"/>
          <w:szCs w:val="28"/>
        </w:rPr>
        <w:t>»</w:t>
      </w:r>
      <w:r w:rsidRPr="0062685A">
        <w:rPr>
          <w:sz w:val="28"/>
          <w:szCs w:val="28"/>
        </w:rPr>
        <w:t>, который представляет</w:t>
      </w:r>
      <w:r w:rsidR="00AB78E9">
        <w:rPr>
          <w:sz w:val="28"/>
          <w:szCs w:val="28"/>
        </w:rPr>
        <w:t xml:space="preserve"> собой</w:t>
      </w:r>
      <w:r w:rsidRPr="0062685A">
        <w:rPr>
          <w:sz w:val="28"/>
          <w:szCs w:val="28"/>
        </w:rPr>
        <w:t xml:space="preserve"> </w:t>
      </w:r>
      <w:r w:rsidR="00AB78E9">
        <w:rPr>
          <w:sz w:val="28"/>
          <w:szCs w:val="28"/>
        </w:rPr>
        <w:t>к</w:t>
      </w:r>
      <w:r w:rsidRPr="0062685A">
        <w:rPr>
          <w:sz w:val="28"/>
          <w:szCs w:val="28"/>
        </w:rPr>
        <w:t>ооперационный информационный портал заказов и закупок сложно</w:t>
      </w:r>
      <w:r w:rsidR="00AB78E9">
        <w:rPr>
          <w:sz w:val="28"/>
          <w:szCs w:val="28"/>
        </w:rPr>
        <w:t xml:space="preserve">й </w:t>
      </w:r>
      <w:r w:rsidRPr="0062685A">
        <w:rPr>
          <w:sz w:val="28"/>
          <w:szCs w:val="28"/>
        </w:rPr>
        <w:t>технической продукции.</w:t>
      </w:r>
    </w:p>
    <w:p w:rsidR="00AB78E9" w:rsidRDefault="00CF4A13" w:rsidP="00CF4A13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>В сентябре 2017 года планируется официальный запуск второй очереди Регионального Центра Подготовки Кадров на базе учебного центра «Ижмаш» с участием Концерна «Калашников».</w:t>
      </w:r>
    </w:p>
    <w:p w:rsidR="00AB78E9" w:rsidRDefault="00CF4A13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2685A">
        <w:rPr>
          <w:sz w:val="28"/>
          <w:szCs w:val="28"/>
        </w:rPr>
        <w:t xml:space="preserve">Распоряжением Правительства УР от 15 июня 2017 года №1055-р утвержден годовой отчет АО УК «УМК». </w:t>
      </w:r>
    </w:p>
    <w:p w:rsidR="00177981" w:rsidRDefault="00177981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sectPr w:rsidR="00177981" w:rsidSect="00D80C21">
      <w:headerReference w:type="default" r:id="rId9"/>
      <w:footerReference w:type="default" r:id="rId10"/>
      <w:headerReference w:type="first" r:id="rId11"/>
      <w:type w:val="oddPage"/>
      <w:pgSz w:w="11906" w:h="16838" w:code="9"/>
      <w:pgMar w:top="567" w:right="566" w:bottom="709" w:left="1276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E0" w:rsidRDefault="00074BE0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074BE0" w:rsidRDefault="00074BE0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52" w:rsidRDefault="00DF7652">
    <w:pPr>
      <w:pStyle w:val="af5"/>
      <w:jc w:val="center"/>
    </w:pPr>
  </w:p>
  <w:p w:rsidR="00DF7652" w:rsidRDefault="00DF765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E0" w:rsidRDefault="00074BE0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074BE0" w:rsidRDefault="00074BE0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9078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7652" w:rsidRPr="002C3697" w:rsidRDefault="00DF7652" w:rsidP="002C3697">
        <w:pPr>
          <w:pStyle w:val="af8"/>
          <w:jc w:val="center"/>
          <w:rPr>
            <w:sz w:val="28"/>
            <w:szCs w:val="28"/>
          </w:rPr>
        </w:pPr>
        <w:r w:rsidRPr="002C3697">
          <w:rPr>
            <w:sz w:val="28"/>
            <w:szCs w:val="28"/>
          </w:rPr>
          <w:fldChar w:fldCharType="begin"/>
        </w:r>
        <w:r w:rsidRPr="002C3697">
          <w:rPr>
            <w:sz w:val="28"/>
            <w:szCs w:val="28"/>
          </w:rPr>
          <w:instrText>PAGE   \* MERGEFORMAT</w:instrText>
        </w:r>
        <w:r w:rsidRPr="002C3697">
          <w:rPr>
            <w:sz w:val="28"/>
            <w:szCs w:val="28"/>
          </w:rPr>
          <w:fldChar w:fldCharType="separate"/>
        </w:r>
        <w:r w:rsidR="00C41ADB">
          <w:rPr>
            <w:noProof/>
            <w:sz w:val="28"/>
            <w:szCs w:val="28"/>
          </w:rPr>
          <w:t>6</w:t>
        </w:r>
        <w:r w:rsidRPr="002C3697">
          <w:rPr>
            <w:sz w:val="28"/>
            <w:szCs w:val="28"/>
          </w:rPr>
          <w:fldChar w:fldCharType="end"/>
        </w:r>
      </w:p>
    </w:sdtContent>
  </w:sdt>
  <w:p w:rsidR="00DF7652" w:rsidRPr="00255FB9" w:rsidRDefault="00DF765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52" w:rsidRDefault="00DF7652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0336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F9"/>
    <w:rsid w:val="000069F0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4146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AE8"/>
    <w:rsid w:val="00020C0A"/>
    <w:rsid w:val="00021EF3"/>
    <w:rsid w:val="000225F3"/>
    <w:rsid w:val="00023240"/>
    <w:rsid w:val="000232FC"/>
    <w:rsid w:val="00023ACC"/>
    <w:rsid w:val="00024079"/>
    <w:rsid w:val="00024249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0CAD"/>
    <w:rsid w:val="000312AD"/>
    <w:rsid w:val="00031600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031"/>
    <w:rsid w:val="0003541B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15C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7BA"/>
    <w:rsid w:val="00074BE0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23B"/>
    <w:rsid w:val="00090401"/>
    <w:rsid w:val="00090B76"/>
    <w:rsid w:val="000920A5"/>
    <w:rsid w:val="0009215C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5E6"/>
    <w:rsid w:val="000C3D82"/>
    <w:rsid w:val="000C4E03"/>
    <w:rsid w:val="000C4F3C"/>
    <w:rsid w:val="000C5097"/>
    <w:rsid w:val="000C5D36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0A26"/>
    <w:rsid w:val="000D1029"/>
    <w:rsid w:val="000D164F"/>
    <w:rsid w:val="000D1D58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77A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10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3A57"/>
    <w:rsid w:val="0010415C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6DA"/>
    <w:rsid w:val="00134E1A"/>
    <w:rsid w:val="001352FA"/>
    <w:rsid w:val="00135754"/>
    <w:rsid w:val="00135B5F"/>
    <w:rsid w:val="001370BF"/>
    <w:rsid w:val="001379B6"/>
    <w:rsid w:val="00140361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6E91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77981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97FEC"/>
    <w:rsid w:val="001A145C"/>
    <w:rsid w:val="001A1901"/>
    <w:rsid w:val="001A20CA"/>
    <w:rsid w:val="001A2222"/>
    <w:rsid w:val="001A236F"/>
    <w:rsid w:val="001A2B26"/>
    <w:rsid w:val="001A2B2D"/>
    <w:rsid w:val="001A2C8C"/>
    <w:rsid w:val="001A2EF6"/>
    <w:rsid w:val="001A5335"/>
    <w:rsid w:val="001A5E40"/>
    <w:rsid w:val="001A68B2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13A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80B"/>
    <w:rsid w:val="001F317E"/>
    <w:rsid w:val="001F3BB3"/>
    <w:rsid w:val="001F3BE6"/>
    <w:rsid w:val="001F4411"/>
    <w:rsid w:val="001F460A"/>
    <w:rsid w:val="001F46D9"/>
    <w:rsid w:val="001F50B5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C9B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18D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0FA9"/>
    <w:rsid w:val="0025157A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32F"/>
    <w:rsid w:val="00267A33"/>
    <w:rsid w:val="002707FB"/>
    <w:rsid w:val="00270C8C"/>
    <w:rsid w:val="0027115C"/>
    <w:rsid w:val="00271D0E"/>
    <w:rsid w:val="002723A9"/>
    <w:rsid w:val="00272ACE"/>
    <w:rsid w:val="00272C6E"/>
    <w:rsid w:val="0027422D"/>
    <w:rsid w:val="00274A8F"/>
    <w:rsid w:val="00274FD0"/>
    <w:rsid w:val="00275CFD"/>
    <w:rsid w:val="00275DDE"/>
    <w:rsid w:val="00276129"/>
    <w:rsid w:val="00276AD1"/>
    <w:rsid w:val="002807B4"/>
    <w:rsid w:val="00280EAA"/>
    <w:rsid w:val="0028115C"/>
    <w:rsid w:val="00282929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520"/>
    <w:rsid w:val="002A0B4D"/>
    <w:rsid w:val="002A122E"/>
    <w:rsid w:val="002A12C0"/>
    <w:rsid w:val="002A19A1"/>
    <w:rsid w:val="002A1C8F"/>
    <w:rsid w:val="002A23F2"/>
    <w:rsid w:val="002A2FE7"/>
    <w:rsid w:val="002A3396"/>
    <w:rsid w:val="002A34F1"/>
    <w:rsid w:val="002A3716"/>
    <w:rsid w:val="002A395A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85B"/>
    <w:rsid w:val="002B197C"/>
    <w:rsid w:val="002B1D96"/>
    <w:rsid w:val="002B23B5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697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1C66"/>
    <w:rsid w:val="002E2540"/>
    <w:rsid w:val="002E26A6"/>
    <w:rsid w:val="002E276B"/>
    <w:rsid w:val="002E2C93"/>
    <w:rsid w:val="002E2F8A"/>
    <w:rsid w:val="002E38BA"/>
    <w:rsid w:val="002E3989"/>
    <w:rsid w:val="002E3C9C"/>
    <w:rsid w:val="002E4271"/>
    <w:rsid w:val="002E4538"/>
    <w:rsid w:val="002E458E"/>
    <w:rsid w:val="002E4CAE"/>
    <w:rsid w:val="002E511C"/>
    <w:rsid w:val="002E5140"/>
    <w:rsid w:val="002E5386"/>
    <w:rsid w:val="002E59F6"/>
    <w:rsid w:val="002E5C69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74A9"/>
    <w:rsid w:val="00317622"/>
    <w:rsid w:val="0031769B"/>
    <w:rsid w:val="00317CAE"/>
    <w:rsid w:val="00317F69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248F"/>
    <w:rsid w:val="0033319C"/>
    <w:rsid w:val="00333D30"/>
    <w:rsid w:val="003347DE"/>
    <w:rsid w:val="003349B2"/>
    <w:rsid w:val="00334B59"/>
    <w:rsid w:val="00335572"/>
    <w:rsid w:val="003364FE"/>
    <w:rsid w:val="0033795F"/>
    <w:rsid w:val="00337A00"/>
    <w:rsid w:val="00337CE0"/>
    <w:rsid w:val="00337FE8"/>
    <w:rsid w:val="0034065A"/>
    <w:rsid w:val="003407D9"/>
    <w:rsid w:val="00341BD6"/>
    <w:rsid w:val="0034366E"/>
    <w:rsid w:val="00343BBF"/>
    <w:rsid w:val="00343CAB"/>
    <w:rsid w:val="00343E78"/>
    <w:rsid w:val="0034483B"/>
    <w:rsid w:val="00344FF9"/>
    <w:rsid w:val="00345264"/>
    <w:rsid w:val="003454C0"/>
    <w:rsid w:val="003454E4"/>
    <w:rsid w:val="00345CB6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215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1F1D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661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6CAD"/>
    <w:rsid w:val="003871F2"/>
    <w:rsid w:val="0038726F"/>
    <w:rsid w:val="00390393"/>
    <w:rsid w:val="0039164D"/>
    <w:rsid w:val="00392142"/>
    <w:rsid w:val="00392965"/>
    <w:rsid w:val="00392C48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3B89"/>
    <w:rsid w:val="003E4365"/>
    <w:rsid w:val="003E4656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722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2ECB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45"/>
    <w:rsid w:val="004060C4"/>
    <w:rsid w:val="004074F3"/>
    <w:rsid w:val="00410CDC"/>
    <w:rsid w:val="00410E7A"/>
    <w:rsid w:val="0041138F"/>
    <w:rsid w:val="00412927"/>
    <w:rsid w:val="00412E5C"/>
    <w:rsid w:val="00413113"/>
    <w:rsid w:val="00413664"/>
    <w:rsid w:val="00413CB4"/>
    <w:rsid w:val="00414167"/>
    <w:rsid w:val="0041465A"/>
    <w:rsid w:val="00414E37"/>
    <w:rsid w:val="004150AF"/>
    <w:rsid w:val="004161A1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4E16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27DA"/>
    <w:rsid w:val="004629C6"/>
    <w:rsid w:val="00463A5E"/>
    <w:rsid w:val="00463EDB"/>
    <w:rsid w:val="004656C4"/>
    <w:rsid w:val="004658AF"/>
    <w:rsid w:val="00465F55"/>
    <w:rsid w:val="0046615F"/>
    <w:rsid w:val="00466386"/>
    <w:rsid w:val="0046693E"/>
    <w:rsid w:val="00467138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5FA1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2B09"/>
    <w:rsid w:val="00492BB8"/>
    <w:rsid w:val="00493C31"/>
    <w:rsid w:val="0049499C"/>
    <w:rsid w:val="00495897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1573"/>
    <w:rsid w:val="004B1988"/>
    <w:rsid w:val="004B1C5F"/>
    <w:rsid w:val="004B1DDA"/>
    <w:rsid w:val="004B21CA"/>
    <w:rsid w:val="004B2223"/>
    <w:rsid w:val="004B2385"/>
    <w:rsid w:val="004B26AD"/>
    <w:rsid w:val="004B3B32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33FE"/>
    <w:rsid w:val="004C3886"/>
    <w:rsid w:val="004C3978"/>
    <w:rsid w:val="004C3AE1"/>
    <w:rsid w:val="004C44D5"/>
    <w:rsid w:val="004C4BBC"/>
    <w:rsid w:val="004C534D"/>
    <w:rsid w:val="004C5C26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392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4C90"/>
    <w:rsid w:val="00515324"/>
    <w:rsid w:val="005153C9"/>
    <w:rsid w:val="005159CD"/>
    <w:rsid w:val="00516178"/>
    <w:rsid w:val="0051627A"/>
    <w:rsid w:val="005173F7"/>
    <w:rsid w:val="005176A2"/>
    <w:rsid w:val="00520143"/>
    <w:rsid w:val="005208A6"/>
    <w:rsid w:val="00520FB4"/>
    <w:rsid w:val="00521105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2950"/>
    <w:rsid w:val="00552F11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541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4DE4"/>
    <w:rsid w:val="00575139"/>
    <w:rsid w:val="00575AFC"/>
    <w:rsid w:val="0057619D"/>
    <w:rsid w:val="005763A9"/>
    <w:rsid w:val="005763E6"/>
    <w:rsid w:val="00577096"/>
    <w:rsid w:val="00577D0C"/>
    <w:rsid w:val="00580140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592E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A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40F"/>
    <w:rsid w:val="005D76A4"/>
    <w:rsid w:val="005D7CEE"/>
    <w:rsid w:val="005D7E40"/>
    <w:rsid w:val="005E0892"/>
    <w:rsid w:val="005E0DF8"/>
    <w:rsid w:val="005E12F9"/>
    <w:rsid w:val="005E144E"/>
    <w:rsid w:val="005E1EF7"/>
    <w:rsid w:val="005E2712"/>
    <w:rsid w:val="005E2872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E7B0F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06ED9"/>
    <w:rsid w:val="006072B2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152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63A"/>
    <w:rsid w:val="006259EB"/>
    <w:rsid w:val="00625EEC"/>
    <w:rsid w:val="00626513"/>
    <w:rsid w:val="0062669E"/>
    <w:rsid w:val="0062685A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86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2B2D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1CC"/>
    <w:rsid w:val="006708CC"/>
    <w:rsid w:val="00671810"/>
    <w:rsid w:val="006718F7"/>
    <w:rsid w:val="00671B9F"/>
    <w:rsid w:val="00671D7E"/>
    <w:rsid w:val="00672146"/>
    <w:rsid w:val="0067234D"/>
    <w:rsid w:val="00673BE6"/>
    <w:rsid w:val="006741B7"/>
    <w:rsid w:val="00675523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724"/>
    <w:rsid w:val="006869CF"/>
    <w:rsid w:val="00686E8D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3E0"/>
    <w:rsid w:val="006A07C8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A641A"/>
    <w:rsid w:val="006B1184"/>
    <w:rsid w:val="006B1904"/>
    <w:rsid w:val="006B196A"/>
    <w:rsid w:val="006B1FF3"/>
    <w:rsid w:val="006B2894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182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50FC"/>
    <w:rsid w:val="006E5326"/>
    <w:rsid w:val="006E59CE"/>
    <w:rsid w:val="006E5D94"/>
    <w:rsid w:val="006E6384"/>
    <w:rsid w:val="006E6ED2"/>
    <w:rsid w:val="006E734D"/>
    <w:rsid w:val="006E73FA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35B9"/>
    <w:rsid w:val="006F41DC"/>
    <w:rsid w:val="006F4B94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285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6FA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6D3E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33E"/>
    <w:rsid w:val="00771C1F"/>
    <w:rsid w:val="00771C31"/>
    <w:rsid w:val="00771CED"/>
    <w:rsid w:val="007725DF"/>
    <w:rsid w:val="00772E4C"/>
    <w:rsid w:val="00773829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0F2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2B1"/>
    <w:rsid w:val="00785467"/>
    <w:rsid w:val="00787549"/>
    <w:rsid w:val="007878FB"/>
    <w:rsid w:val="00787C7C"/>
    <w:rsid w:val="00787FE4"/>
    <w:rsid w:val="007901DA"/>
    <w:rsid w:val="00790D5A"/>
    <w:rsid w:val="00791023"/>
    <w:rsid w:val="00791494"/>
    <w:rsid w:val="00792311"/>
    <w:rsid w:val="007923DC"/>
    <w:rsid w:val="007928B2"/>
    <w:rsid w:val="00792FEE"/>
    <w:rsid w:val="00793AA7"/>
    <w:rsid w:val="00794609"/>
    <w:rsid w:val="00794A2E"/>
    <w:rsid w:val="0079575B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0D0"/>
    <w:rsid w:val="007A43DF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51E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1E90"/>
    <w:rsid w:val="007C2CB3"/>
    <w:rsid w:val="007C43F7"/>
    <w:rsid w:val="007C4D04"/>
    <w:rsid w:val="007C4DDE"/>
    <w:rsid w:val="007C5DB2"/>
    <w:rsid w:val="007C6279"/>
    <w:rsid w:val="007C64DE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BF0"/>
    <w:rsid w:val="007D5F8A"/>
    <w:rsid w:val="007D6925"/>
    <w:rsid w:val="007D7A90"/>
    <w:rsid w:val="007D7C1D"/>
    <w:rsid w:val="007D7CC7"/>
    <w:rsid w:val="007D7D08"/>
    <w:rsid w:val="007D7DEB"/>
    <w:rsid w:val="007E12A2"/>
    <w:rsid w:val="007E190E"/>
    <w:rsid w:val="007E198F"/>
    <w:rsid w:val="007E1C34"/>
    <w:rsid w:val="007E22B6"/>
    <w:rsid w:val="007E47FD"/>
    <w:rsid w:val="007E4A62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ABA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5F87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AE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1AD"/>
    <w:rsid w:val="00840219"/>
    <w:rsid w:val="008403A1"/>
    <w:rsid w:val="0084099D"/>
    <w:rsid w:val="00840E2B"/>
    <w:rsid w:val="008417AD"/>
    <w:rsid w:val="00842571"/>
    <w:rsid w:val="00842C70"/>
    <w:rsid w:val="008433B4"/>
    <w:rsid w:val="00843446"/>
    <w:rsid w:val="008434FF"/>
    <w:rsid w:val="00843AC7"/>
    <w:rsid w:val="008440B7"/>
    <w:rsid w:val="008447A4"/>
    <w:rsid w:val="008448D1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560"/>
    <w:rsid w:val="00866FE6"/>
    <w:rsid w:val="00867001"/>
    <w:rsid w:val="00867582"/>
    <w:rsid w:val="0086761C"/>
    <w:rsid w:val="0086774B"/>
    <w:rsid w:val="00867C2E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CD2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6B7"/>
    <w:rsid w:val="008A7A5D"/>
    <w:rsid w:val="008A7CE8"/>
    <w:rsid w:val="008A7DC7"/>
    <w:rsid w:val="008B0B41"/>
    <w:rsid w:val="008B1017"/>
    <w:rsid w:val="008B1D0A"/>
    <w:rsid w:val="008B2466"/>
    <w:rsid w:val="008B26D9"/>
    <w:rsid w:val="008B3F7B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BC6"/>
    <w:rsid w:val="008C7D6A"/>
    <w:rsid w:val="008C7E27"/>
    <w:rsid w:val="008C7FCE"/>
    <w:rsid w:val="008D0B52"/>
    <w:rsid w:val="008D0F39"/>
    <w:rsid w:val="008D1045"/>
    <w:rsid w:val="008D1523"/>
    <w:rsid w:val="008D1E25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F6A"/>
    <w:rsid w:val="008E3980"/>
    <w:rsid w:val="008E3EBC"/>
    <w:rsid w:val="008E41D8"/>
    <w:rsid w:val="008E4398"/>
    <w:rsid w:val="008E5663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55F6"/>
    <w:rsid w:val="008F6679"/>
    <w:rsid w:val="008F71BB"/>
    <w:rsid w:val="008F72D6"/>
    <w:rsid w:val="008F7357"/>
    <w:rsid w:val="008F7B32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0F1E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2BA6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178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CAE"/>
    <w:rsid w:val="00960D82"/>
    <w:rsid w:val="00960E8E"/>
    <w:rsid w:val="00960FA1"/>
    <w:rsid w:val="00961959"/>
    <w:rsid w:val="00961DA4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434"/>
    <w:rsid w:val="0098175F"/>
    <w:rsid w:val="00982E96"/>
    <w:rsid w:val="00983251"/>
    <w:rsid w:val="00983602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493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167A"/>
    <w:rsid w:val="009C383A"/>
    <w:rsid w:val="009C4175"/>
    <w:rsid w:val="009C5D95"/>
    <w:rsid w:val="009C5E21"/>
    <w:rsid w:val="009C5F93"/>
    <w:rsid w:val="009C69AE"/>
    <w:rsid w:val="009C6C95"/>
    <w:rsid w:val="009C7542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FC4"/>
    <w:rsid w:val="009E77F8"/>
    <w:rsid w:val="009E7AAA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57D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6108"/>
    <w:rsid w:val="00A1610C"/>
    <w:rsid w:val="00A165A8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5AA7"/>
    <w:rsid w:val="00A2701E"/>
    <w:rsid w:val="00A3044C"/>
    <w:rsid w:val="00A3064A"/>
    <w:rsid w:val="00A30B84"/>
    <w:rsid w:val="00A3174B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6F31"/>
    <w:rsid w:val="00A373AB"/>
    <w:rsid w:val="00A40030"/>
    <w:rsid w:val="00A4015A"/>
    <w:rsid w:val="00A4088B"/>
    <w:rsid w:val="00A40E76"/>
    <w:rsid w:val="00A418BA"/>
    <w:rsid w:val="00A41A3C"/>
    <w:rsid w:val="00A41B92"/>
    <w:rsid w:val="00A425E5"/>
    <w:rsid w:val="00A430F1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33DE"/>
    <w:rsid w:val="00A54535"/>
    <w:rsid w:val="00A550B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2CE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22B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69D6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229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8E9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4F50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6D90"/>
    <w:rsid w:val="00AE7173"/>
    <w:rsid w:val="00AE7484"/>
    <w:rsid w:val="00AF03EE"/>
    <w:rsid w:val="00AF0855"/>
    <w:rsid w:val="00AF1A07"/>
    <w:rsid w:val="00AF2400"/>
    <w:rsid w:val="00AF2B8B"/>
    <w:rsid w:val="00AF4803"/>
    <w:rsid w:val="00AF50A3"/>
    <w:rsid w:val="00AF5374"/>
    <w:rsid w:val="00AF56CD"/>
    <w:rsid w:val="00AF68E6"/>
    <w:rsid w:val="00B0019D"/>
    <w:rsid w:val="00B00B67"/>
    <w:rsid w:val="00B0103A"/>
    <w:rsid w:val="00B011B8"/>
    <w:rsid w:val="00B019D7"/>
    <w:rsid w:val="00B01D7D"/>
    <w:rsid w:val="00B02A12"/>
    <w:rsid w:val="00B02B4E"/>
    <w:rsid w:val="00B02BDC"/>
    <w:rsid w:val="00B0332B"/>
    <w:rsid w:val="00B03DAE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539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3A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162C"/>
    <w:rsid w:val="00B42787"/>
    <w:rsid w:val="00B42819"/>
    <w:rsid w:val="00B4354D"/>
    <w:rsid w:val="00B4370C"/>
    <w:rsid w:val="00B43989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3B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5CC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1E78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34CE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286F"/>
    <w:rsid w:val="00BE3543"/>
    <w:rsid w:val="00BE3931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09EA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7B1E"/>
    <w:rsid w:val="00C17F9B"/>
    <w:rsid w:val="00C202D8"/>
    <w:rsid w:val="00C20AC2"/>
    <w:rsid w:val="00C2130D"/>
    <w:rsid w:val="00C2140D"/>
    <w:rsid w:val="00C219CA"/>
    <w:rsid w:val="00C21DDC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175"/>
    <w:rsid w:val="00C41299"/>
    <w:rsid w:val="00C41ADB"/>
    <w:rsid w:val="00C4349C"/>
    <w:rsid w:val="00C45CBD"/>
    <w:rsid w:val="00C46B90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290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7063"/>
    <w:rsid w:val="00C871A7"/>
    <w:rsid w:val="00C87312"/>
    <w:rsid w:val="00C876D8"/>
    <w:rsid w:val="00C904FA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1844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4147"/>
    <w:rsid w:val="00CF4A13"/>
    <w:rsid w:val="00CF57F1"/>
    <w:rsid w:val="00CF5969"/>
    <w:rsid w:val="00CF59F5"/>
    <w:rsid w:val="00CF61D7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4A8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58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2FDC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F95"/>
    <w:rsid w:val="00D62AD9"/>
    <w:rsid w:val="00D630BB"/>
    <w:rsid w:val="00D631B5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668C"/>
    <w:rsid w:val="00D77296"/>
    <w:rsid w:val="00D77352"/>
    <w:rsid w:val="00D77A9A"/>
    <w:rsid w:val="00D77AB9"/>
    <w:rsid w:val="00D801BC"/>
    <w:rsid w:val="00D802FF"/>
    <w:rsid w:val="00D803BA"/>
    <w:rsid w:val="00D80570"/>
    <w:rsid w:val="00D80C21"/>
    <w:rsid w:val="00D80E70"/>
    <w:rsid w:val="00D8177B"/>
    <w:rsid w:val="00D817A4"/>
    <w:rsid w:val="00D81C6B"/>
    <w:rsid w:val="00D8207B"/>
    <w:rsid w:val="00D83AE6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92A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775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586"/>
    <w:rsid w:val="00DB6853"/>
    <w:rsid w:val="00DB69D5"/>
    <w:rsid w:val="00DC00D4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D1C"/>
    <w:rsid w:val="00DC5E16"/>
    <w:rsid w:val="00DC6088"/>
    <w:rsid w:val="00DC6104"/>
    <w:rsid w:val="00DC6A71"/>
    <w:rsid w:val="00DC6ED8"/>
    <w:rsid w:val="00DC7B8E"/>
    <w:rsid w:val="00DC7E6B"/>
    <w:rsid w:val="00DD015D"/>
    <w:rsid w:val="00DD05B0"/>
    <w:rsid w:val="00DD074D"/>
    <w:rsid w:val="00DD143E"/>
    <w:rsid w:val="00DD1B1D"/>
    <w:rsid w:val="00DD1ED4"/>
    <w:rsid w:val="00DD2078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759D"/>
    <w:rsid w:val="00DE76E1"/>
    <w:rsid w:val="00DF136E"/>
    <w:rsid w:val="00DF13B3"/>
    <w:rsid w:val="00DF327A"/>
    <w:rsid w:val="00DF3B5A"/>
    <w:rsid w:val="00DF3E18"/>
    <w:rsid w:val="00DF4D57"/>
    <w:rsid w:val="00DF593F"/>
    <w:rsid w:val="00DF6274"/>
    <w:rsid w:val="00DF7652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1B2B"/>
    <w:rsid w:val="00E0402E"/>
    <w:rsid w:val="00E0432F"/>
    <w:rsid w:val="00E04586"/>
    <w:rsid w:val="00E05D6F"/>
    <w:rsid w:val="00E06043"/>
    <w:rsid w:val="00E060B2"/>
    <w:rsid w:val="00E06177"/>
    <w:rsid w:val="00E06887"/>
    <w:rsid w:val="00E06FA9"/>
    <w:rsid w:val="00E07222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38D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57606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562"/>
    <w:rsid w:val="00E658D7"/>
    <w:rsid w:val="00E65BD5"/>
    <w:rsid w:val="00E6650A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9E3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A7C"/>
    <w:rsid w:val="00E91C9A"/>
    <w:rsid w:val="00E93315"/>
    <w:rsid w:val="00E933B3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6DB3"/>
    <w:rsid w:val="00E97517"/>
    <w:rsid w:val="00E97608"/>
    <w:rsid w:val="00E97BAC"/>
    <w:rsid w:val="00EA00E9"/>
    <w:rsid w:val="00EA0AB6"/>
    <w:rsid w:val="00EA0EAE"/>
    <w:rsid w:val="00EA10E8"/>
    <w:rsid w:val="00EA1437"/>
    <w:rsid w:val="00EA191F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4FF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6F2"/>
    <w:rsid w:val="00EB57D0"/>
    <w:rsid w:val="00EB581F"/>
    <w:rsid w:val="00EB5FED"/>
    <w:rsid w:val="00EB61E7"/>
    <w:rsid w:val="00EB6BC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567F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164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5960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D6E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575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3220"/>
    <w:rsid w:val="00F5363F"/>
    <w:rsid w:val="00F53A93"/>
    <w:rsid w:val="00F54B28"/>
    <w:rsid w:val="00F54BB0"/>
    <w:rsid w:val="00F555C5"/>
    <w:rsid w:val="00F556C2"/>
    <w:rsid w:val="00F55942"/>
    <w:rsid w:val="00F55A90"/>
    <w:rsid w:val="00F56128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C84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9C5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576D"/>
    <w:rsid w:val="00FC5FD3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1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443"/>
    <w:rsid w:val="00FF4866"/>
    <w:rsid w:val="00FF4E6E"/>
    <w:rsid w:val="00FF4F40"/>
    <w:rsid w:val="00FF50B5"/>
    <w:rsid w:val="00FF56DB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5">
    <w:name w:val="Revision"/>
    <w:hidden/>
    <w:uiPriority w:val="99"/>
    <w:semiHidden/>
    <w:rsid w:val="00771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5">
    <w:name w:val="Revision"/>
    <w:hidden/>
    <w:uiPriority w:val="99"/>
    <w:semiHidden/>
    <w:rsid w:val="0077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AD170-5771-43EB-8196-C41B6E4A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6</Pages>
  <Words>2215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14812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56</cp:revision>
  <cp:lastPrinted>2017-07-31T06:46:00Z</cp:lastPrinted>
  <dcterms:created xsi:type="dcterms:W3CDTF">2015-03-25T14:32:00Z</dcterms:created>
  <dcterms:modified xsi:type="dcterms:W3CDTF">2017-07-31T06:49:00Z</dcterms:modified>
</cp:coreProperties>
</file>